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81E5" w14:textId="77777777" w:rsidR="00A62F8E" w:rsidRPr="00FC642A" w:rsidRDefault="00A62F8E" w:rsidP="00B9729A">
      <w:pPr>
        <w:spacing w:line="276" w:lineRule="auto"/>
        <w:jc w:val="both"/>
        <w:rPr>
          <w:rFonts w:asciiTheme="minorHAnsi" w:hAnsiTheme="minorHAnsi" w:cstheme="minorHAnsi"/>
          <w:lang w:val="en-GB"/>
        </w:rPr>
      </w:pPr>
    </w:p>
    <w:p w14:paraId="62E65F26" w14:textId="1E742A62" w:rsidR="003555B3" w:rsidRPr="00FC642A" w:rsidRDefault="00910543" w:rsidP="00B9729A">
      <w:pPr>
        <w:spacing w:line="276" w:lineRule="auto"/>
        <w:jc w:val="center"/>
        <w:rPr>
          <w:rFonts w:asciiTheme="minorHAnsi" w:hAnsiTheme="minorHAnsi" w:cstheme="minorHAnsi"/>
          <w:lang w:val="en-GB"/>
        </w:rPr>
      </w:pPr>
      <w:r w:rsidRPr="00FC642A">
        <w:rPr>
          <w:rFonts w:asciiTheme="minorHAnsi" w:hAnsiTheme="minorHAnsi" w:cstheme="minorHAnsi"/>
          <w:noProof/>
        </w:rPr>
        <w:drawing>
          <wp:inline distT="0" distB="0" distL="0" distR="0" wp14:anchorId="698ABA48" wp14:editId="0552FCA3">
            <wp:extent cx="3505200"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dis-nursery.jpg"/>
                    <pic:cNvPicPr/>
                  </pic:nvPicPr>
                  <pic:blipFill>
                    <a:blip r:embed="rId8">
                      <a:extLst>
                        <a:ext uri="{28A0092B-C50C-407E-A947-70E740481C1C}">
                          <a14:useLocalDpi xmlns:a14="http://schemas.microsoft.com/office/drawing/2010/main" val="0"/>
                        </a:ext>
                      </a:extLst>
                    </a:blip>
                    <a:stretch>
                      <a:fillRect/>
                    </a:stretch>
                  </pic:blipFill>
                  <pic:spPr>
                    <a:xfrm>
                      <a:off x="0" y="0"/>
                      <a:ext cx="3505200" cy="3505200"/>
                    </a:xfrm>
                    <a:prstGeom prst="rect">
                      <a:avLst/>
                    </a:prstGeom>
                  </pic:spPr>
                </pic:pic>
              </a:graphicData>
            </a:graphic>
          </wp:inline>
        </w:drawing>
      </w:r>
    </w:p>
    <w:p w14:paraId="10C81636" w14:textId="77777777" w:rsidR="001E144D" w:rsidRPr="00FC642A" w:rsidRDefault="001E144D" w:rsidP="00B9729A">
      <w:pPr>
        <w:spacing w:line="276" w:lineRule="auto"/>
        <w:jc w:val="center"/>
        <w:rPr>
          <w:rFonts w:asciiTheme="minorHAnsi" w:hAnsiTheme="minorHAnsi" w:cstheme="minorHAnsi"/>
          <w:b/>
          <w:sz w:val="40"/>
          <w:szCs w:val="40"/>
          <w:u w:val="single"/>
          <w:lang w:val="en-GB"/>
        </w:rPr>
      </w:pPr>
    </w:p>
    <w:p w14:paraId="5488BED4" w14:textId="6710E6EF" w:rsidR="00A62F8E" w:rsidRPr="00FC642A" w:rsidRDefault="003555B3" w:rsidP="00B9729A">
      <w:pPr>
        <w:spacing w:line="276" w:lineRule="auto"/>
        <w:jc w:val="center"/>
        <w:rPr>
          <w:rFonts w:asciiTheme="minorHAnsi" w:hAnsiTheme="minorHAnsi" w:cstheme="minorHAnsi"/>
          <w:color w:val="538135" w:themeColor="accent6" w:themeShade="BF"/>
          <w:lang w:val="en-GB"/>
        </w:rPr>
      </w:pPr>
      <w:r w:rsidRPr="00FC642A">
        <w:rPr>
          <w:rFonts w:asciiTheme="minorHAnsi" w:hAnsiTheme="minorHAnsi" w:cstheme="minorHAnsi"/>
          <w:b/>
          <w:color w:val="538135" w:themeColor="accent6" w:themeShade="BF"/>
          <w:sz w:val="40"/>
          <w:szCs w:val="40"/>
          <w:u w:val="single"/>
          <w:lang w:val="en-GB"/>
        </w:rPr>
        <w:t>Policies</w:t>
      </w:r>
      <w:r w:rsidR="00374F8A" w:rsidRPr="00FC642A">
        <w:rPr>
          <w:rFonts w:asciiTheme="minorHAnsi" w:hAnsiTheme="minorHAnsi" w:cstheme="minorHAnsi"/>
          <w:b/>
          <w:color w:val="538135" w:themeColor="accent6" w:themeShade="BF"/>
          <w:sz w:val="40"/>
          <w:szCs w:val="40"/>
          <w:u w:val="single"/>
          <w:lang w:val="en-GB"/>
        </w:rPr>
        <w:t xml:space="preserve"> and Procedures</w:t>
      </w:r>
    </w:p>
    <w:p w14:paraId="1D0DB0D8" w14:textId="77777777" w:rsidR="00A62F8E" w:rsidRPr="00FC642A" w:rsidRDefault="00A62F8E" w:rsidP="00B9729A">
      <w:pPr>
        <w:spacing w:line="276" w:lineRule="auto"/>
        <w:jc w:val="both"/>
        <w:rPr>
          <w:rFonts w:asciiTheme="minorHAnsi" w:hAnsiTheme="minorHAnsi" w:cstheme="minorHAnsi"/>
          <w:lang w:val="en-GB"/>
        </w:rPr>
      </w:pPr>
    </w:p>
    <w:p w14:paraId="024E16CC" w14:textId="77777777" w:rsidR="00D32607" w:rsidRPr="00FC642A" w:rsidRDefault="00D32607" w:rsidP="00B9729A">
      <w:pPr>
        <w:spacing w:line="276" w:lineRule="auto"/>
        <w:jc w:val="both"/>
        <w:rPr>
          <w:rFonts w:asciiTheme="minorHAnsi" w:hAnsiTheme="minorHAnsi" w:cstheme="minorHAnsi"/>
          <w:lang w:val="en-GB"/>
        </w:rPr>
      </w:pPr>
    </w:p>
    <w:p w14:paraId="0B329D89" w14:textId="77777777" w:rsidR="00A62F8E" w:rsidRPr="00FC642A" w:rsidRDefault="00A62F8E" w:rsidP="00B9729A">
      <w:pPr>
        <w:spacing w:line="276" w:lineRule="auto"/>
        <w:jc w:val="both"/>
        <w:rPr>
          <w:rFonts w:asciiTheme="minorHAnsi" w:hAnsiTheme="minorHAnsi" w:cstheme="minorHAnsi"/>
          <w:lang w:val="en-GB"/>
        </w:rPr>
      </w:pPr>
    </w:p>
    <w:p w14:paraId="2FD238C8" w14:textId="77777777" w:rsidR="00A62F8E" w:rsidRPr="00FC642A" w:rsidRDefault="00A62F8E" w:rsidP="00B9729A">
      <w:pPr>
        <w:spacing w:line="276" w:lineRule="auto"/>
        <w:jc w:val="both"/>
        <w:rPr>
          <w:rFonts w:asciiTheme="minorHAnsi" w:hAnsiTheme="minorHAnsi" w:cstheme="minorHAnsi"/>
          <w:lang w:val="en-GB"/>
        </w:rPr>
      </w:pPr>
    </w:p>
    <w:p w14:paraId="2ED92A59" w14:textId="77777777" w:rsidR="00A62F8E" w:rsidRPr="00FC642A" w:rsidRDefault="00A62F8E" w:rsidP="00B9729A">
      <w:pPr>
        <w:spacing w:line="276" w:lineRule="auto"/>
        <w:jc w:val="both"/>
        <w:rPr>
          <w:rFonts w:asciiTheme="minorHAnsi" w:hAnsiTheme="minorHAnsi" w:cstheme="minorHAnsi"/>
          <w:lang w:val="en-GB"/>
        </w:rPr>
      </w:pPr>
    </w:p>
    <w:p w14:paraId="5C3A5C11" w14:textId="77777777" w:rsidR="00A62F8E" w:rsidRPr="00FC642A" w:rsidRDefault="00A62F8E" w:rsidP="00B9729A">
      <w:pPr>
        <w:spacing w:line="276" w:lineRule="auto"/>
        <w:jc w:val="both"/>
        <w:rPr>
          <w:rFonts w:asciiTheme="minorHAnsi" w:hAnsiTheme="minorHAnsi" w:cstheme="minorHAnsi"/>
          <w:lang w:val="en-GB"/>
        </w:rPr>
      </w:pPr>
    </w:p>
    <w:p w14:paraId="45EAD9CF" w14:textId="77777777" w:rsidR="00A62F8E" w:rsidRPr="00FC642A" w:rsidRDefault="00A62F8E" w:rsidP="00B9729A">
      <w:pPr>
        <w:spacing w:line="276" w:lineRule="auto"/>
        <w:jc w:val="both"/>
        <w:rPr>
          <w:rFonts w:asciiTheme="minorHAnsi" w:hAnsiTheme="minorHAnsi" w:cstheme="minorHAnsi"/>
          <w:lang w:val="en-GB"/>
        </w:rPr>
      </w:pPr>
    </w:p>
    <w:p w14:paraId="5DB2A7AC" w14:textId="77777777" w:rsidR="00A62F8E" w:rsidRPr="00FC642A" w:rsidRDefault="00A62F8E" w:rsidP="00B9729A">
      <w:pPr>
        <w:spacing w:line="276" w:lineRule="auto"/>
        <w:jc w:val="both"/>
        <w:rPr>
          <w:rFonts w:asciiTheme="minorHAnsi" w:hAnsiTheme="minorHAnsi" w:cstheme="minorHAnsi"/>
          <w:lang w:val="en-GB"/>
        </w:rPr>
      </w:pPr>
    </w:p>
    <w:p w14:paraId="29D76AA5" w14:textId="77777777" w:rsidR="00A62F8E" w:rsidRPr="00FC642A" w:rsidRDefault="00A62F8E" w:rsidP="00B9729A">
      <w:pPr>
        <w:spacing w:line="276" w:lineRule="auto"/>
        <w:jc w:val="both"/>
        <w:rPr>
          <w:rFonts w:asciiTheme="minorHAnsi" w:hAnsiTheme="minorHAnsi" w:cstheme="minorHAnsi"/>
          <w:lang w:val="en-GB"/>
        </w:rPr>
      </w:pPr>
    </w:p>
    <w:p w14:paraId="16197D6A" w14:textId="77777777" w:rsidR="00D32607" w:rsidRDefault="00D32607" w:rsidP="00D32607">
      <w:pPr>
        <w:spacing w:line="276" w:lineRule="auto"/>
        <w:jc w:val="right"/>
        <w:rPr>
          <w:rFonts w:asciiTheme="minorHAnsi" w:hAnsiTheme="minorHAnsi" w:cstheme="minorHAnsi"/>
          <w:lang w:val="en-GB"/>
        </w:rPr>
      </w:pPr>
    </w:p>
    <w:p w14:paraId="24CD4F61" w14:textId="77777777" w:rsidR="00D32607" w:rsidRDefault="00D32607" w:rsidP="00D32607">
      <w:pPr>
        <w:spacing w:line="276" w:lineRule="auto"/>
        <w:jc w:val="right"/>
        <w:rPr>
          <w:rFonts w:asciiTheme="minorHAnsi" w:hAnsiTheme="minorHAnsi" w:cstheme="minorHAnsi"/>
          <w:lang w:val="en-GB"/>
        </w:rPr>
      </w:pPr>
    </w:p>
    <w:p w14:paraId="6BC82B21" w14:textId="77777777" w:rsidR="00D32607" w:rsidRDefault="00D32607" w:rsidP="00D32607">
      <w:pPr>
        <w:spacing w:line="276" w:lineRule="auto"/>
        <w:jc w:val="right"/>
        <w:rPr>
          <w:rFonts w:asciiTheme="minorHAnsi" w:hAnsiTheme="minorHAnsi" w:cstheme="minorHAnsi"/>
          <w:lang w:val="en-GB"/>
        </w:rPr>
      </w:pPr>
    </w:p>
    <w:p w14:paraId="1403FDDE" w14:textId="77777777" w:rsidR="00D32607" w:rsidRDefault="00D32607" w:rsidP="00D32607">
      <w:pPr>
        <w:spacing w:line="276" w:lineRule="auto"/>
        <w:jc w:val="right"/>
        <w:rPr>
          <w:rFonts w:asciiTheme="minorHAnsi" w:hAnsiTheme="minorHAnsi" w:cstheme="minorHAnsi"/>
          <w:lang w:val="en-GB"/>
        </w:rPr>
      </w:pPr>
    </w:p>
    <w:p w14:paraId="388265AE" w14:textId="77777777" w:rsidR="00D32607" w:rsidRDefault="00D32607" w:rsidP="00D32607">
      <w:pPr>
        <w:spacing w:line="276" w:lineRule="auto"/>
        <w:jc w:val="right"/>
        <w:rPr>
          <w:rFonts w:asciiTheme="minorHAnsi" w:hAnsiTheme="minorHAnsi" w:cstheme="minorHAnsi"/>
          <w:lang w:val="en-GB"/>
        </w:rPr>
      </w:pPr>
    </w:p>
    <w:p w14:paraId="52F12EBE" w14:textId="13C000CF" w:rsidR="003555B3" w:rsidRDefault="00D32607" w:rsidP="00D32607">
      <w:pPr>
        <w:spacing w:line="276" w:lineRule="auto"/>
        <w:jc w:val="right"/>
        <w:rPr>
          <w:rFonts w:asciiTheme="minorHAnsi" w:hAnsiTheme="minorHAnsi" w:cstheme="minorHAnsi"/>
          <w:lang w:val="en-GB"/>
        </w:rPr>
      </w:pPr>
      <w:r>
        <w:rPr>
          <w:rFonts w:asciiTheme="minorHAnsi" w:hAnsiTheme="minorHAnsi" w:cstheme="minorHAnsi"/>
          <w:lang w:val="en-GB"/>
        </w:rPr>
        <w:t xml:space="preserve">Latest Update: </w:t>
      </w:r>
      <w:r w:rsidR="001E44F3">
        <w:rPr>
          <w:rFonts w:asciiTheme="minorHAnsi" w:hAnsiTheme="minorHAnsi" w:cstheme="minorHAnsi"/>
          <w:lang w:val="en-GB"/>
        </w:rPr>
        <w:t>01.10.2025</w:t>
      </w:r>
    </w:p>
    <w:p w14:paraId="4B396E7A" w14:textId="42643D6D" w:rsidR="001E44F3" w:rsidRPr="00FC642A" w:rsidRDefault="001E44F3" w:rsidP="00D32607">
      <w:pPr>
        <w:spacing w:line="276" w:lineRule="auto"/>
        <w:jc w:val="right"/>
        <w:rPr>
          <w:rFonts w:asciiTheme="minorHAnsi" w:hAnsiTheme="minorHAnsi" w:cstheme="minorHAnsi"/>
          <w:lang w:val="en-GB"/>
        </w:rPr>
      </w:pPr>
      <w:r>
        <w:rPr>
          <w:rFonts w:asciiTheme="minorHAnsi" w:hAnsiTheme="minorHAnsi" w:cstheme="minorHAnsi"/>
          <w:lang w:val="en-GB"/>
        </w:rPr>
        <w:t>V 4</w:t>
      </w:r>
    </w:p>
    <w:p w14:paraId="104E0092" w14:textId="77777777" w:rsidR="00D32607" w:rsidRDefault="00D32607">
      <w:pPr>
        <w:rPr>
          <w:rFonts w:asciiTheme="minorHAnsi" w:hAnsiTheme="minorHAnsi" w:cstheme="minorHAnsi"/>
          <w:lang w:val="en-GB"/>
        </w:rPr>
      </w:pPr>
    </w:p>
    <w:p w14:paraId="3A1D0F62" w14:textId="77777777" w:rsidR="00D32607" w:rsidRDefault="00D32607">
      <w:pPr>
        <w:rPr>
          <w:rFonts w:asciiTheme="minorHAnsi" w:hAnsiTheme="minorHAnsi" w:cstheme="minorHAnsi"/>
          <w:lang w:val="en-GB"/>
        </w:rPr>
      </w:pPr>
    </w:p>
    <w:p w14:paraId="7AEF28BE" w14:textId="77777777" w:rsidR="00D32607" w:rsidRDefault="00D32607">
      <w:pPr>
        <w:rPr>
          <w:rFonts w:asciiTheme="minorHAnsi" w:hAnsiTheme="minorHAnsi" w:cstheme="minorHAnsi"/>
          <w:lang w:val="en-GB"/>
        </w:rPr>
      </w:pPr>
    </w:p>
    <w:sdt>
      <w:sdtPr>
        <w:rPr>
          <w:rFonts w:ascii="Times New Roman" w:eastAsiaTheme="minorHAnsi" w:hAnsi="Times New Roman" w:cs="Times New Roman"/>
          <w:b w:val="0"/>
          <w:bCs w:val="0"/>
          <w:color w:val="auto"/>
          <w:sz w:val="24"/>
          <w:szCs w:val="24"/>
        </w:rPr>
        <w:id w:val="-2081971319"/>
        <w:docPartObj>
          <w:docPartGallery w:val="Table of Contents"/>
          <w:docPartUnique/>
        </w:docPartObj>
      </w:sdtPr>
      <w:sdtEndPr>
        <w:rPr>
          <w:noProof/>
        </w:rPr>
      </w:sdtEndPr>
      <w:sdtContent>
        <w:p w14:paraId="7DADD489" w14:textId="51DFD5DD" w:rsidR="00523924" w:rsidRDefault="00523924">
          <w:pPr>
            <w:pStyle w:val="TOCHeading"/>
          </w:pPr>
          <w:r>
            <w:t>Table of Contents</w:t>
          </w:r>
        </w:p>
        <w:p w14:paraId="13E634AD" w14:textId="6456B735" w:rsidR="001E44F3" w:rsidRDefault="00523924">
          <w:pPr>
            <w:pStyle w:val="TOC2"/>
            <w:tabs>
              <w:tab w:val="right" w:leader="dot" w:pos="9010"/>
            </w:tabs>
            <w:rPr>
              <w:rFonts w:eastAsiaTheme="minorEastAsia" w:cstheme="minorBidi"/>
              <w:b w:val="0"/>
              <w:bCs w:val="0"/>
              <w:noProof/>
              <w:kern w:val="2"/>
              <w:sz w:val="24"/>
              <w:szCs w:val="24"/>
              <w:lang w:val="en-GB" w:eastAsia="en-GB"/>
              <w14:ligatures w14:val="standardContextual"/>
            </w:rPr>
          </w:pPr>
          <w:r>
            <w:rPr>
              <w:b w:val="0"/>
              <w:bCs w:val="0"/>
              <w:i/>
              <w:iCs/>
            </w:rPr>
            <w:fldChar w:fldCharType="begin"/>
          </w:r>
          <w:r>
            <w:instrText xml:space="preserve"> TOC \o "1-3" \h \z \u </w:instrText>
          </w:r>
          <w:r>
            <w:rPr>
              <w:b w:val="0"/>
              <w:bCs w:val="0"/>
              <w:i/>
              <w:iCs/>
            </w:rPr>
            <w:fldChar w:fldCharType="separate"/>
          </w:r>
          <w:hyperlink w:anchor="_Toc210208807" w:history="1">
            <w:r w:rsidR="001E44F3" w:rsidRPr="00B33567">
              <w:rPr>
                <w:rStyle w:val="Hyperlink"/>
                <w:noProof/>
                <w:lang w:val="en-GB"/>
              </w:rPr>
              <w:t>Glossary</w:t>
            </w:r>
            <w:r w:rsidR="001E44F3">
              <w:rPr>
                <w:noProof/>
                <w:webHidden/>
              </w:rPr>
              <w:tab/>
            </w:r>
            <w:r w:rsidR="001E44F3">
              <w:rPr>
                <w:noProof/>
                <w:webHidden/>
              </w:rPr>
              <w:fldChar w:fldCharType="begin"/>
            </w:r>
            <w:r w:rsidR="001E44F3">
              <w:rPr>
                <w:noProof/>
                <w:webHidden/>
              </w:rPr>
              <w:instrText xml:space="preserve"> PAGEREF _Toc210208807 \h </w:instrText>
            </w:r>
            <w:r w:rsidR="001E44F3">
              <w:rPr>
                <w:noProof/>
                <w:webHidden/>
              </w:rPr>
            </w:r>
            <w:r w:rsidR="001E44F3">
              <w:rPr>
                <w:noProof/>
                <w:webHidden/>
              </w:rPr>
              <w:fldChar w:fldCharType="separate"/>
            </w:r>
            <w:r w:rsidR="001E44F3">
              <w:rPr>
                <w:noProof/>
                <w:webHidden/>
              </w:rPr>
              <w:t>6</w:t>
            </w:r>
            <w:r w:rsidR="001E44F3">
              <w:rPr>
                <w:noProof/>
                <w:webHidden/>
              </w:rPr>
              <w:fldChar w:fldCharType="end"/>
            </w:r>
          </w:hyperlink>
        </w:p>
        <w:p w14:paraId="017F8CCB" w14:textId="6B996188" w:rsidR="001E44F3" w:rsidRDefault="001E44F3">
          <w:pPr>
            <w:pStyle w:val="TOC1"/>
            <w:tabs>
              <w:tab w:val="right" w:leader="dot" w:pos="9010"/>
            </w:tabs>
            <w:rPr>
              <w:rFonts w:eastAsiaTheme="minorEastAsia" w:cstheme="minorBidi"/>
              <w:b w:val="0"/>
              <w:bCs w:val="0"/>
              <w:i w:val="0"/>
              <w:iCs w:val="0"/>
              <w:noProof/>
              <w:kern w:val="2"/>
              <w:lang w:val="en-GB" w:eastAsia="en-GB"/>
              <w14:ligatures w14:val="standardContextual"/>
            </w:rPr>
          </w:pPr>
          <w:hyperlink w:anchor="_Toc210208808" w:history="1">
            <w:r w:rsidRPr="00B33567">
              <w:rPr>
                <w:rStyle w:val="Hyperlink"/>
                <w:noProof/>
                <w:lang w:val="en-GB"/>
              </w:rPr>
              <w:t>1. Safeguarding and promoting children’s welfare</w:t>
            </w:r>
            <w:r>
              <w:rPr>
                <w:noProof/>
                <w:webHidden/>
              </w:rPr>
              <w:tab/>
            </w:r>
            <w:r>
              <w:rPr>
                <w:noProof/>
                <w:webHidden/>
              </w:rPr>
              <w:fldChar w:fldCharType="begin"/>
            </w:r>
            <w:r>
              <w:rPr>
                <w:noProof/>
                <w:webHidden/>
              </w:rPr>
              <w:instrText xml:space="preserve"> PAGEREF _Toc210208808 \h </w:instrText>
            </w:r>
            <w:r>
              <w:rPr>
                <w:noProof/>
                <w:webHidden/>
              </w:rPr>
            </w:r>
            <w:r>
              <w:rPr>
                <w:noProof/>
                <w:webHidden/>
              </w:rPr>
              <w:fldChar w:fldCharType="separate"/>
            </w:r>
            <w:r>
              <w:rPr>
                <w:noProof/>
                <w:webHidden/>
              </w:rPr>
              <w:t>8</w:t>
            </w:r>
            <w:r>
              <w:rPr>
                <w:noProof/>
                <w:webHidden/>
              </w:rPr>
              <w:fldChar w:fldCharType="end"/>
            </w:r>
          </w:hyperlink>
        </w:p>
        <w:p w14:paraId="15490737" w14:textId="693B6EE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09" w:history="1">
            <w:r w:rsidRPr="00B33567">
              <w:rPr>
                <w:rStyle w:val="Hyperlink"/>
                <w:noProof/>
                <w:lang w:val="en-GB"/>
              </w:rPr>
              <w:t>1.1 Safeguarding and Child protection</w:t>
            </w:r>
            <w:r>
              <w:rPr>
                <w:noProof/>
                <w:webHidden/>
              </w:rPr>
              <w:tab/>
            </w:r>
            <w:r>
              <w:rPr>
                <w:noProof/>
                <w:webHidden/>
              </w:rPr>
              <w:fldChar w:fldCharType="begin"/>
            </w:r>
            <w:r>
              <w:rPr>
                <w:noProof/>
                <w:webHidden/>
              </w:rPr>
              <w:instrText xml:space="preserve"> PAGEREF _Toc210208809 \h </w:instrText>
            </w:r>
            <w:r>
              <w:rPr>
                <w:noProof/>
                <w:webHidden/>
              </w:rPr>
            </w:r>
            <w:r>
              <w:rPr>
                <w:noProof/>
                <w:webHidden/>
              </w:rPr>
              <w:fldChar w:fldCharType="separate"/>
            </w:r>
            <w:r>
              <w:rPr>
                <w:noProof/>
                <w:webHidden/>
              </w:rPr>
              <w:t>8</w:t>
            </w:r>
            <w:r>
              <w:rPr>
                <w:noProof/>
                <w:webHidden/>
              </w:rPr>
              <w:fldChar w:fldCharType="end"/>
            </w:r>
          </w:hyperlink>
        </w:p>
        <w:p w14:paraId="2DA676B0" w14:textId="6E137C0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0" w:history="1">
            <w:r w:rsidRPr="00B33567">
              <w:rPr>
                <w:rStyle w:val="Hyperlink"/>
                <w:noProof/>
              </w:rPr>
              <w:t>1.2 Children’s</w:t>
            </w:r>
            <w:r w:rsidRPr="00B33567">
              <w:rPr>
                <w:rStyle w:val="Hyperlink"/>
                <w:noProof/>
                <w:lang w:val="en-GB"/>
              </w:rPr>
              <w:t xml:space="preserve"> Rights and Entitlements</w:t>
            </w:r>
            <w:r>
              <w:rPr>
                <w:noProof/>
                <w:webHidden/>
              </w:rPr>
              <w:tab/>
            </w:r>
            <w:r>
              <w:rPr>
                <w:noProof/>
                <w:webHidden/>
              </w:rPr>
              <w:fldChar w:fldCharType="begin"/>
            </w:r>
            <w:r>
              <w:rPr>
                <w:noProof/>
                <w:webHidden/>
              </w:rPr>
              <w:instrText xml:space="preserve"> PAGEREF _Toc210208810 \h </w:instrText>
            </w:r>
            <w:r>
              <w:rPr>
                <w:noProof/>
                <w:webHidden/>
              </w:rPr>
            </w:r>
            <w:r>
              <w:rPr>
                <w:noProof/>
                <w:webHidden/>
              </w:rPr>
              <w:fldChar w:fldCharType="separate"/>
            </w:r>
            <w:r>
              <w:rPr>
                <w:noProof/>
                <w:webHidden/>
              </w:rPr>
              <w:t>12</w:t>
            </w:r>
            <w:r>
              <w:rPr>
                <w:noProof/>
                <w:webHidden/>
              </w:rPr>
              <w:fldChar w:fldCharType="end"/>
            </w:r>
          </w:hyperlink>
        </w:p>
        <w:p w14:paraId="66241BA2" w14:textId="50CC222D"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1" w:history="1">
            <w:r w:rsidRPr="00B33567">
              <w:rPr>
                <w:rStyle w:val="Hyperlink"/>
                <w:noProof/>
                <w:lang w:val="en-GB"/>
              </w:rPr>
              <w:t>1.3 Looked After children</w:t>
            </w:r>
            <w:r>
              <w:rPr>
                <w:noProof/>
                <w:webHidden/>
              </w:rPr>
              <w:tab/>
            </w:r>
            <w:r>
              <w:rPr>
                <w:noProof/>
                <w:webHidden/>
              </w:rPr>
              <w:fldChar w:fldCharType="begin"/>
            </w:r>
            <w:r>
              <w:rPr>
                <w:noProof/>
                <w:webHidden/>
              </w:rPr>
              <w:instrText xml:space="preserve"> PAGEREF _Toc210208811 \h </w:instrText>
            </w:r>
            <w:r>
              <w:rPr>
                <w:noProof/>
                <w:webHidden/>
              </w:rPr>
            </w:r>
            <w:r>
              <w:rPr>
                <w:noProof/>
                <w:webHidden/>
              </w:rPr>
              <w:fldChar w:fldCharType="separate"/>
            </w:r>
            <w:r>
              <w:rPr>
                <w:noProof/>
                <w:webHidden/>
              </w:rPr>
              <w:t>15</w:t>
            </w:r>
            <w:r>
              <w:rPr>
                <w:noProof/>
                <w:webHidden/>
              </w:rPr>
              <w:fldChar w:fldCharType="end"/>
            </w:r>
          </w:hyperlink>
        </w:p>
        <w:p w14:paraId="1245084F" w14:textId="474F3604"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2" w:history="1">
            <w:r w:rsidRPr="00B33567">
              <w:rPr>
                <w:rStyle w:val="Hyperlink"/>
                <w:noProof/>
              </w:rPr>
              <w:t>1.4 Attendance policy</w:t>
            </w:r>
            <w:r>
              <w:rPr>
                <w:noProof/>
                <w:webHidden/>
              </w:rPr>
              <w:tab/>
            </w:r>
            <w:r>
              <w:rPr>
                <w:noProof/>
                <w:webHidden/>
              </w:rPr>
              <w:fldChar w:fldCharType="begin"/>
            </w:r>
            <w:r>
              <w:rPr>
                <w:noProof/>
                <w:webHidden/>
              </w:rPr>
              <w:instrText xml:space="preserve"> PAGEREF _Toc210208812 \h </w:instrText>
            </w:r>
            <w:r>
              <w:rPr>
                <w:noProof/>
                <w:webHidden/>
              </w:rPr>
            </w:r>
            <w:r>
              <w:rPr>
                <w:noProof/>
                <w:webHidden/>
              </w:rPr>
              <w:fldChar w:fldCharType="separate"/>
            </w:r>
            <w:r>
              <w:rPr>
                <w:noProof/>
                <w:webHidden/>
              </w:rPr>
              <w:t>18</w:t>
            </w:r>
            <w:r>
              <w:rPr>
                <w:noProof/>
                <w:webHidden/>
              </w:rPr>
              <w:fldChar w:fldCharType="end"/>
            </w:r>
          </w:hyperlink>
        </w:p>
        <w:p w14:paraId="7D5C7086" w14:textId="4671B9F9"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3" w:history="1">
            <w:r w:rsidRPr="00B33567">
              <w:rPr>
                <w:rStyle w:val="Hyperlink"/>
                <w:noProof/>
              </w:rPr>
              <w:t xml:space="preserve">1.5 </w:t>
            </w:r>
            <w:r w:rsidRPr="00B33567">
              <w:rPr>
                <w:rStyle w:val="Hyperlink"/>
                <w:noProof/>
                <w:lang w:val="en-GB"/>
              </w:rPr>
              <w:t>Dropping off and collecting children</w:t>
            </w:r>
            <w:r w:rsidRPr="00B33567">
              <w:rPr>
                <w:rStyle w:val="Hyperlink"/>
                <w:noProof/>
              </w:rPr>
              <w:t xml:space="preserve"> policy</w:t>
            </w:r>
            <w:r>
              <w:rPr>
                <w:noProof/>
                <w:webHidden/>
              </w:rPr>
              <w:tab/>
            </w:r>
            <w:r>
              <w:rPr>
                <w:noProof/>
                <w:webHidden/>
              </w:rPr>
              <w:fldChar w:fldCharType="begin"/>
            </w:r>
            <w:r>
              <w:rPr>
                <w:noProof/>
                <w:webHidden/>
              </w:rPr>
              <w:instrText xml:space="preserve"> PAGEREF _Toc210208813 \h </w:instrText>
            </w:r>
            <w:r>
              <w:rPr>
                <w:noProof/>
                <w:webHidden/>
              </w:rPr>
            </w:r>
            <w:r>
              <w:rPr>
                <w:noProof/>
                <w:webHidden/>
              </w:rPr>
              <w:fldChar w:fldCharType="separate"/>
            </w:r>
            <w:r>
              <w:rPr>
                <w:noProof/>
                <w:webHidden/>
              </w:rPr>
              <w:t>20</w:t>
            </w:r>
            <w:r>
              <w:rPr>
                <w:noProof/>
                <w:webHidden/>
              </w:rPr>
              <w:fldChar w:fldCharType="end"/>
            </w:r>
          </w:hyperlink>
        </w:p>
        <w:p w14:paraId="5E55BCDD" w14:textId="4E23119A"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4" w:history="1">
            <w:r w:rsidRPr="00B33567">
              <w:rPr>
                <w:rStyle w:val="Hyperlink"/>
                <w:noProof/>
              </w:rPr>
              <w:t>1.6 Missing Child</w:t>
            </w:r>
            <w:r>
              <w:rPr>
                <w:noProof/>
                <w:webHidden/>
              </w:rPr>
              <w:tab/>
            </w:r>
            <w:r>
              <w:rPr>
                <w:noProof/>
                <w:webHidden/>
              </w:rPr>
              <w:fldChar w:fldCharType="begin"/>
            </w:r>
            <w:r>
              <w:rPr>
                <w:noProof/>
                <w:webHidden/>
              </w:rPr>
              <w:instrText xml:space="preserve"> PAGEREF _Toc210208814 \h </w:instrText>
            </w:r>
            <w:r>
              <w:rPr>
                <w:noProof/>
                <w:webHidden/>
              </w:rPr>
            </w:r>
            <w:r>
              <w:rPr>
                <w:noProof/>
                <w:webHidden/>
              </w:rPr>
              <w:fldChar w:fldCharType="separate"/>
            </w:r>
            <w:r>
              <w:rPr>
                <w:noProof/>
                <w:webHidden/>
              </w:rPr>
              <w:t>23</w:t>
            </w:r>
            <w:r>
              <w:rPr>
                <w:noProof/>
                <w:webHidden/>
              </w:rPr>
              <w:fldChar w:fldCharType="end"/>
            </w:r>
          </w:hyperlink>
        </w:p>
        <w:p w14:paraId="1A3B519D" w14:textId="416B3AE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5" w:history="1">
            <w:r w:rsidRPr="00B33567">
              <w:rPr>
                <w:rStyle w:val="Hyperlink"/>
                <w:noProof/>
              </w:rPr>
              <w:t xml:space="preserve">1.7 </w:t>
            </w:r>
            <w:r w:rsidRPr="00B33567">
              <w:rPr>
                <w:rStyle w:val="Hyperlink"/>
                <w:noProof/>
                <w:lang w:val="en-GB"/>
              </w:rPr>
              <w:t>Use of Electronic Devices with Imaging and Sharing Capabilities</w:t>
            </w:r>
            <w:r>
              <w:rPr>
                <w:noProof/>
                <w:webHidden/>
              </w:rPr>
              <w:tab/>
            </w:r>
            <w:r>
              <w:rPr>
                <w:noProof/>
                <w:webHidden/>
              </w:rPr>
              <w:fldChar w:fldCharType="begin"/>
            </w:r>
            <w:r>
              <w:rPr>
                <w:noProof/>
                <w:webHidden/>
              </w:rPr>
              <w:instrText xml:space="preserve"> PAGEREF _Toc210208815 \h </w:instrText>
            </w:r>
            <w:r>
              <w:rPr>
                <w:noProof/>
                <w:webHidden/>
              </w:rPr>
            </w:r>
            <w:r>
              <w:rPr>
                <w:noProof/>
                <w:webHidden/>
              </w:rPr>
              <w:fldChar w:fldCharType="separate"/>
            </w:r>
            <w:r>
              <w:rPr>
                <w:noProof/>
                <w:webHidden/>
              </w:rPr>
              <w:t>26</w:t>
            </w:r>
            <w:r>
              <w:rPr>
                <w:noProof/>
                <w:webHidden/>
              </w:rPr>
              <w:fldChar w:fldCharType="end"/>
            </w:r>
          </w:hyperlink>
        </w:p>
        <w:p w14:paraId="70B6BA04" w14:textId="3A8B68F2"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6" w:history="1">
            <w:r w:rsidRPr="00B33567">
              <w:rPr>
                <w:rStyle w:val="Hyperlink"/>
                <w:noProof/>
                <w:lang w:val="en-GB"/>
              </w:rPr>
              <w:t>1.8 Prevent duty</w:t>
            </w:r>
            <w:r>
              <w:rPr>
                <w:noProof/>
                <w:webHidden/>
              </w:rPr>
              <w:tab/>
            </w:r>
            <w:r>
              <w:rPr>
                <w:noProof/>
                <w:webHidden/>
              </w:rPr>
              <w:fldChar w:fldCharType="begin"/>
            </w:r>
            <w:r>
              <w:rPr>
                <w:noProof/>
                <w:webHidden/>
              </w:rPr>
              <w:instrText xml:space="preserve"> PAGEREF _Toc210208816 \h </w:instrText>
            </w:r>
            <w:r>
              <w:rPr>
                <w:noProof/>
                <w:webHidden/>
              </w:rPr>
            </w:r>
            <w:r>
              <w:rPr>
                <w:noProof/>
                <w:webHidden/>
              </w:rPr>
              <w:fldChar w:fldCharType="separate"/>
            </w:r>
            <w:r>
              <w:rPr>
                <w:noProof/>
                <w:webHidden/>
              </w:rPr>
              <w:t>28</w:t>
            </w:r>
            <w:r>
              <w:rPr>
                <w:noProof/>
                <w:webHidden/>
              </w:rPr>
              <w:fldChar w:fldCharType="end"/>
            </w:r>
          </w:hyperlink>
        </w:p>
        <w:p w14:paraId="2D0B1E52" w14:textId="47E1CDD1"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7" w:history="1">
            <w:r w:rsidRPr="00B33567">
              <w:rPr>
                <w:rStyle w:val="Hyperlink"/>
                <w:noProof/>
                <w:lang w:val="en-GB"/>
              </w:rPr>
              <w:t>1.9 Internet and Social Networking</w:t>
            </w:r>
            <w:r>
              <w:rPr>
                <w:noProof/>
                <w:webHidden/>
              </w:rPr>
              <w:tab/>
            </w:r>
            <w:r>
              <w:rPr>
                <w:noProof/>
                <w:webHidden/>
              </w:rPr>
              <w:fldChar w:fldCharType="begin"/>
            </w:r>
            <w:r>
              <w:rPr>
                <w:noProof/>
                <w:webHidden/>
              </w:rPr>
              <w:instrText xml:space="preserve"> PAGEREF _Toc210208817 \h </w:instrText>
            </w:r>
            <w:r>
              <w:rPr>
                <w:noProof/>
                <w:webHidden/>
              </w:rPr>
            </w:r>
            <w:r>
              <w:rPr>
                <w:noProof/>
                <w:webHidden/>
              </w:rPr>
              <w:fldChar w:fldCharType="separate"/>
            </w:r>
            <w:r>
              <w:rPr>
                <w:noProof/>
                <w:webHidden/>
              </w:rPr>
              <w:t>31</w:t>
            </w:r>
            <w:r>
              <w:rPr>
                <w:noProof/>
                <w:webHidden/>
              </w:rPr>
              <w:fldChar w:fldCharType="end"/>
            </w:r>
          </w:hyperlink>
        </w:p>
        <w:p w14:paraId="1E96F4CD" w14:textId="3AC05EC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18" w:history="1">
            <w:r w:rsidRPr="00B33567">
              <w:rPr>
                <w:rStyle w:val="Hyperlink"/>
                <w:rFonts w:eastAsia="Times New Roman"/>
                <w:noProof/>
              </w:rPr>
              <w:t>1.10 Staff child ratio</w:t>
            </w:r>
            <w:r>
              <w:rPr>
                <w:noProof/>
                <w:webHidden/>
              </w:rPr>
              <w:tab/>
            </w:r>
            <w:r>
              <w:rPr>
                <w:noProof/>
                <w:webHidden/>
              </w:rPr>
              <w:fldChar w:fldCharType="begin"/>
            </w:r>
            <w:r>
              <w:rPr>
                <w:noProof/>
                <w:webHidden/>
              </w:rPr>
              <w:instrText xml:space="preserve"> PAGEREF _Toc210208818 \h </w:instrText>
            </w:r>
            <w:r>
              <w:rPr>
                <w:noProof/>
                <w:webHidden/>
              </w:rPr>
            </w:r>
            <w:r>
              <w:rPr>
                <w:noProof/>
                <w:webHidden/>
              </w:rPr>
              <w:fldChar w:fldCharType="separate"/>
            </w:r>
            <w:r>
              <w:rPr>
                <w:noProof/>
                <w:webHidden/>
              </w:rPr>
              <w:t>33</w:t>
            </w:r>
            <w:r>
              <w:rPr>
                <w:noProof/>
                <w:webHidden/>
              </w:rPr>
              <w:fldChar w:fldCharType="end"/>
            </w:r>
          </w:hyperlink>
        </w:p>
        <w:p w14:paraId="203A1B1D" w14:textId="0331CE51" w:rsidR="001E44F3" w:rsidRDefault="001E44F3">
          <w:pPr>
            <w:pStyle w:val="TOC1"/>
            <w:tabs>
              <w:tab w:val="right" w:leader="dot" w:pos="9010"/>
            </w:tabs>
            <w:rPr>
              <w:rFonts w:eastAsiaTheme="minorEastAsia" w:cstheme="minorBidi"/>
              <w:b w:val="0"/>
              <w:bCs w:val="0"/>
              <w:i w:val="0"/>
              <w:iCs w:val="0"/>
              <w:noProof/>
              <w:kern w:val="2"/>
              <w:lang w:val="en-GB" w:eastAsia="en-GB"/>
              <w14:ligatures w14:val="standardContextual"/>
            </w:rPr>
          </w:pPr>
          <w:hyperlink w:anchor="_Toc210208819" w:history="1">
            <w:r w:rsidRPr="00B33567">
              <w:rPr>
                <w:rStyle w:val="Hyperlink"/>
                <w:rFonts w:eastAsia="Times New Roman"/>
                <w:noProof/>
              </w:rPr>
              <w:t>2. Vision, Mission, Curriculum and Educational Program</w:t>
            </w:r>
            <w:r>
              <w:rPr>
                <w:noProof/>
                <w:webHidden/>
              </w:rPr>
              <w:tab/>
            </w:r>
            <w:r>
              <w:rPr>
                <w:noProof/>
                <w:webHidden/>
              </w:rPr>
              <w:fldChar w:fldCharType="begin"/>
            </w:r>
            <w:r>
              <w:rPr>
                <w:noProof/>
                <w:webHidden/>
              </w:rPr>
              <w:instrText xml:space="preserve"> PAGEREF _Toc210208819 \h </w:instrText>
            </w:r>
            <w:r>
              <w:rPr>
                <w:noProof/>
                <w:webHidden/>
              </w:rPr>
            </w:r>
            <w:r>
              <w:rPr>
                <w:noProof/>
                <w:webHidden/>
              </w:rPr>
              <w:fldChar w:fldCharType="separate"/>
            </w:r>
            <w:r>
              <w:rPr>
                <w:noProof/>
                <w:webHidden/>
              </w:rPr>
              <w:t>35</w:t>
            </w:r>
            <w:r>
              <w:rPr>
                <w:noProof/>
                <w:webHidden/>
              </w:rPr>
              <w:fldChar w:fldCharType="end"/>
            </w:r>
          </w:hyperlink>
        </w:p>
        <w:p w14:paraId="702EFBAD" w14:textId="1AE782D9"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0" w:history="1">
            <w:r w:rsidRPr="00B33567">
              <w:rPr>
                <w:rStyle w:val="Hyperlink"/>
                <w:noProof/>
              </w:rPr>
              <w:t>2.1 Vision</w:t>
            </w:r>
            <w:r>
              <w:rPr>
                <w:noProof/>
                <w:webHidden/>
              </w:rPr>
              <w:tab/>
            </w:r>
            <w:r>
              <w:rPr>
                <w:noProof/>
                <w:webHidden/>
              </w:rPr>
              <w:fldChar w:fldCharType="begin"/>
            </w:r>
            <w:r>
              <w:rPr>
                <w:noProof/>
                <w:webHidden/>
              </w:rPr>
              <w:instrText xml:space="preserve"> PAGEREF _Toc210208820 \h </w:instrText>
            </w:r>
            <w:r>
              <w:rPr>
                <w:noProof/>
                <w:webHidden/>
              </w:rPr>
            </w:r>
            <w:r>
              <w:rPr>
                <w:noProof/>
                <w:webHidden/>
              </w:rPr>
              <w:fldChar w:fldCharType="separate"/>
            </w:r>
            <w:r>
              <w:rPr>
                <w:noProof/>
                <w:webHidden/>
              </w:rPr>
              <w:t>35</w:t>
            </w:r>
            <w:r>
              <w:rPr>
                <w:noProof/>
                <w:webHidden/>
              </w:rPr>
              <w:fldChar w:fldCharType="end"/>
            </w:r>
          </w:hyperlink>
        </w:p>
        <w:p w14:paraId="557A1B60" w14:textId="7D4A530F"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1" w:history="1">
            <w:r w:rsidRPr="00B33567">
              <w:rPr>
                <w:rStyle w:val="Hyperlink"/>
                <w:noProof/>
              </w:rPr>
              <w:t>2.2 Our Mission</w:t>
            </w:r>
            <w:r>
              <w:rPr>
                <w:noProof/>
                <w:webHidden/>
              </w:rPr>
              <w:tab/>
            </w:r>
            <w:r>
              <w:rPr>
                <w:noProof/>
                <w:webHidden/>
              </w:rPr>
              <w:fldChar w:fldCharType="begin"/>
            </w:r>
            <w:r>
              <w:rPr>
                <w:noProof/>
                <w:webHidden/>
              </w:rPr>
              <w:instrText xml:space="preserve"> PAGEREF _Toc210208821 \h </w:instrText>
            </w:r>
            <w:r>
              <w:rPr>
                <w:noProof/>
                <w:webHidden/>
              </w:rPr>
            </w:r>
            <w:r>
              <w:rPr>
                <w:noProof/>
                <w:webHidden/>
              </w:rPr>
              <w:fldChar w:fldCharType="separate"/>
            </w:r>
            <w:r>
              <w:rPr>
                <w:noProof/>
                <w:webHidden/>
              </w:rPr>
              <w:t>36</w:t>
            </w:r>
            <w:r>
              <w:rPr>
                <w:noProof/>
                <w:webHidden/>
              </w:rPr>
              <w:fldChar w:fldCharType="end"/>
            </w:r>
          </w:hyperlink>
        </w:p>
        <w:p w14:paraId="4879118F" w14:textId="62050BB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2" w:history="1">
            <w:r w:rsidRPr="00B33567">
              <w:rPr>
                <w:rStyle w:val="Hyperlink"/>
                <w:rFonts w:eastAsia="Times New Roman"/>
                <w:noProof/>
              </w:rPr>
              <w:t>2.3 Learning and development</w:t>
            </w:r>
            <w:r>
              <w:rPr>
                <w:noProof/>
                <w:webHidden/>
              </w:rPr>
              <w:tab/>
            </w:r>
            <w:r>
              <w:rPr>
                <w:noProof/>
                <w:webHidden/>
              </w:rPr>
              <w:fldChar w:fldCharType="begin"/>
            </w:r>
            <w:r>
              <w:rPr>
                <w:noProof/>
                <w:webHidden/>
              </w:rPr>
              <w:instrText xml:space="preserve"> PAGEREF _Toc210208822 \h </w:instrText>
            </w:r>
            <w:r>
              <w:rPr>
                <w:noProof/>
                <w:webHidden/>
              </w:rPr>
            </w:r>
            <w:r>
              <w:rPr>
                <w:noProof/>
                <w:webHidden/>
              </w:rPr>
              <w:fldChar w:fldCharType="separate"/>
            </w:r>
            <w:r>
              <w:rPr>
                <w:noProof/>
                <w:webHidden/>
              </w:rPr>
              <w:t>37</w:t>
            </w:r>
            <w:r>
              <w:rPr>
                <w:noProof/>
                <w:webHidden/>
              </w:rPr>
              <w:fldChar w:fldCharType="end"/>
            </w:r>
          </w:hyperlink>
        </w:p>
        <w:p w14:paraId="67A37310" w14:textId="27918CFA"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3" w:history="1">
            <w:r w:rsidRPr="00B33567">
              <w:rPr>
                <w:rStyle w:val="Hyperlink"/>
                <w:noProof/>
                <w:lang w:val="en-GB"/>
              </w:rPr>
              <w:t>2.5 Managing behaviour</w:t>
            </w:r>
            <w:r>
              <w:rPr>
                <w:noProof/>
                <w:webHidden/>
              </w:rPr>
              <w:tab/>
            </w:r>
            <w:r>
              <w:rPr>
                <w:noProof/>
                <w:webHidden/>
              </w:rPr>
              <w:fldChar w:fldCharType="begin"/>
            </w:r>
            <w:r>
              <w:rPr>
                <w:noProof/>
                <w:webHidden/>
              </w:rPr>
              <w:instrText xml:space="preserve"> PAGEREF _Toc210208823 \h </w:instrText>
            </w:r>
            <w:r>
              <w:rPr>
                <w:noProof/>
                <w:webHidden/>
              </w:rPr>
            </w:r>
            <w:r>
              <w:rPr>
                <w:noProof/>
                <w:webHidden/>
              </w:rPr>
              <w:fldChar w:fldCharType="separate"/>
            </w:r>
            <w:r>
              <w:rPr>
                <w:noProof/>
                <w:webHidden/>
              </w:rPr>
              <w:t>46</w:t>
            </w:r>
            <w:r>
              <w:rPr>
                <w:noProof/>
                <w:webHidden/>
              </w:rPr>
              <w:fldChar w:fldCharType="end"/>
            </w:r>
          </w:hyperlink>
        </w:p>
        <w:p w14:paraId="04821E08" w14:textId="059F1A8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4" w:history="1">
            <w:r w:rsidRPr="00B33567">
              <w:rPr>
                <w:rStyle w:val="Hyperlink"/>
                <w:noProof/>
                <w:lang w:val="en-GB"/>
              </w:rPr>
              <w:t>2.6 Valuing Diversity and Promoting Equality for Children, Parents, Staff, Apprentices, Visitors and in Recruitment</w:t>
            </w:r>
            <w:r>
              <w:rPr>
                <w:noProof/>
                <w:webHidden/>
              </w:rPr>
              <w:tab/>
            </w:r>
            <w:r>
              <w:rPr>
                <w:noProof/>
                <w:webHidden/>
              </w:rPr>
              <w:fldChar w:fldCharType="begin"/>
            </w:r>
            <w:r>
              <w:rPr>
                <w:noProof/>
                <w:webHidden/>
              </w:rPr>
              <w:instrText xml:space="preserve"> PAGEREF _Toc210208824 \h </w:instrText>
            </w:r>
            <w:r>
              <w:rPr>
                <w:noProof/>
                <w:webHidden/>
              </w:rPr>
            </w:r>
            <w:r>
              <w:rPr>
                <w:noProof/>
                <w:webHidden/>
              </w:rPr>
              <w:fldChar w:fldCharType="separate"/>
            </w:r>
            <w:r>
              <w:rPr>
                <w:noProof/>
                <w:webHidden/>
              </w:rPr>
              <w:t>48</w:t>
            </w:r>
            <w:r>
              <w:rPr>
                <w:noProof/>
                <w:webHidden/>
              </w:rPr>
              <w:fldChar w:fldCharType="end"/>
            </w:r>
          </w:hyperlink>
        </w:p>
        <w:p w14:paraId="0EC6DDFE" w14:textId="646C5912"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5" w:history="1">
            <w:r w:rsidRPr="00B33567">
              <w:rPr>
                <w:rStyle w:val="Hyperlink"/>
                <w:noProof/>
                <w:lang w:val="en-GB"/>
              </w:rPr>
              <w:t>2.7 Promoting British Values</w:t>
            </w:r>
            <w:r>
              <w:rPr>
                <w:noProof/>
                <w:webHidden/>
              </w:rPr>
              <w:tab/>
            </w:r>
            <w:r>
              <w:rPr>
                <w:noProof/>
                <w:webHidden/>
              </w:rPr>
              <w:fldChar w:fldCharType="begin"/>
            </w:r>
            <w:r>
              <w:rPr>
                <w:noProof/>
                <w:webHidden/>
              </w:rPr>
              <w:instrText xml:space="preserve"> PAGEREF _Toc210208825 \h </w:instrText>
            </w:r>
            <w:r>
              <w:rPr>
                <w:noProof/>
                <w:webHidden/>
              </w:rPr>
            </w:r>
            <w:r>
              <w:rPr>
                <w:noProof/>
                <w:webHidden/>
              </w:rPr>
              <w:fldChar w:fldCharType="separate"/>
            </w:r>
            <w:r>
              <w:rPr>
                <w:noProof/>
                <w:webHidden/>
              </w:rPr>
              <w:t>51</w:t>
            </w:r>
            <w:r>
              <w:rPr>
                <w:noProof/>
                <w:webHidden/>
              </w:rPr>
              <w:fldChar w:fldCharType="end"/>
            </w:r>
          </w:hyperlink>
        </w:p>
        <w:p w14:paraId="7E3F1EE1" w14:textId="7DCF97F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6" w:history="1">
            <w:r w:rsidRPr="00B33567">
              <w:rPr>
                <w:rStyle w:val="Hyperlink"/>
                <w:noProof/>
                <w:lang w:val="en-GB"/>
              </w:rPr>
              <w:t>2.8 Special Educational Needs and Disabilities (SEND)</w:t>
            </w:r>
            <w:r>
              <w:rPr>
                <w:noProof/>
                <w:webHidden/>
              </w:rPr>
              <w:tab/>
            </w:r>
            <w:r>
              <w:rPr>
                <w:noProof/>
                <w:webHidden/>
              </w:rPr>
              <w:fldChar w:fldCharType="begin"/>
            </w:r>
            <w:r>
              <w:rPr>
                <w:noProof/>
                <w:webHidden/>
              </w:rPr>
              <w:instrText xml:space="preserve"> PAGEREF _Toc210208826 \h </w:instrText>
            </w:r>
            <w:r>
              <w:rPr>
                <w:noProof/>
                <w:webHidden/>
              </w:rPr>
            </w:r>
            <w:r>
              <w:rPr>
                <w:noProof/>
                <w:webHidden/>
              </w:rPr>
              <w:fldChar w:fldCharType="separate"/>
            </w:r>
            <w:r>
              <w:rPr>
                <w:noProof/>
                <w:webHidden/>
              </w:rPr>
              <w:t>53</w:t>
            </w:r>
            <w:r>
              <w:rPr>
                <w:noProof/>
                <w:webHidden/>
              </w:rPr>
              <w:fldChar w:fldCharType="end"/>
            </w:r>
          </w:hyperlink>
        </w:p>
        <w:p w14:paraId="56909420" w14:textId="34665AFF" w:rsidR="001E44F3" w:rsidRDefault="001E44F3">
          <w:pPr>
            <w:pStyle w:val="TOC1"/>
            <w:tabs>
              <w:tab w:val="right" w:leader="dot" w:pos="9010"/>
            </w:tabs>
            <w:rPr>
              <w:rFonts w:eastAsiaTheme="minorEastAsia" w:cstheme="minorBidi"/>
              <w:b w:val="0"/>
              <w:bCs w:val="0"/>
              <w:i w:val="0"/>
              <w:iCs w:val="0"/>
              <w:noProof/>
              <w:kern w:val="2"/>
              <w:lang w:val="en-GB" w:eastAsia="en-GB"/>
              <w14:ligatures w14:val="standardContextual"/>
            </w:rPr>
          </w:pPr>
          <w:hyperlink w:anchor="_Toc210208827" w:history="1">
            <w:r w:rsidRPr="00B33567">
              <w:rPr>
                <w:rStyle w:val="Hyperlink"/>
                <w:noProof/>
                <w:lang w:val="en-GB"/>
              </w:rPr>
              <w:t>3. Suitable people</w:t>
            </w:r>
            <w:r>
              <w:rPr>
                <w:noProof/>
                <w:webHidden/>
              </w:rPr>
              <w:tab/>
            </w:r>
            <w:r>
              <w:rPr>
                <w:noProof/>
                <w:webHidden/>
              </w:rPr>
              <w:fldChar w:fldCharType="begin"/>
            </w:r>
            <w:r>
              <w:rPr>
                <w:noProof/>
                <w:webHidden/>
              </w:rPr>
              <w:instrText xml:space="preserve"> PAGEREF _Toc210208827 \h </w:instrText>
            </w:r>
            <w:r>
              <w:rPr>
                <w:noProof/>
                <w:webHidden/>
              </w:rPr>
            </w:r>
            <w:r>
              <w:rPr>
                <w:noProof/>
                <w:webHidden/>
              </w:rPr>
              <w:fldChar w:fldCharType="separate"/>
            </w:r>
            <w:r>
              <w:rPr>
                <w:noProof/>
                <w:webHidden/>
              </w:rPr>
              <w:t>55</w:t>
            </w:r>
            <w:r>
              <w:rPr>
                <w:noProof/>
                <w:webHidden/>
              </w:rPr>
              <w:fldChar w:fldCharType="end"/>
            </w:r>
          </w:hyperlink>
        </w:p>
        <w:p w14:paraId="038F692B" w14:textId="64D26349"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8" w:history="1">
            <w:r w:rsidRPr="00B33567">
              <w:rPr>
                <w:rStyle w:val="Hyperlink"/>
                <w:noProof/>
                <w:lang w:val="en-GB"/>
              </w:rPr>
              <w:t>3.1 Suitability and Disqualification</w:t>
            </w:r>
            <w:r>
              <w:rPr>
                <w:noProof/>
                <w:webHidden/>
              </w:rPr>
              <w:tab/>
            </w:r>
            <w:r>
              <w:rPr>
                <w:noProof/>
                <w:webHidden/>
              </w:rPr>
              <w:fldChar w:fldCharType="begin"/>
            </w:r>
            <w:r>
              <w:rPr>
                <w:noProof/>
                <w:webHidden/>
              </w:rPr>
              <w:instrText xml:space="preserve"> PAGEREF _Toc210208828 \h </w:instrText>
            </w:r>
            <w:r>
              <w:rPr>
                <w:noProof/>
                <w:webHidden/>
              </w:rPr>
            </w:r>
            <w:r>
              <w:rPr>
                <w:noProof/>
                <w:webHidden/>
              </w:rPr>
              <w:fldChar w:fldCharType="separate"/>
            </w:r>
            <w:r>
              <w:rPr>
                <w:noProof/>
                <w:webHidden/>
              </w:rPr>
              <w:t>55</w:t>
            </w:r>
            <w:r>
              <w:rPr>
                <w:noProof/>
                <w:webHidden/>
              </w:rPr>
              <w:fldChar w:fldCharType="end"/>
            </w:r>
          </w:hyperlink>
        </w:p>
        <w:p w14:paraId="2FC24C6C" w14:textId="6676BC1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29" w:history="1">
            <w:r w:rsidRPr="00B33567">
              <w:rPr>
                <w:rStyle w:val="Hyperlink"/>
                <w:noProof/>
                <w:lang w:val="en-GB"/>
              </w:rPr>
              <w:t>3.2 Induction of Employees</w:t>
            </w:r>
            <w:r>
              <w:rPr>
                <w:noProof/>
                <w:webHidden/>
              </w:rPr>
              <w:tab/>
            </w:r>
            <w:r>
              <w:rPr>
                <w:noProof/>
                <w:webHidden/>
              </w:rPr>
              <w:fldChar w:fldCharType="begin"/>
            </w:r>
            <w:r>
              <w:rPr>
                <w:noProof/>
                <w:webHidden/>
              </w:rPr>
              <w:instrText xml:space="preserve"> PAGEREF _Toc210208829 \h </w:instrText>
            </w:r>
            <w:r>
              <w:rPr>
                <w:noProof/>
                <w:webHidden/>
              </w:rPr>
            </w:r>
            <w:r>
              <w:rPr>
                <w:noProof/>
                <w:webHidden/>
              </w:rPr>
              <w:fldChar w:fldCharType="separate"/>
            </w:r>
            <w:r>
              <w:rPr>
                <w:noProof/>
                <w:webHidden/>
              </w:rPr>
              <w:t>58</w:t>
            </w:r>
            <w:r>
              <w:rPr>
                <w:noProof/>
                <w:webHidden/>
              </w:rPr>
              <w:fldChar w:fldCharType="end"/>
            </w:r>
          </w:hyperlink>
        </w:p>
        <w:p w14:paraId="4BFA8EBF" w14:textId="5893BAFC"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0" w:history="1">
            <w:r w:rsidRPr="00B33567">
              <w:rPr>
                <w:rStyle w:val="Hyperlink"/>
                <w:noProof/>
                <w:lang w:val="en-GB"/>
              </w:rPr>
              <w:t>3.3 Qualification, Training and CPD</w:t>
            </w:r>
            <w:r>
              <w:rPr>
                <w:noProof/>
                <w:webHidden/>
              </w:rPr>
              <w:tab/>
            </w:r>
            <w:r>
              <w:rPr>
                <w:noProof/>
                <w:webHidden/>
              </w:rPr>
              <w:fldChar w:fldCharType="begin"/>
            </w:r>
            <w:r>
              <w:rPr>
                <w:noProof/>
                <w:webHidden/>
              </w:rPr>
              <w:instrText xml:space="preserve"> PAGEREF _Toc210208830 \h </w:instrText>
            </w:r>
            <w:r>
              <w:rPr>
                <w:noProof/>
                <w:webHidden/>
              </w:rPr>
            </w:r>
            <w:r>
              <w:rPr>
                <w:noProof/>
                <w:webHidden/>
              </w:rPr>
              <w:fldChar w:fldCharType="separate"/>
            </w:r>
            <w:r>
              <w:rPr>
                <w:noProof/>
                <w:webHidden/>
              </w:rPr>
              <w:t>60</w:t>
            </w:r>
            <w:r>
              <w:rPr>
                <w:noProof/>
                <w:webHidden/>
              </w:rPr>
              <w:fldChar w:fldCharType="end"/>
            </w:r>
          </w:hyperlink>
        </w:p>
        <w:p w14:paraId="6643021C" w14:textId="58E6F35E"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1" w:history="1">
            <w:r w:rsidRPr="00B33567">
              <w:rPr>
                <w:rStyle w:val="Hyperlink"/>
                <w:noProof/>
                <w:lang w:val="en-GB"/>
              </w:rPr>
              <w:t>3.4 Key person</w:t>
            </w:r>
            <w:r>
              <w:rPr>
                <w:noProof/>
                <w:webHidden/>
              </w:rPr>
              <w:tab/>
            </w:r>
            <w:r>
              <w:rPr>
                <w:noProof/>
                <w:webHidden/>
              </w:rPr>
              <w:fldChar w:fldCharType="begin"/>
            </w:r>
            <w:r>
              <w:rPr>
                <w:noProof/>
                <w:webHidden/>
              </w:rPr>
              <w:instrText xml:space="preserve"> PAGEREF _Toc210208831 \h </w:instrText>
            </w:r>
            <w:r>
              <w:rPr>
                <w:noProof/>
                <w:webHidden/>
              </w:rPr>
            </w:r>
            <w:r>
              <w:rPr>
                <w:noProof/>
                <w:webHidden/>
              </w:rPr>
              <w:fldChar w:fldCharType="separate"/>
            </w:r>
            <w:r>
              <w:rPr>
                <w:noProof/>
                <w:webHidden/>
              </w:rPr>
              <w:t>63</w:t>
            </w:r>
            <w:r>
              <w:rPr>
                <w:noProof/>
                <w:webHidden/>
              </w:rPr>
              <w:fldChar w:fldCharType="end"/>
            </w:r>
          </w:hyperlink>
        </w:p>
        <w:p w14:paraId="33B4EC60" w14:textId="27D7B35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2" w:history="1">
            <w:r w:rsidRPr="00B33567">
              <w:rPr>
                <w:rStyle w:val="Hyperlink"/>
                <w:noProof/>
              </w:rPr>
              <w:t>3.5 Staff Behavior</w:t>
            </w:r>
            <w:r>
              <w:rPr>
                <w:noProof/>
                <w:webHidden/>
              </w:rPr>
              <w:tab/>
            </w:r>
            <w:r>
              <w:rPr>
                <w:noProof/>
                <w:webHidden/>
              </w:rPr>
              <w:fldChar w:fldCharType="begin"/>
            </w:r>
            <w:r>
              <w:rPr>
                <w:noProof/>
                <w:webHidden/>
              </w:rPr>
              <w:instrText xml:space="preserve"> PAGEREF _Toc210208832 \h </w:instrText>
            </w:r>
            <w:r>
              <w:rPr>
                <w:noProof/>
                <w:webHidden/>
              </w:rPr>
            </w:r>
            <w:r>
              <w:rPr>
                <w:noProof/>
                <w:webHidden/>
              </w:rPr>
              <w:fldChar w:fldCharType="separate"/>
            </w:r>
            <w:r>
              <w:rPr>
                <w:noProof/>
                <w:webHidden/>
              </w:rPr>
              <w:t>65</w:t>
            </w:r>
            <w:r>
              <w:rPr>
                <w:noProof/>
                <w:webHidden/>
              </w:rPr>
              <w:fldChar w:fldCharType="end"/>
            </w:r>
          </w:hyperlink>
        </w:p>
        <w:p w14:paraId="3EDCF08C" w14:textId="3C1DD11A"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3" w:history="1">
            <w:r w:rsidRPr="00B33567">
              <w:rPr>
                <w:rStyle w:val="Hyperlink"/>
                <w:noProof/>
                <w:lang w:val="en-GB"/>
              </w:rPr>
              <w:t>3.6 Whistleblowing</w:t>
            </w:r>
            <w:r>
              <w:rPr>
                <w:noProof/>
                <w:webHidden/>
              </w:rPr>
              <w:tab/>
            </w:r>
            <w:r>
              <w:rPr>
                <w:noProof/>
                <w:webHidden/>
              </w:rPr>
              <w:fldChar w:fldCharType="begin"/>
            </w:r>
            <w:r>
              <w:rPr>
                <w:noProof/>
                <w:webHidden/>
              </w:rPr>
              <w:instrText xml:space="preserve"> PAGEREF _Toc210208833 \h </w:instrText>
            </w:r>
            <w:r>
              <w:rPr>
                <w:noProof/>
                <w:webHidden/>
              </w:rPr>
            </w:r>
            <w:r>
              <w:rPr>
                <w:noProof/>
                <w:webHidden/>
              </w:rPr>
              <w:fldChar w:fldCharType="separate"/>
            </w:r>
            <w:r>
              <w:rPr>
                <w:noProof/>
                <w:webHidden/>
              </w:rPr>
              <w:t>68</w:t>
            </w:r>
            <w:r>
              <w:rPr>
                <w:noProof/>
                <w:webHidden/>
              </w:rPr>
              <w:fldChar w:fldCharType="end"/>
            </w:r>
          </w:hyperlink>
        </w:p>
        <w:p w14:paraId="3D050440" w14:textId="2553DC71"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4" w:history="1">
            <w:r w:rsidRPr="00B33567">
              <w:rPr>
                <w:rStyle w:val="Hyperlink"/>
                <w:noProof/>
                <w:lang w:val="en-GB"/>
              </w:rPr>
              <w:t>3.7 Allegation against a member of staff</w:t>
            </w:r>
            <w:r>
              <w:rPr>
                <w:noProof/>
                <w:webHidden/>
              </w:rPr>
              <w:tab/>
            </w:r>
            <w:r>
              <w:rPr>
                <w:noProof/>
                <w:webHidden/>
              </w:rPr>
              <w:fldChar w:fldCharType="begin"/>
            </w:r>
            <w:r>
              <w:rPr>
                <w:noProof/>
                <w:webHidden/>
              </w:rPr>
              <w:instrText xml:space="preserve"> PAGEREF _Toc210208834 \h </w:instrText>
            </w:r>
            <w:r>
              <w:rPr>
                <w:noProof/>
                <w:webHidden/>
              </w:rPr>
            </w:r>
            <w:r>
              <w:rPr>
                <w:noProof/>
                <w:webHidden/>
              </w:rPr>
              <w:fldChar w:fldCharType="separate"/>
            </w:r>
            <w:r>
              <w:rPr>
                <w:noProof/>
                <w:webHidden/>
              </w:rPr>
              <w:t>70</w:t>
            </w:r>
            <w:r>
              <w:rPr>
                <w:noProof/>
                <w:webHidden/>
              </w:rPr>
              <w:fldChar w:fldCharType="end"/>
            </w:r>
          </w:hyperlink>
        </w:p>
        <w:p w14:paraId="0480D97B" w14:textId="5F818513" w:rsidR="001E44F3" w:rsidRDefault="001E44F3">
          <w:pPr>
            <w:pStyle w:val="TOC1"/>
            <w:tabs>
              <w:tab w:val="right" w:leader="dot" w:pos="9010"/>
            </w:tabs>
            <w:rPr>
              <w:rFonts w:eastAsiaTheme="minorEastAsia" w:cstheme="minorBidi"/>
              <w:b w:val="0"/>
              <w:bCs w:val="0"/>
              <w:i w:val="0"/>
              <w:iCs w:val="0"/>
              <w:noProof/>
              <w:kern w:val="2"/>
              <w:lang w:val="en-GB" w:eastAsia="en-GB"/>
              <w14:ligatures w14:val="standardContextual"/>
            </w:rPr>
          </w:pPr>
          <w:hyperlink w:anchor="_Toc210208835" w:history="1">
            <w:r w:rsidRPr="00B33567">
              <w:rPr>
                <w:rStyle w:val="Hyperlink"/>
                <w:noProof/>
                <w:lang w:val="en-GB"/>
              </w:rPr>
              <w:t>4. Health</w:t>
            </w:r>
            <w:r>
              <w:rPr>
                <w:noProof/>
                <w:webHidden/>
              </w:rPr>
              <w:tab/>
            </w:r>
            <w:r>
              <w:rPr>
                <w:noProof/>
                <w:webHidden/>
              </w:rPr>
              <w:fldChar w:fldCharType="begin"/>
            </w:r>
            <w:r>
              <w:rPr>
                <w:noProof/>
                <w:webHidden/>
              </w:rPr>
              <w:instrText xml:space="preserve"> PAGEREF _Toc210208835 \h </w:instrText>
            </w:r>
            <w:r>
              <w:rPr>
                <w:noProof/>
                <w:webHidden/>
              </w:rPr>
            </w:r>
            <w:r>
              <w:rPr>
                <w:noProof/>
                <w:webHidden/>
              </w:rPr>
              <w:fldChar w:fldCharType="separate"/>
            </w:r>
            <w:r>
              <w:rPr>
                <w:noProof/>
                <w:webHidden/>
              </w:rPr>
              <w:t>72</w:t>
            </w:r>
            <w:r>
              <w:rPr>
                <w:noProof/>
                <w:webHidden/>
              </w:rPr>
              <w:fldChar w:fldCharType="end"/>
            </w:r>
          </w:hyperlink>
        </w:p>
        <w:p w14:paraId="5E23E912" w14:textId="2495A00A"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6" w:history="1">
            <w:r w:rsidRPr="00B33567">
              <w:rPr>
                <w:rStyle w:val="Hyperlink"/>
                <w:noProof/>
                <w:lang w:val="en-GB"/>
              </w:rPr>
              <w:t>4.1 Administering medicines</w:t>
            </w:r>
            <w:r>
              <w:rPr>
                <w:noProof/>
                <w:webHidden/>
              </w:rPr>
              <w:tab/>
            </w:r>
            <w:r>
              <w:rPr>
                <w:noProof/>
                <w:webHidden/>
              </w:rPr>
              <w:fldChar w:fldCharType="begin"/>
            </w:r>
            <w:r>
              <w:rPr>
                <w:noProof/>
                <w:webHidden/>
              </w:rPr>
              <w:instrText xml:space="preserve"> PAGEREF _Toc210208836 \h </w:instrText>
            </w:r>
            <w:r>
              <w:rPr>
                <w:noProof/>
                <w:webHidden/>
              </w:rPr>
            </w:r>
            <w:r>
              <w:rPr>
                <w:noProof/>
                <w:webHidden/>
              </w:rPr>
              <w:fldChar w:fldCharType="separate"/>
            </w:r>
            <w:r>
              <w:rPr>
                <w:noProof/>
                <w:webHidden/>
              </w:rPr>
              <w:t>72</w:t>
            </w:r>
            <w:r>
              <w:rPr>
                <w:noProof/>
                <w:webHidden/>
              </w:rPr>
              <w:fldChar w:fldCharType="end"/>
            </w:r>
          </w:hyperlink>
        </w:p>
        <w:p w14:paraId="22B149E2" w14:textId="71C655A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7" w:history="1">
            <w:r w:rsidRPr="00B33567">
              <w:rPr>
                <w:rStyle w:val="Hyperlink"/>
                <w:noProof/>
                <w:lang w:val="en-GB"/>
              </w:rPr>
              <w:t>4.2 Managing children who are sick</w:t>
            </w:r>
            <w:r>
              <w:rPr>
                <w:noProof/>
                <w:webHidden/>
              </w:rPr>
              <w:tab/>
            </w:r>
            <w:r>
              <w:rPr>
                <w:noProof/>
                <w:webHidden/>
              </w:rPr>
              <w:fldChar w:fldCharType="begin"/>
            </w:r>
            <w:r>
              <w:rPr>
                <w:noProof/>
                <w:webHidden/>
              </w:rPr>
              <w:instrText xml:space="preserve"> PAGEREF _Toc210208837 \h </w:instrText>
            </w:r>
            <w:r>
              <w:rPr>
                <w:noProof/>
                <w:webHidden/>
              </w:rPr>
            </w:r>
            <w:r>
              <w:rPr>
                <w:noProof/>
                <w:webHidden/>
              </w:rPr>
              <w:fldChar w:fldCharType="separate"/>
            </w:r>
            <w:r>
              <w:rPr>
                <w:noProof/>
                <w:webHidden/>
              </w:rPr>
              <w:t>75</w:t>
            </w:r>
            <w:r>
              <w:rPr>
                <w:noProof/>
                <w:webHidden/>
              </w:rPr>
              <w:fldChar w:fldCharType="end"/>
            </w:r>
          </w:hyperlink>
        </w:p>
        <w:p w14:paraId="066C1DA0" w14:textId="440B4BD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8" w:history="1">
            <w:r w:rsidRPr="00B33567">
              <w:rPr>
                <w:rStyle w:val="Hyperlink"/>
                <w:noProof/>
              </w:rPr>
              <w:t>4.3 Intimate Care</w:t>
            </w:r>
            <w:r>
              <w:rPr>
                <w:noProof/>
                <w:webHidden/>
              </w:rPr>
              <w:tab/>
            </w:r>
            <w:r>
              <w:rPr>
                <w:noProof/>
                <w:webHidden/>
              </w:rPr>
              <w:fldChar w:fldCharType="begin"/>
            </w:r>
            <w:r>
              <w:rPr>
                <w:noProof/>
                <w:webHidden/>
              </w:rPr>
              <w:instrText xml:space="preserve"> PAGEREF _Toc210208838 \h </w:instrText>
            </w:r>
            <w:r>
              <w:rPr>
                <w:noProof/>
                <w:webHidden/>
              </w:rPr>
            </w:r>
            <w:r>
              <w:rPr>
                <w:noProof/>
                <w:webHidden/>
              </w:rPr>
              <w:fldChar w:fldCharType="separate"/>
            </w:r>
            <w:r>
              <w:rPr>
                <w:noProof/>
                <w:webHidden/>
              </w:rPr>
              <w:t>77</w:t>
            </w:r>
            <w:r>
              <w:rPr>
                <w:noProof/>
                <w:webHidden/>
              </w:rPr>
              <w:fldChar w:fldCharType="end"/>
            </w:r>
          </w:hyperlink>
        </w:p>
        <w:p w14:paraId="7CB93147" w14:textId="5F14859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39" w:history="1">
            <w:r w:rsidRPr="00B33567">
              <w:rPr>
                <w:rStyle w:val="Hyperlink"/>
                <w:noProof/>
              </w:rPr>
              <w:t>4.4 Nappy changing</w:t>
            </w:r>
            <w:r>
              <w:rPr>
                <w:noProof/>
                <w:webHidden/>
              </w:rPr>
              <w:tab/>
            </w:r>
            <w:r>
              <w:rPr>
                <w:noProof/>
                <w:webHidden/>
              </w:rPr>
              <w:fldChar w:fldCharType="begin"/>
            </w:r>
            <w:r>
              <w:rPr>
                <w:noProof/>
                <w:webHidden/>
              </w:rPr>
              <w:instrText xml:space="preserve"> PAGEREF _Toc210208839 \h </w:instrText>
            </w:r>
            <w:r>
              <w:rPr>
                <w:noProof/>
                <w:webHidden/>
              </w:rPr>
            </w:r>
            <w:r>
              <w:rPr>
                <w:noProof/>
                <w:webHidden/>
              </w:rPr>
              <w:fldChar w:fldCharType="separate"/>
            </w:r>
            <w:r>
              <w:rPr>
                <w:noProof/>
                <w:webHidden/>
              </w:rPr>
              <w:t>79</w:t>
            </w:r>
            <w:r>
              <w:rPr>
                <w:noProof/>
                <w:webHidden/>
              </w:rPr>
              <w:fldChar w:fldCharType="end"/>
            </w:r>
          </w:hyperlink>
        </w:p>
        <w:p w14:paraId="67A46CCC" w14:textId="6CC1651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0" w:history="1">
            <w:r w:rsidRPr="00B33567">
              <w:rPr>
                <w:rStyle w:val="Hyperlink"/>
                <w:noProof/>
              </w:rPr>
              <w:t>4.5 Toilet training</w:t>
            </w:r>
            <w:r>
              <w:rPr>
                <w:noProof/>
                <w:webHidden/>
              </w:rPr>
              <w:tab/>
            </w:r>
            <w:r>
              <w:rPr>
                <w:noProof/>
                <w:webHidden/>
              </w:rPr>
              <w:fldChar w:fldCharType="begin"/>
            </w:r>
            <w:r>
              <w:rPr>
                <w:noProof/>
                <w:webHidden/>
              </w:rPr>
              <w:instrText xml:space="preserve"> PAGEREF _Toc210208840 \h </w:instrText>
            </w:r>
            <w:r>
              <w:rPr>
                <w:noProof/>
                <w:webHidden/>
              </w:rPr>
            </w:r>
            <w:r>
              <w:rPr>
                <w:noProof/>
                <w:webHidden/>
              </w:rPr>
              <w:fldChar w:fldCharType="separate"/>
            </w:r>
            <w:r>
              <w:rPr>
                <w:noProof/>
                <w:webHidden/>
              </w:rPr>
              <w:t>81</w:t>
            </w:r>
            <w:r>
              <w:rPr>
                <w:noProof/>
                <w:webHidden/>
              </w:rPr>
              <w:fldChar w:fldCharType="end"/>
            </w:r>
          </w:hyperlink>
        </w:p>
        <w:p w14:paraId="29EEBFA1" w14:textId="7B1BFAA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1" w:history="1">
            <w:r w:rsidRPr="00B33567">
              <w:rPr>
                <w:rStyle w:val="Hyperlink"/>
                <w:noProof/>
              </w:rPr>
              <w:t xml:space="preserve">4.6 </w:t>
            </w:r>
            <w:r w:rsidRPr="00B33567">
              <w:rPr>
                <w:rStyle w:val="Hyperlink"/>
                <w:rFonts w:eastAsia="MS Mincho"/>
                <w:noProof/>
              </w:rPr>
              <w:t>Sun care</w:t>
            </w:r>
            <w:r>
              <w:rPr>
                <w:noProof/>
                <w:webHidden/>
              </w:rPr>
              <w:tab/>
            </w:r>
            <w:r>
              <w:rPr>
                <w:noProof/>
                <w:webHidden/>
              </w:rPr>
              <w:fldChar w:fldCharType="begin"/>
            </w:r>
            <w:r>
              <w:rPr>
                <w:noProof/>
                <w:webHidden/>
              </w:rPr>
              <w:instrText xml:space="preserve"> PAGEREF _Toc210208841 \h </w:instrText>
            </w:r>
            <w:r>
              <w:rPr>
                <w:noProof/>
                <w:webHidden/>
              </w:rPr>
            </w:r>
            <w:r>
              <w:rPr>
                <w:noProof/>
                <w:webHidden/>
              </w:rPr>
              <w:fldChar w:fldCharType="separate"/>
            </w:r>
            <w:r>
              <w:rPr>
                <w:noProof/>
                <w:webHidden/>
              </w:rPr>
              <w:t>83</w:t>
            </w:r>
            <w:r>
              <w:rPr>
                <w:noProof/>
                <w:webHidden/>
              </w:rPr>
              <w:fldChar w:fldCharType="end"/>
            </w:r>
          </w:hyperlink>
        </w:p>
        <w:p w14:paraId="473A3E15" w14:textId="0E04804E"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2" w:history="1">
            <w:r w:rsidRPr="00B33567">
              <w:rPr>
                <w:rStyle w:val="Hyperlink"/>
                <w:noProof/>
              </w:rPr>
              <w:t>4.7 Food and Drink</w:t>
            </w:r>
            <w:r>
              <w:rPr>
                <w:noProof/>
                <w:webHidden/>
              </w:rPr>
              <w:tab/>
            </w:r>
            <w:r>
              <w:rPr>
                <w:noProof/>
                <w:webHidden/>
              </w:rPr>
              <w:fldChar w:fldCharType="begin"/>
            </w:r>
            <w:r>
              <w:rPr>
                <w:noProof/>
                <w:webHidden/>
              </w:rPr>
              <w:instrText xml:space="preserve"> PAGEREF _Toc210208842 \h </w:instrText>
            </w:r>
            <w:r>
              <w:rPr>
                <w:noProof/>
                <w:webHidden/>
              </w:rPr>
            </w:r>
            <w:r>
              <w:rPr>
                <w:noProof/>
                <w:webHidden/>
              </w:rPr>
              <w:fldChar w:fldCharType="separate"/>
            </w:r>
            <w:r>
              <w:rPr>
                <w:noProof/>
                <w:webHidden/>
              </w:rPr>
              <w:t>84</w:t>
            </w:r>
            <w:r>
              <w:rPr>
                <w:noProof/>
                <w:webHidden/>
              </w:rPr>
              <w:fldChar w:fldCharType="end"/>
            </w:r>
          </w:hyperlink>
        </w:p>
        <w:p w14:paraId="206C871E" w14:textId="3142C48A"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3" w:history="1">
            <w:r w:rsidRPr="00B33567">
              <w:rPr>
                <w:rStyle w:val="Hyperlink"/>
                <w:noProof/>
                <w:lang w:val="en-GB"/>
              </w:rPr>
              <w:t>4.8 Sleeping</w:t>
            </w:r>
            <w:r>
              <w:rPr>
                <w:noProof/>
                <w:webHidden/>
              </w:rPr>
              <w:tab/>
            </w:r>
            <w:r>
              <w:rPr>
                <w:noProof/>
                <w:webHidden/>
              </w:rPr>
              <w:fldChar w:fldCharType="begin"/>
            </w:r>
            <w:r>
              <w:rPr>
                <w:noProof/>
                <w:webHidden/>
              </w:rPr>
              <w:instrText xml:space="preserve"> PAGEREF _Toc210208843 \h </w:instrText>
            </w:r>
            <w:r>
              <w:rPr>
                <w:noProof/>
                <w:webHidden/>
              </w:rPr>
            </w:r>
            <w:r>
              <w:rPr>
                <w:noProof/>
                <w:webHidden/>
              </w:rPr>
              <w:fldChar w:fldCharType="separate"/>
            </w:r>
            <w:r>
              <w:rPr>
                <w:noProof/>
                <w:webHidden/>
              </w:rPr>
              <w:t>87</w:t>
            </w:r>
            <w:r>
              <w:rPr>
                <w:noProof/>
                <w:webHidden/>
              </w:rPr>
              <w:fldChar w:fldCharType="end"/>
            </w:r>
          </w:hyperlink>
        </w:p>
        <w:p w14:paraId="7E885B6B" w14:textId="7B595A2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4" w:history="1">
            <w:r w:rsidRPr="00B33567">
              <w:rPr>
                <w:rStyle w:val="Hyperlink"/>
                <w:noProof/>
              </w:rPr>
              <w:t>4.9 Adverse Weather</w:t>
            </w:r>
            <w:r>
              <w:rPr>
                <w:noProof/>
                <w:webHidden/>
              </w:rPr>
              <w:tab/>
            </w:r>
            <w:r>
              <w:rPr>
                <w:noProof/>
                <w:webHidden/>
              </w:rPr>
              <w:fldChar w:fldCharType="begin"/>
            </w:r>
            <w:r>
              <w:rPr>
                <w:noProof/>
                <w:webHidden/>
              </w:rPr>
              <w:instrText xml:space="preserve"> PAGEREF _Toc210208844 \h </w:instrText>
            </w:r>
            <w:r>
              <w:rPr>
                <w:noProof/>
                <w:webHidden/>
              </w:rPr>
            </w:r>
            <w:r>
              <w:rPr>
                <w:noProof/>
                <w:webHidden/>
              </w:rPr>
              <w:fldChar w:fldCharType="separate"/>
            </w:r>
            <w:r>
              <w:rPr>
                <w:noProof/>
                <w:webHidden/>
              </w:rPr>
              <w:t>88</w:t>
            </w:r>
            <w:r>
              <w:rPr>
                <w:noProof/>
                <w:webHidden/>
              </w:rPr>
              <w:fldChar w:fldCharType="end"/>
            </w:r>
          </w:hyperlink>
        </w:p>
        <w:p w14:paraId="502809B0" w14:textId="1BE0A80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5" w:history="1">
            <w:r w:rsidRPr="00B33567">
              <w:rPr>
                <w:rStyle w:val="Hyperlink"/>
                <w:noProof/>
                <w:lang w:val="en-GB"/>
              </w:rPr>
              <w:t>4.10 Indoor and outdoor shoes</w:t>
            </w:r>
            <w:r>
              <w:rPr>
                <w:noProof/>
                <w:webHidden/>
              </w:rPr>
              <w:tab/>
            </w:r>
            <w:r>
              <w:rPr>
                <w:noProof/>
                <w:webHidden/>
              </w:rPr>
              <w:fldChar w:fldCharType="begin"/>
            </w:r>
            <w:r>
              <w:rPr>
                <w:noProof/>
                <w:webHidden/>
              </w:rPr>
              <w:instrText xml:space="preserve"> PAGEREF _Toc210208845 \h </w:instrText>
            </w:r>
            <w:r>
              <w:rPr>
                <w:noProof/>
                <w:webHidden/>
              </w:rPr>
            </w:r>
            <w:r>
              <w:rPr>
                <w:noProof/>
                <w:webHidden/>
              </w:rPr>
              <w:fldChar w:fldCharType="separate"/>
            </w:r>
            <w:r>
              <w:rPr>
                <w:noProof/>
                <w:webHidden/>
              </w:rPr>
              <w:t>89</w:t>
            </w:r>
            <w:r>
              <w:rPr>
                <w:noProof/>
                <w:webHidden/>
              </w:rPr>
              <w:fldChar w:fldCharType="end"/>
            </w:r>
          </w:hyperlink>
        </w:p>
        <w:p w14:paraId="2B087B7B" w14:textId="4D97B742"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6" w:history="1">
            <w:r w:rsidRPr="00B33567">
              <w:rPr>
                <w:rStyle w:val="Hyperlink"/>
                <w:noProof/>
                <w:lang w:val="en-GB"/>
              </w:rPr>
              <w:t>4.11 Immunisation</w:t>
            </w:r>
            <w:r>
              <w:rPr>
                <w:noProof/>
                <w:webHidden/>
              </w:rPr>
              <w:tab/>
            </w:r>
            <w:r>
              <w:rPr>
                <w:noProof/>
                <w:webHidden/>
              </w:rPr>
              <w:fldChar w:fldCharType="begin"/>
            </w:r>
            <w:r>
              <w:rPr>
                <w:noProof/>
                <w:webHidden/>
              </w:rPr>
              <w:instrText xml:space="preserve"> PAGEREF _Toc210208846 \h </w:instrText>
            </w:r>
            <w:r>
              <w:rPr>
                <w:noProof/>
                <w:webHidden/>
              </w:rPr>
            </w:r>
            <w:r>
              <w:rPr>
                <w:noProof/>
                <w:webHidden/>
              </w:rPr>
              <w:fldChar w:fldCharType="separate"/>
            </w:r>
            <w:r>
              <w:rPr>
                <w:noProof/>
                <w:webHidden/>
              </w:rPr>
              <w:t>90</w:t>
            </w:r>
            <w:r>
              <w:rPr>
                <w:noProof/>
                <w:webHidden/>
              </w:rPr>
              <w:fldChar w:fldCharType="end"/>
            </w:r>
          </w:hyperlink>
        </w:p>
        <w:p w14:paraId="7F75EFA7" w14:textId="49B4D443"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7" w:history="1">
            <w:r w:rsidRPr="00B33567">
              <w:rPr>
                <w:rStyle w:val="Hyperlink"/>
                <w:noProof/>
                <w:lang w:val="en-GB"/>
              </w:rPr>
              <w:t>4.12 Recording and reporting of accidents and incidents</w:t>
            </w:r>
            <w:r>
              <w:rPr>
                <w:noProof/>
                <w:webHidden/>
              </w:rPr>
              <w:tab/>
            </w:r>
            <w:r>
              <w:rPr>
                <w:noProof/>
                <w:webHidden/>
              </w:rPr>
              <w:fldChar w:fldCharType="begin"/>
            </w:r>
            <w:r>
              <w:rPr>
                <w:noProof/>
                <w:webHidden/>
              </w:rPr>
              <w:instrText xml:space="preserve"> PAGEREF _Toc210208847 \h </w:instrText>
            </w:r>
            <w:r>
              <w:rPr>
                <w:noProof/>
                <w:webHidden/>
              </w:rPr>
            </w:r>
            <w:r>
              <w:rPr>
                <w:noProof/>
                <w:webHidden/>
              </w:rPr>
              <w:fldChar w:fldCharType="separate"/>
            </w:r>
            <w:r>
              <w:rPr>
                <w:noProof/>
                <w:webHidden/>
              </w:rPr>
              <w:t>91</w:t>
            </w:r>
            <w:r>
              <w:rPr>
                <w:noProof/>
                <w:webHidden/>
              </w:rPr>
              <w:fldChar w:fldCharType="end"/>
            </w:r>
          </w:hyperlink>
        </w:p>
        <w:p w14:paraId="6A77CEEE" w14:textId="01D91970" w:rsidR="001E44F3" w:rsidRDefault="001E44F3">
          <w:pPr>
            <w:pStyle w:val="TOC1"/>
            <w:tabs>
              <w:tab w:val="right" w:leader="dot" w:pos="9010"/>
            </w:tabs>
            <w:rPr>
              <w:rFonts w:eastAsiaTheme="minorEastAsia" w:cstheme="minorBidi"/>
              <w:b w:val="0"/>
              <w:bCs w:val="0"/>
              <w:i w:val="0"/>
              <w:iCs w:val="0"/>
              <w:noProof/>
              <w:kern w:val="2"/>
              <w:lang w:val="en-GB" w:eastAsia="en-GB"/>
              <w14:ligatures w14:val="standardContextual"/>
            </w:rPr>
          </w:pPr>
          <w:hyperlink w:anchor="_Toc210208848" w:history="1">
            <w:r w:rsidRPr="00B33567">
              <w:rPr>
                <w:rStyle w:val="Hyperlink"/>
                <w:noProof/>
                <w:lang w:val="en-GB"/>
              </w:rPr>
              <w:t>5. Safety and suitability of premises, environment and equipment</w:t>
            </w:r>
            <w:r>
              <w:rPr>
                <w:noProof/>
                <w:webHidden/>
              </w:rPr>
              <w:tab/>
            </w:r>
            <w:r>
              <w:rPr>
                <w:noProof/>
                <w:webHidden/>
              </w:rPr>
              <w:fldChar w:fldCharType="begin"/>
            </w:r>
            <w:r>
              <w:rPr>
                <w:noProof/>
                <w:webHidden/>
              </w:rPr>
              <w:instrText xml:space="preserve"> PAGEREF _Toc210208848 \h </w:instrText>
            </w:r>
            <w:r>
              <w:rPr>
                <w:noProof/>
                <w:webHidden/>
              </w:rPr>
            </w:r>
            <w:r>
              <w:rPr>
                <w:noProof/>
                <w:webHidden/>
              </w:rPr>
              <w:fldChar w:fldCharType="separate"/>
            </w:r>
            <w:r>
              <w:rPr>
                <w:noProof/>
                <w:webHidden/>
              </w:rPr>
              <w:t>94</w:t>
            </w:r>
            <w:r>
              <w:rPr>
                <w:noProof/>
                <w:webHidden/>
              </w:rPr>
              <w:fldChar w:fldCharType="end"/>
            </w:r>
          </w:hyperlink>
        </w:p>
        <w:p w14:paraId="114A64A5" w14:textId="5AD42EFC"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49" w:history="1">
            <w:r w:rsidRPr="00B33567">
              <w:rPr>
                <w:rStyle w:val="Hyperlink"/>
                <w:noProof/>
              </w:rPr>
              <w:t>5.1 Safety</w:t>
            </w:r>
            <w:r>
              <w:rPr>
                <w:noProof/>
                <w:webHidden/>
              </w:rPr>
              <w:tab/>
            </w:r>
            <w:r>
              <w:rPr>
                <w:noProof/>
                <w:webHidden/>
              </w:rPr>
              <w:fldChar w:fldCharType="begin"/>
            </w:r>
            <w:r>
              <w:rPr>
                <w:noProof/>
                <w:webHidden/>
              </w:rPr>
              <w:instrText xml:space="preserve"> PAGEREF _Toc210208849 \h </w:instrText>
            </w:r>
            <w:r>
              <w:rPr>
                <w:noProof/>
                <w:webHidden/>
              </w:rPr>
            </w:r>
            <w:r>
              <w:rPr>
                <w:noProof/>
                <w:webHidden/>
              </w:rPr>
              <w:fldChar w:fldCharType="separate"/>
            </w:r>
            <w:r>
              <w:rPr>
                <w:noProof/>
                <w:webHidden/>
              </w:rPr>
              <w:t>94</w:t>
            </w:r>
            <w:r>
              <w:rPr>
                <w:noProof/>
                <w:webHidden/>
              </w:rPr>
              <w:fldChar w:fldCharType="end"/>
            </w:r>
          </w:hyperlink>
        </w:p>
        <w:p w14:paraId="6E03BBCC" w14:textId="01ACD46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0" w:history="1">
            <w:r w:rsidRPr="00B33567">
              <w:rPr>
                <w:rStyle w:val="Hyperlink"/>
                <w:noProof/>
                <w:lang w:val="en-GB"/>
              </w:rPr>
              <w:t>5.2 Risk assessment</w:t>
            </w:r>
            <w:r>
              <w:rPr>
                <w:noProof/>
                <w:webHidden/>
              </w:rPr>
              <w:tab/>
            </w:r>
            <w:r>
              <w:rPr>
                <w:noProof/>
                <w:webHidden/>
              </w:rPr>
              <w:fldChar w:fldCharType="begin"/>
            </w:r>
            <w:r>
              <w:rPr>
                <w:noProof/>
                <w:webHidden/>
              </w:rPr>
              <w:instrText xml:space="preserve"> PAGEREF _Toc210208850 \h </w:instrText>
            </w:r>
            <w:r>
              <w:rPr>
                <w:noProof/>
                <w:webHidden/>
              </w:rPr>
            </w:r>
            <w:r>
              <w:rPr>
                <w:noProof/>
                <w:webHidden/>
              </w:rPr>
              <w:fldChar w:fldCharType="separate"/>
            </w:r>
            <w:r>
              <w:rPr>
                <w:noProof/>
                <w:webHidden/>
              </w:rPr>
              <w:t>96</w:t>
            </w:r>
            <w:r>
              <w:rPr>
                <w:noProof/>
                <w:webHidden/>
              </w:rPr>
              <w:fldChar w:fldCharType="end"/>
            </w:r>
          </w:hyperlink>
        </w:p>
        <w:p w14:paraId="2048613F" w14:textId="743E6085"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1" w:history="1">
            <w:r w:rsidRPr="00B33567">
              <w:rPr>
                <w:rStyle w:val="Hyperlink"/>
                <w:noProof/>
              </w:rPr>
              <w:t>5.3 First Aid</w:t>
            </w:r>
            <w:r>
              <w:rPr>
                <w:noProof/>
                <w:webHidden/>
              </w:rPr>
              <w:tab/>
            </w:r>
            <w:r>
              <w:rPr>
                <w:noProof/>
                <w:webHidden/>
              </w:rPr>
              <w:fldChar w:fldCharType="begin"/>
            </w:r>
            <w:r>
              <w:rPr>
                <w:noProof/>
                <w:webHidden/>
              </w:rPr>
              <w:instrText xml:space="preserve"> PAGEREF _Toc210208851 \h </w:instrText>
            </w:r>
            <w:r>
              <w:rPr>
                <w:noProof/>
                <w:webHidden/>
              </w:rPr>
            </w:r>
            <w:r>
              <w:rPr>
                <w:noProof/>
                <w:webHidden/>
              </w:rPr>
              <w:fldChar w:fldCharType="separate"/>
            </w:r>
            <w:r>
              <w:rPr>
                <w:noProof/>
                <w:webHidden/>
              </w:rPr>
              <w:t>97</w:t>
            </w:r>
            <w:r>
              <w:rPr>
                <w:noProof/>
                <w:webHidden/>
              </w:rPr>
              <w:fldChar w:fldCharType="end"/>
            </w:r>
          </w:hyperlink>
        </w:p>
        <w:p w14:paraId="13C7632A" w14:textId="432483C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2" w:history="1">
            <w:r w:rsidRPr="00B33567">
              <w:rPr>
                <w:rStyle w:val="Hyperlink"/>
                <w:noProof/>
                <w:lang w:val="en-GB"/>
              </w:rPr>
              <w:t>5.4 Fire/Emergency Evacuation Plan</w:t>
            </w:r>
            <w:r>
              <w:rPr>
                <w:noProof/>
                <w:webHidden/>
              </w:rPr>
              <w:tab/>
            </w:r>
            <w:r>
              <w:rPr>
                <w:noProof/>
                <w:webHidden/>
              </w:rPr>
              <w:fldChar w:fldCharType="begin"/>
            </w:r>
            <w:r>
              <w:rPr>
                <w:noProof/>
                <w:webHidden/>
              </w:rPr>
              <w:instrText xml:space="preserve"> PAGEREF _Toc210208852 \h </w:instrText>
            </w:r>
            <w:r>
              <w:rPr>
                <w:noProof/>
                <w:webHidden/>
              </w:rPr>
            </w:r>
            <w:r>
              <w:rPr>
                <w:noProof/>
                <w:webHidden/>
              </w:rPr>
              <w:fldChar w:fldCharType="separate"/>
            </w:r>
            <w:r>
              <w:rPr>
                <w:noProof/>
                <w:webHidden/>
              </w:rPr>
              <w:t>98</w:t>
            </w:r>
            <w:r>
              <w:rPr>
                <w:noProof/>
                <w:webHidden/>
              </w:rPr>
              <w:fldChar w:fldCharType="end"/>
            </w:r>
          </w:hyperlink>
        </w:p>
        <w:p w14:paraId="6333FB5A" w14:textId="106CECF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3" w:history="1">
            <w:r w:rsidRPr="00B33567">
              <w:rPr>
                <w:rStyle w:val="Hyperlink"/>
                <w:noProof/>
              </w:rPr>
              <w:t>5.5 Pet on premises or on outing</w:t>
            </w:r>
            <w:r>
              <w:rPr>
                <w:noProof/>
                <w:webHidden/>
              </w:rPr>
              <w:tab/>
            </w:r>
            <w:r>
              <w:rPr>
                <w:noProof/>
                <w:webHidden/>
              </w:rPr>
              <w:fldChar w:fldCharType="begin"/>
            </w:r>
            <w:r>
              <w:rPr>
                <w:noProof/>
                <w:webHidden/>
              </w:rPr>
              <w:instrText xml:space="preserve"> PAGEREF _Toc210208853 \h </w:instrText>
            </w:r>
            <w:r>
              <w:rPr>
                <w:noProof/>
                <w:webHidden/>
              </w:rPr>
            </w:r>
            <w:r>
              <w:rPr>
                <w:noProof/>
                <w:webHidden/>
              </w:rPr>
              <w:fldChar w:fldCharType="separate"/>
            </w:r>
            <w:r>
              <w:rPr>
                <w:noProof/>
                <w:webHidden/>
              </w:rPr>
              <w:t>101</w:t>
            </w:r>
            <w:r>
              <w:rPr>
                <w:noProof/>
                <w:webHidden/>
              </w:rPr>
              <w:fldChar w:fldCharType="end"/>
            </w:r>
          </w:hyperlink>
        </w:p>
        <w:p w14:paraId="5C3E9545" w14:textId="0D25B72E"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4" w:history="1">
            <w:r w:rsidRPr="00B33567">
              <w:rPr>
                <w:rStyle w:val="Hyperlink"/>
                <w:noProof/>
                <w:lang w:val="en-GB"/>
              </w:rPr>
              <w:t>5.6 Alcohol and Drugs</w:t>
            </w:r>
            <w:r>
              <w:rPr>
                <w:noProof/>
                <w:webHidden/>
              </w:rPr>
              <w:tab/>
            </w:r>
            <w:r>
              <w:rPr>
                <w:noProof/>
                <w:webHidden/>
              </w:rPr>
              <w:fldChar w:fldCharType="begin"/>
            </w:r>
            <w:r>
              <w:rPr>
                <w:noProof/>
                <w:webHidden/>
              </w:rPr>
              <w:instrText xml:space="preserve"> PAGEREF _Toc210208854 \h </w:instrText>
            </w:r>
            <w:r>
              <w:rPr>
                <w:noProof/>
                <w:webHidden/>
              </w:rPr>
            </w:r>
            <w:r>
              <w:rPr>
                <w:noProof/>
                <w:webHidden/>
              </w:rPr>
              <w:fldChar w:fldCharType="separate"/>
            </w:r>
            <w:r>
              <w:rPr>
                <w:noProof/>
                <w:webHidden/>
              </w:rPr>
              <w:t>103</w:t>
            </w:r>
            <w:r>
              <w:rPr>
                <w:noProof/>
                <w:webHidden/>
              </w:rPr>
              <w:fldChar w:fldCharType="end"/>
            </w:r>
          </w:hyperlink>
        </w:p>
        <w:p w14:paraId="67F14F48" w14:textId="2721F8A7"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5" w:history="1">
            <w:r w:rsidRPr="00B33567">
              <w:rPr>
                <w:rStyle w:val="Hyperlink"/>
                <w:noProof/>
              </w:rPr>
              <w:t>5.7 No Smoking, Vaping and E-cigarettes</w:t>
            </w:r>
            <w:r>
              <w:rPr>
                <w:noProof/>
                <w:webHidden/>
              </w:rPr>
              <w:tab/>
            </w:r>
            <w:r>
              <w:rPr>
                <w:noProof/>
                <w:webHidden/>
              </w:rPr>
              <w:fldChar w:fldCharType="begin"/>
            </w:r>
            <w:r>
              <w:rPr>
                <w:noProof/>
                <w:webHidden/>
              </w:rPr>
              <w:instrText xml:space="preserve"> PAGEREF _Toc210208855 \h </w:instrText>
            </w:r>
            <w:r>
              <w:rPr>
                <w:noProof/>
                <w:webHidden/>
              </w:rPr>
            </w:r>
            <w:r>
              <w:rPr>
                <w:noProof/>
                <w:webHidden/>
              </w:rPr>
              <w:fldChar w:fldCharType="separate"/>
            </w:r>
            <w:r>
              <w:rPr>
                <w:noProof/>
                <w:webHidden/>
              </w:rPr>
              <w:t>105</w:t>
            </w:r>
            <w:r>
              <w:rPr>
                <w:noProof/>
                <w:webHidden/>
              </w:rPr>
              <w:fldChar w:fldCharType="end"/>
            </w:r>
          </w:hyperlink>
        </w:p>
        <w:p w14:paraId="2F7B677B" w14:textId="6C21E75A"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6" w:history="1">
            <w:r w:rsidRPr="00B33567">
              <w:rPr>
                <w:rStyle w:val="Hyperlink"/>
                <w:noProof/>
                <w:lang w:val="en-GB"/>
              </w:rPr>
              <w:t>5.8 Visitors on the premises</w:t>
            </w:r>
            <w:r>
              <w:rPr>
                <w:noProof/>
                <w:webHidden/>
              </w:rPr>
              <w:tab/>
            </w:r>
            <w:r>
              <w:rPr>
                <w:noProof/>
                <w:webHidden/>
              </w:rPr>
              <w:fldChar w:fldCharType="begin"/>
            </w:r>
            <w:r>
              <w:rPr>
                <w:noProof/>
                <w:webHidden/>
              </w:rPr>
              <w:instrText xml:space="preserve"> PAGEREF _Toc210208856 \h </w:instrText>
            </w:r>
            <w:r>
              <w:rPr>
                <w:noProof/>
                <w:webHidden/>
              </w:rPr>
            </w:r>
            <w:r>
              <w:rPr>
                <w:noProof/>
                <w:webHidden/>
              </w:rPr>
              <w:fldChar w:fldCharType="separate"/>
            </w:r>
            <w:r>
              <w:rPr>
                <w:noProof/>
                <w:webHidden/>
              </w:rPr>
              <w:t>106</w:t>
            </w:r>
            <w:r>
              <w:rPr>
                <w:noProof/>
                <w:webHidden/>
              </w:rPr>
              <w:fldChar w:fldCharType="end"/>
            </w:r>
          </w:hyperlink>
        </w:p>
        <w:p w14:paraId="2C3DA9DC" w14:textId="0177557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7" w:history="1">
            <w:r w:rsidRPr="00B33567">
              <w:rPr>
                <w:rStyle w:val="Hyperlink"/>
                <w:noProof/>
                <w:lang w:val="en-GB"/>
              </w:rPr>
              <w:t>5.8 Lock down</w:t>
            </w:r>
            <w:r>
              <w:rPr>
                <w:noProof/>
                <w:webHidden/>
              </w:rPr>
              <w:tab/>
            </w:r>
            <w:r>
              <w:rPr>
                <w:noProof/>
                <w:webHidden/>
              </w:rPr>
              <w:fldChar w:fldCharType="begin"/>
            </w:r>
            <w:r>
              <w:rPr>
                <w:noProof/>
                <w:webHidden/>
              </w:rPr>
              <w:instrText xml:space="preserve"> PAGEREF _Toc210208857 \h </w:instrText>
            </w:r>
            <w:r>
              <w:rPr>
                <w:noProof/>
                <w:webHidden/>
              </w:rPr>
            </w:r>
            <w:r>
              <w:rPr>
                <w:noProof/>
                <w:webHidden/>
              </w:rPr>
              <w:fldChar w:fldCharType="separate"/>
            </w:r>
            <w:r>
              <w:rPr>
                <w:noProof/>
                <w:webHidden/>
              </w:rPr>
              <w:t>107</w:t>
            </w:r>
            <w:r>
              <w:rPr>
                <w:noProof/>
                <w:webHidden/>
              </w:rPr>
              <w:fldChar w:fldCharType="end"/>
            </w:r>
          </w:hyperlink>
        </w:p>
        <w:p w14:paraId="54AA1E09" w14:textId="0969068B"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58" w:history="1">
            <w:r w:rsidRPr="00B33567">
              <w:rPr>
                <w:rStyle w:val="Hyperlink"/>
                <w:noProof/>
                <w:lang w:val="en-GB"/>
              </w:rPr>
              <w:t>5.9 Outings</w:t>
            </w:r>
            <w:r>
              <w:rPr>
                <w:noProof/>
                <w:webHidden/>
              </w:rPr>
              <w:tab/>
            </w:r>
            <w:r>
              <w:rPr>
                <w:noProof/>
                <w:webHidden/>
              </w:rPr>
              <w:fldChar w:fldCharType="begin"/>
            </w:r>
            <w:r>
              <w:rPr>
                <w:noProof/>
                <w:webHidden/>
              </w:rPr>
              <w:instrText xml:space="preserve"> PAGEREF _Toc210208858 \h </w:instrText>
            </w:r>
            <w:r>
              <w:rPr>
                <w:noProof/>
                <w:webHidden/>
              </w:rPr>
            </w:r>
            <w:r>
              <w:rPr>
                <w:noProof/>
                <w:webHidden/>
              </w:rPr>
              <w:fldChar w:fldCharType="separate"/>
            </w:r>
            <w:r>
              <w:rPr>
                <w:noProof/>
                <w:webHidden/>
              </w:rPr>
              <w:t>109</w:t>
            </w:r>
            <w:r>
              <w:rPr>
                <w:noProof/>
                <w:webHidden/>
              </w:rPr>
              <w:fldChar w:fldCharType="end"/>
            </w:r>
          </w:hyperlink>
        </w:p>
        <w:p w14:paraId="1D4F1331" w14:textId="7159090E" w:rsidR="001E44F3" w:rsidRDefault="001E44F3">
          <w:pPr>
            <w:pStyle w:val="TOC2"/>
            <w:tabs>
              <w:tab w:val="right" w:leader="dot" w:pos="9010"/>
            </w:tabs>
          </w:pPr>
          <w:hyperlink w:anchor="_Toc210208859" w:history="1">
            <w:r w:rsidRPr="00B33567">
              <w:rPr>
                <w:rStyle w:val="Hyperlink"/>
                <w:noProof/>
                <w:lang w:val="en-GB"/>
              </w:rPr>
              <w:t>5.10 P</w:t>
            </w:r>
            <w:r w:rsidRPr="00B33567">
              <w:rPr>
                <w:rStyle w:val="Hyperlink"/>
                <w:noProof/>
                <w:lang w:val="en-GB"/>
              </w:rPr>
              <w:t>r</w:t>
            </w:r>
            <w:r w:rsidRPr="00B33567">
              <w:rPr>
                <w:rStyle w:val="Hyperlink"/>
                <w:noProof/>
                <w:lang w:val="en-GB"/>
              </w:rPr>
              <w:t>emises</w:t>
            </w:r>
            <w:r>
              <w:rPr>
                <w:noProof/>
                <w:webHidden/>
              </w:rPr>
              <w:tab/>
            </w:r>
            <w:r>
              <w:rPr>
                <w:noProof/>
                <w:webHidden/>
              </w:rPr>
              <w:fldChar w:fldCharType="begin"/>
            </w:r>
            <w:r>
              <w:rPr>
                <w:noProof/>
                <w:webHidden/>
              </w:rPr>
              <w:instrText xml:space="preserve"> PAGEREF _Toc210208859 \h </w:instrText>
            </w:r>
            <w:r>
              <w:rPr>
                <w:noProof/>
                <w:webHidden/>
              </w:rPr>
            </w:r>
            <w:r>
              <w:rPr>
                <w:noProof/>
                <w:webHidden/>
              </w:rPr>
              <w:fldChar w:fldCharType="separate"/>
            </w:r>
            <w:r>
              <w:rPr>
                <w:noProof/>
                <w:webHidden/>
              </w:rPr>
              <w:t>1</w:t>
            </w:r>
            <w:r w:rsidR="00863A0E">
              <w:rPr>
                <w:noProof/>
                <w:webHidden/>
              </w:rPr>
              <w:t>09</w:t>
            </w:r>
            <w:r>
              <w:rPr>
                <w:noProof/>
                <w:webHidden/>
              </w:rPr>
              <w:fldChar w:fldCharType="end"/>
            </w:r>
          </w:hyperlink>
          <w:r w:rsidR="00863A0E">
            <w:br/>
            <w:t>5.11 Climate Action and Sustainability policy…………………………………………………………………………110</w:t>
          </w:r>
          <w:r w:rsidR="00863A0E">
            <w:br/>
          </w:r>
        </w:p>
        <w:p w14:paraId="349FC1CC" w14:textId="2E5A1D3A" w:rsidR="00863A0E" w:rsidRPr="00863A0E" w:rsidRDefault="00863A0E" w:rsidP="00863A0E"/>
        <w:p w14:paraId="2DD28613" w14:textId="77777777" w:rsidR="00EB4310" w:rsidRPr="00EB4310" w:rsidRDefault="00EB4310" w:rsidP="00EB4310"/>
        <w:p w14:paraId="7DA0030F" w14:textId="67823079" w:rsidR="001E44F3" w:rsidRDefault="001E44F3">
          <w:pPr>
            <w:pStyle w:val="TOC1"/>
            <w:tabs>
              <w:tab w:val="right" w:leader="dot" w:pos="9010"/>
            </w:tabs>
            <w:rPr>
              <w:rFonts w:eastAsiaTheme="minorEastAsia" w:cstheme="minorBidi"/>
              <w:b w:val="0"/>
              <w:bCs w:val="0"/>
              <w:i w:val="0"/>
              <w:iCs w:val="0"/>
              <w:noProof/>
              <w:kern w:val="2"/>
              <w:lang w:val="en-GB" w:eastAsia="en-GB"/>
              <w14:ligatures w14:val="standardContextual"/>
            </w:rPr>
          </w:pPr>
          <w:hyperlink w:anchor="_Toc210208860" w:history="1">
            <w:r w:rsidRPr="00B33567">
              <w:rPr>
                <w:rStyle w:val="Hyperlink"/>
                <w:noProof/>
                <w:lang w:val="en-GB"/>
              </w:rPr>
              <w:t>6. Information and Records</w:t>
            </w:r>
            <w:r>
              <w:rPr>
                <w:noProof/>
                <w:webHidden/>
              </w:rPr>
              <w:tab/>
            </w:r>
            <w:r>
              <w:rPr>
                <w:noProof/>
                <w:webHidden/>
              </w:rPr>
              <w:fldChar w:fldCharType="begin"/>
            </w:r>
            <w:r>
              <w:rPr>
                <w:noProof/>
                <w:webHidden/>
              </w:rPr>
              <w:instrText xml:space="preserve"> PAGEREF _Toc210208860 \h </w:instrText>
            </w:r>
            <w:r>
              <w:rPr>
                <w:noProof/>
                <w:webHidden/>
              </w:rPr>
            </w:r>
            <w:r>
              <w:rPr>
                <w:noProof/>
                <w:webHidden/>
              </w:rPr>
              <w:fldChar w:fldCharType="separate"/>
            </w:r>
            <w:r>
              <w:rPr>
                <w:noProof/>
                <w:webHidden/>
              </w:rPr>
              <w:t>112</w:t>
            </w:r>
            <w:r>
              <w:rPr>
                <w:noProof/>
                <w:webHidden/>
              </w:rPr>
              <w:fldChar w:fldCharType="end"/>
            </w:r>
          </w:hyperlink>
        </w:p>
        <w:p w14:paraId="7EA2427E" w14:textId="42CD11DC"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61" w:history="1">
            <w:r w:rsidRPr="00B33567">
              <w:rPr>
                <w:rStyle w:val="Hyperlink"/>
                <w:noProof/>
                <w:lang w:val="en-GB"/>
              </w:rPr>
              <w:t>6.1 Confidentiality and Data Protection</w:t>
            </w:r>
            <w:r>
              <w:rPr>
                <w:noProof/>
                <w:webHidden/>
              </w:rPr>
              <w:tab/>
            </w:r>
            <w:r>
              <w:rPr>
                <w:noProof/>
                <w:webHidden/>
              </w:rPr>
              <w:fldChar w:fldCharType="begin"/>
            </w:r>
            <w:r>
              <w:rPr>
                <w:noProof/>
                <w:webHidden/>
              </w:rPr>
              <w:instrText xml:space="preserve"> PAGEREF _Toc210208861 \h </w:instrText>
            </w:r>
            <w:r>
              <w:rPr>
                <w:noProof/>
                <w:webHidden/>
              </w:rPr>
            </w:r>
            <w:r>
              <w:rPr>
                <w:noProof/>
                <w:webHidden/>
              </w:rPr>
              <w:fldChar w:fldCharType="separate"/>
            </w:r>
            <w:r>
              <w:rPr>
                <w:noProof/>
                <w:webHidden/>
              </w:rPr>
              <w:t>112</w:t>
            </w:r>
            <w:r>
              <w:rPr>
                <w:noProof/>
                <w:webHidden/>
              </w:rPr>
              <w:fldChar w:fldCharType="end"/>
            </w:r>
          </w:hyperlink>
        </w:p>
        <w:p w14:paraId="31DDD921" w14:textId="2550CAFF"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62" w:history="1">
            <w:r w:rsidRPr="00B33567">
              <w:rPr>
                <w:rStyle w:val="Hyperlink"/>
                <w:noProof/>
                <w:lang w:val="en-GB"/>
              </w:rPr>
              <w:t>6.2 Famly app</w:t>
            </w:r>
            <w:r>
              <w:rPr>
                <w:noProof/>
                <w:webHidden/>
              </w:rPr>
              <w:tab/>
            </w:r>
            <w:r>
              <w:rPr>
                <w:noProof/>
                <w:webHidden/>
              </w:rPr>
              <w:fldChar w:fldCharType="begin"/>
            </w:r>
            <w:r>
              <w:rPr>
                <w:noProof/>
                <w:webHidden/>
              </w:rPr>
              <w:instrText xml:space="preserve"> PAGEREF _Toc210208862 \h </w:instrText>
            </w:r>
            <w:r>
              <w:rPr>
                <w:noProof/>
                <w:webHidden/>
              </w:rPr>
            </w:r>
            <w:r>
              <w:rPr>
                <w:noProof/>
                <w:webHidden/>
              </w:rPr>
              <w:fldChar w:fldCharType="separate"/>
            </w:r>
            <w:r>
              <w:rPr>
                <w:noProof/>
                <w:webHidden/>
              </w:rPr>
              <w:t>113</w:t>
            </w:r>
            <w:r>
              <w:rPr>
                <w:noProof/>
                <w:webHidden/>
              </w:rPr>
              <w:fldChar w:fldCharType="end"/>
            </w:r>
          </w:hyperlink>
        </w:p>
        <w:p w14:paraId="26DF9C7C" w14:textId="2D3AA3AE"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63" w:history="1">
            <w:r w:rsidRPr="00B33567">
              <w:rPr>
                <w:rStyle w:val="Hyperlink"/>
                <w:rFonts w:eastAsia="Times New Roman"/>
                <w:noProof/>
                <w:lang w:eastAsia="en-GB"/>
              </w:rPr>
              <w:t>6.3 Social Media Policy</w:t>
            </w:r>
            <w:r>
              <w:rPr>
                <w:noProof/>
                <w:webHidden/>
              </w:rPr>
              <w:tab/>
            </w:r>
            <w:r>
              <w:rPr>
                <w:noProof/>
                <w:webHidden/>
              </w:rPr>
              <w:fldChar w:fldCharType="begin"/>
            </w:r>
            <w:r>
              <w:rPr>
                <w:noProof/>
                <w:webHidden/>
              </w:rPr>
              <w:instrText xml:space="preserve"> PAGEREF _Toc210208863 \h </w:instrText>
            </w:r>
            <w:r>
              <w:rPr>
                <w:noProof/>
                <w:webHidden/>
              </w:rPr>
            </w:r>
            <w:r>
              <w:rPr>
                <w:noProof/>
                <w:webHidden/>
              </w:rPr>
              <w:fldChar w:fldCharType="separate"/>
            </w:r>
            <w:r>
              <w:rPr>
                <w:noProof/>
                <w:webHidden/>
              </w:rPr>
              <w:t>115</w:t>
            </w:r>
            <w:r>
              <w:rPr>
                <w:noProof/>
                <w:webHidden/>
              </w:rPr>
              <w:fldChar w:fldCharType="end"/>
            </w:r>
          </w:hyperlink>
        </w:p>
        <w:p w14:paraId="39AA5E51" w14:textId="5B727022"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88" w:history="1">
            <w:r w:rsidRPr="00B33567">
              <w:rPr>
                <w:rStyle w:val="Hyperlink"/>
                <w:noProof/>
              </w:rPr>
              <w:t>6.4 CCTV Policy</w:t>
            </w:r>
            <w:r>
              <w:rPr>
                <w:noProof/>
                <w:webHidden/>
              </w:rPr>
              <w:tab/>
            </w:r>
            <w:r>
              <w:rPr>
                <w:noProof/>
                <w:webHidden/>
              </w:rPr>
              <w:fldChar w:fldCharType="begin"/>
            </w:r>
            <w:r>
              <w:rPr>
                <w:noProof/>
                <w:webHidden/>
              </w:rPr>
              <w:instrText xml:space="preserve"> PAGEREF _Toc210208888 \h </w:instrText>
            </w:r>
            <w:r>
              <w:rPr>
                <w:noProof/>
                <w:webHidden/>
              </w:rPr>
            </w:r>
            <w:r>
              <w:rPr>
                <w:noProof/>
                <w:webHidden/>
              </w:rPr>
              <w:fldChar w:fldCharType="separate"/>
            </w:r>
            <w:r>
              <w:rPr>
                <w:noProof/>
                <w:webHidden/>
              </w:rPr>
              <w:t>117</w:t>
            </w:r>
            <w:r>
              <w:rPr>
                <w:noProof/>
                <w:webHidden/>
              </w:rPr>
              <w:fldChar w:fldCharType="end"/>
            </w:r>
          </w:hyperlink>
        </w:p>
        <w:p w14:paraId="57F12E5A" w14:textId="72C1EE36"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89" w:history="1">
            <w:r w:rsidRPr="00B33567">
              <w:rPr>
                <w:rStyle w:val="Hyperlink"/>
                <w:noProof/>
              </w:rPr>
              <w:t>6.5 Making a complaint</w:t>
            </w:r>
            <w:r>
              <w:rPr>
                <w:noProof/>
                <w:webHidden/>
              </w:rPr>
              <w:tab/>
            </w:r>
            <w:r>
              <w:rPr>
                <w:noProof/>
                <w:webHidden/>
              </w:rPr>
              <w:fldChar w:fldCharType="begin"/>
            </w:r>
            <w:r>
              <w:rPr>
                <w:noProof/>
                <w:webHidden/>
              </w:rPr>
              <w:instrText xml:space="preserve"> PAGEREF _Toc210208889 \h </w:instrText>
            </w:r>
            <w:r>
              <w:rPr>
                <w:noProof/>
                <w:webHidden/>
              </w:rPr>
            </w:r>
            <w:r>
              <w:rPr>
                <w:noProof/>
                <w:webHidden/>
              </w:rPr>
              <w:fldChar w:fldCharType="separate"/>
            </w:r>
            <w:r>
              <w:rPr>
                <w:noProof/>
                <w:webHidden/>
              </w:rPr>
              <w:t>119</w:t>
            </w:r>
            <w:r>
              <w:rPr>
                <w:noProof/>
                <w:webHidden/>
              </w:rPr>
              <w:fldChar w:fldCharType="end"/>
            </w:r>
          </w:hyperlink>
        </w:p>
        <w:p w14:paraId="5A8C263C" w14:textId="59CB6EE0" w:rsidR="001E44F3" w:rsidRDefault="001E44F3">
          <w:pPr>
            <w:pStyle w:val="TOC2"/>
            <w:tabs>
              <w:tab w:val="right" w:leader="dot" w:pos="9010"/>
            </w:tabs>
            <w:rPr>
              <w:rFonts w:eastAsiaTheme="minorEastAsia" w:cstheme="minorBidi"/>
              <w:b w:val="0"/>
              <w:bCs w:val="0"/>
              <w:noProof/>
              <w:kern w:val="2"/>
              <w:sz w:val="24"/>
              <w:szCs w:val="24"/>
              <w:lang w:val="en-GB" w:eastAsia="en-GB"/>
              <w14:ligatures w14:val="standardContextual"/>
            </w:rPr>
          </w:pPr>
          <w:hyperlink w:anchor="_Toc210208890" w:history="1">
            <w:r w:rsidRPr="00B33567">
              <w:rPr>
                <w:rStyle w:val="Hyperlink"/>
                <w:noProof/>
              </w:rPr>
              <w:t>6.6 Fee policy</w:t>
            </w:r>
            <w:r>
              <w:rPr>
                <w:noProof/>
                <w:webHidden/>
              </w:rPr>
              <w:tab/>
            </w:r>
            <w:r>
              <w:rPr>
                <w:noProof/>
                <w:webHidden/>
              </w:rPr>
              <w:fldChar w:fldCharType="begin"/>
            </w:r>
            <w:r>
              <w:rPr>
                <w:noProof/>
                <w:webHidden/>
              </w:rPr>
              <w:instrText xml:space="preserve"> PAGEREF _Toc210208890 \h </w:instrText>
            </w:r>
            <w:r>
              <w:rPr>
                <w:noProof/>
                <w:webHidden/>
              </w:rPr>
            </w:r>
            <w:r>
              <w:rPr>
                <w:noProof/>
                <w:webHidden/>
              </w:rPr>
              <w:fldChar w:fldCharType="separate"/>
            </w:r>
            <w:r>
              <w:rPr>
                <w:noProof/>
                <w:webHidden/>
              </w:rPr>
              <w:t>121</w:t>
            </w:r>
            <w:r>
              <w:rPr>
                <w:noProof/>
                <w:webHidden/>
              </w:rPr>
              <w:fldChar w:fldCharType="end"/>
            </w:r>
          </w:hyperlink>
        </w:p>
        <w:p w14:paraId="10BF8994" w14:textId="4DA3A915" w:rsidR="00523924" w:rsidRDefault="00523924">
          <w:r>
            <w:rPr>
              <w:b/>
              <w:bCs/>
              <w:noProof/>
            </w:rPr>
            <w:fldChar w:fldCharType="end"/>
          </w:r>
        </w:p>
      </w:sdtContent>
    </w:sdt>
    <w:p w14:paraId="7757C286" w14:textId="77777777" w:rsidR="00C120E4" w:rsidRPr="00FC642A" w:rsidRDefault="00C120E4" w:rsidP="00B9729A">
      <w:pPr>
        <w:spacing w:line="276" w:lineRule="auto"/>
        <w:jc w:val="both"/>
        <w:rPr>
          <w:rFonts w:asciiTheme="minorHAnsi" w:hAnsiTheme="minorHAnsi" w:cstheme="minorHAnsi"/>
          <w:lang w:val="en-GB"/>
        </w:rPr>
      </w:pPr>
    </w:p>
    <w:p w14:paraId="034FEAB0" w14:textId="77777777" w:rsidR="00875390" w:rsidRPr="00FC642A" w:rsidRDefault="00875390" w:rsidP="00B9729A">
      <w:pPr>
        <w:spacing w:line="276" w:lineRule="auto"/>
        <w:jc w:val="both"/>
        <w:rPr>
          <w:rFonts w:asciiTheme="minorHAnsi" w:hAnsiTheme="minorHAnsi" w:cstheme="minorHAnsi"/>
          <w:lang w:val="en-GB"/>
        </w:rPr>
      </w:pPr>
    </w:p>
    <w:p w14:paraId="2BEB1A83" w14:textId="77777777" w:rsidR="00875390" w:rsidRPr="00FC642A" w:rsidRDefault="00875390" w:rsidP="00B9729A">
      <w:pPr>
        <w:spacing w:line="276" w:lineRule="auto"/>
        <w:jc w:val="both"/>
        <w:rPr>
          <w:rFonts w:asciiTheme="minorHAnsi" w:hAnsiTheme="minorHAnsi" w:cstheme="minorHAnsi"/>
          <w:lang w:val="en-GB"/>
        </w:rPr>
      </w:pPr>
    </w:p>
    <w:p w14:paraId="7564CC63" w14:textId="77777777" w:rsidR="00875390" w:rsidRPr="00FC642A" w:rsidRDefault="00875390" w:rsidP="00B9729A">
      <w:pPr>
        <w:spacing w:line="276" w:lineRule="auto"/>
        <w:jc w:val="both"/>
        <w:rPr>
          <w:rFonts w:asciiTheme="minorHAnsi" w:hAnsiTheme="minorHAnsi" w:cstheme="minorHAnsi"/>
          <w:lang w:val="en-GB"/>
        </w:rPr>
      </w:pPr>
    </w:p>
    <w:p w14:paraId="3701D6AB" w14:textId="77777777" w:rsidR="00875390" w:rsidRPr="00FC642A" w:rsidRDefault="00875390" w:rsidP="00B9729A">
      <w:pPr>
        <w:spacing w:line="276" w:lineRule="auto"/>
        <w:jc w:val="both"/>
        <w:rPr>
          <w:rFonts w:asciiTheme="minorHAnsi" w:hAnsiTheme="minorHAnsi" w:cstheme="minorHAnsi"/>
          <w:lang w:val="en-GB"/>
        </w:rPr>
      </w:pPr>
    </w:p>
    <w:p w14:paraId="7F0633BE" w14:textId="46181667" w:rsidR="002C1BB6" w:rsidRPr="00F90790" w:rsidRDefault="00E47575" w:rsidP="00F90790">
      <w:pPr>
        <w:pStyle w:val="Heading2"/>
        <w:rPr>
          <w:lang w:val="en-GB"/>
        </w:rPr>
      </w:pPr>
      <w:bookmarkStart w:id="0" w:name="_Toc210208807"/>
      <w:r w:rsidRPr="00FC642A">
        <w:rPr>
          <w:lang w:val="en-GB"/>
        </w:rPr>
        <w:lastRenderedPageBreak/>
        <w:t>Glo</w:t>
      </w:r>
      <w:r w:rsidR="004676DC" w:rsidRPr="00FC642A">
        <w:rPr>
          <w:lang w:val="en-GB"/>
        </w:rPr>
        <w:t>ssary</w:t>
      </w:r>
      <w:bookmarkEnd w:id="0"/>
    </w:p>
    <w:p w14:paraId="11B36C66" w14:textId="327CF66B" w:rsidR="00AE02A5" w:rsidRPr="002639E9" w:rsidRDefault="00AE02A5"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rPr>
        <w:t xml:space="preserve">The following terms are used throughout this publication and refer to: </w:t>
      </w:r>
    </w:p>
    <w:p w14:paraId="2B524473" w14:textId="4A6E1315" w:rsidR="00AE02A5" w:rsidRPr="002639E9" w:rsidRDefault="00AE02A5"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u w:val="single"/>
        </w:rPr>
        <w:t>Early Years Foundation Stage</w:t>
      </w:r>
      <w:r w:rsidR="000619A7" w:rsidRPr="002639E9">
        <w:rPr>
          <w:rFonts w:asciiTheme="minorHAnsi" w:hAnsiTheme="minorHAnsi" w:cstheme="minorHAnsi"/>
          <w:color w:val="000000" w:themeColor="text1"/>
          <w:u w:val="single"/>
        </w:rPr>
        <w:t xml:space="preserve"> Statutory Framework – For group and school-based providers</w:t>
      </w:r>
      <w:r w:rsidRPr="002639E9">
        <w:rPr>
          <w:rFonts w:asciiTheme="minorHAnsi" w:hAnsiTheme="minorHAnsi" w:cstheme="minorHAnsi"/>
          <w:color w:val="000000" w:themeColor="text1"/>
          <w:u w:val="single"/>
        </w:rPr>
        <w:t xml:space="preserve"> (EYFS)</w:t>
      </w:r>
      <w:r w:rsidRPr="002639E9">
        <w:rPr>
          <w:rFonts w:asciiTheme="minorHAnsi" w:hAnsiTheme="minorHAnsi" w:cstheme="minorHAnsi"/>
          <w:color w:val="000000" w:themeColor="text1"/>
        </w:rPr>
        <w:t xml:space="preserve"> – the statutory framework for care and early learning in England. A revised framework was published </w:t>
      </w:r>
      <w:r w:rsidR="00BD20D0" w:rsidRPr="002639E9">
        <w:rPr>
          <w:rFonts w:asciiTheme="minorHAnsi" w:hAnsiTheme="minorHAnsi" w:cstheme="minorHAnsi"/>
          <w:color w:val="000000" w:themeColor="text1"/>
        </w:rPr>
        <w:t>o</w:t>
      </w:r>
      <w:r w:rsidRPr="002639E9">
        <w:rPr>
          <w:rFonts w:asciiTheme="minorHAnsi" w:hAnsiTheme="minorHAnsi" w:cstheme="minorHAnsi"/>
          <w:color w:val="000000" w:themeColor="text1"/>
        </w:rPr>
        <w:t xml:space="preserve">n </w:t>
      </w:r>
      <w:r w:rsidR="000619A7" w:rsidRPr="002639E9">
        <w:rPr>
          <w:rFonts w:asciiTheme="minorHAnsi" w:hAnsiTheme="minorHAnsi" w:cstheme="minorHAnsi"/>
          <w:color w:val="000000" w:themeColor="text1"/>
        </w:rPr>
        <w:t>11</w:t>
      </w:r>
      <w:r w:rsidR="000619A7" w:rsidRPr="002639E9">
        <w:rPr>
          <w:rFonts w:asciiTheme="minorHAnsi" w:hAnsiTheme="minorHAnsi" w:cstheme="minorHAnsi"/>
          <w:color w:val="000000" w:themeColor="text1"/>
          <w:vertAlign w:val="superscript"/>
        </w:rPr>
        <w:t>th</w:t>
      </w:r>
      <w:r w:rsidR="000619A7" w:rsidRPr="002639E9">
        <w:rPr>
          <w:rFonts w:asciiTheme="minorHAnsi" w:hAnsiTheme="minorHAnsi" w:cstheme="minorHAnsi"/>
          <w:color w:val="000000" w:themeColor="text1"/>
        </w:rPr>
        <w:t xml:space="preserve"> October 2024</w:t>
      </w:r>
      <w:r w:rsidRPr="002639E9">
        <w:rPr>
          <w:rFonts w:asciiTheme="minorHAnsi" w:hAnsiTheme="minorHAnsi" w:cstheme="minorHAnsi"/>
          <w:color w:val="000000" w:themeColor="text1"/>
        </w:rPr>
        <w:t xml:space="preserve"> and came into force from </w:t>
      </w:r>
      <w:r w:rsidR="000619A7" w:rsidRPr="002639E9">
        <w:rPr>
          <w:rFonts w:asciiTheme="minorHAnsi" w:hAnsiTheme="minorHAnsi" w:cstheme="minorHAnsi"/>
          <w:color w:val="000000" w:themeColor="text1"/>
        </w:rPr>
        <w:t>1</w:t>
      </w:r>
      <w:r w:rsidR="000619A7" w:rsidRPr="002639E9">
        <w:rPr>
          <w:rFonts w:asciiTheme="minorHAnsi" w:hAnsiTheme="minorHAnsi" w:cstheme="minorHAnsi"/>
          <w:color w:val="000000" w:themeColor="text1"/>
          <w:vertAlign w:val="superscript"/>
        </w:rPr>
        <w:t>st</w:t>
      </w:r>
      <w:r w:rsidR="000619A7" w:rsidRPr="002639E9">
        <w:rPr>
          <w:rFonts w:asciiTheme="minorHAnsi" w:hAnsiTheme="minorHAnsi" w:cstheme="minorHAnsi"/>
          <w:color w:val="000000" w:themeColor="text1"/>
        </w:rPr>
        <w:t xml:space="preserve"> November 2024</w:t>
      </w:r>
      <w:r w:rsidRPr="002639E9">
        <w:rPr>
          <w:rFonts w:asciiTheme="minorHAnsi" w:hAnsiTheme="minorHAnsi" w:cstheme="minorHAnsi"/>
          <w:color w:val="000000" w:themeColor="text1"/>
        </w:rPr>
        <w:t>. It is mandatory for all early year’s providers</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including maintained schools</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non-maintained schools</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independent schools</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 xml:space="preserve">and </w:t>
      </w:r>
      <w:r w:rsidRPr="002639E9">
        <w:rPr>
          <w:rFonts w:asciiTheme="minorHAnsi" w:hAnsiTheme="minorHAnsi" w:cstheme="minorHAnsi"/>
          <w:color w:val="000000" w:themeColor="text1"/>
        </w:rPr>
        <w:t>all provid</w:t>
      </w:r>
      <w:r w:rsidR="00F61DD5" w:rsidRPr="002639E9">
        <w:rPr>
          <w:rFonts w:asciiTheme="minorHAnsi" w:hAnsiTheme="minorHAnsi" w:cstheme="minorHAnsi"/>
          <w:color w:val="000000" w:themeColor="text1"/>
        </w:rPr>
        <w:t>ers on the Early Years Register</w:t>
      </w:r>
      <w:r w:rsidRPr="002639E9">
        <w:rPr>
          <w:rFonts w:asciiTheme="minorHAnsi" w:hAnsiTheme="minorHAnsi" w:cstheme="minorHAnsi"/>
          <w:color w:val="000000" w:themeColor="text1"/>
        </w:rPr>
        <w:t xml:space="preserve">. </w:t>
      </w:r>
    </w:p>
    <w:p w14:paraId="0E18AD86" w14:textId="1D919FB7" w:rsidR="00AE02A5" w:rsidRPr="002639E9" w:rsidRDefault="00AE02A5"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u w:val="single"/>
        </w:rPr>
        <w:t>Ofsted</w:t>
      </w:r>
      <w:r w:rsidRPr="002639E9">
        <w:rPr>
          <w:rFonts w:asciiTheme="minorHAnsi" w:hAnsiTheme="minorHAnsi" w:cstheme="minorHAnsi"/>
          <w:color w:val="000000" w:themeColor="text1"/>
        </w:rPr>
        <w:t xml:space="preserve"> is the Office for Standards in Education, Children’s Services</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and Skills</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It</w:t>
      </w:r>
      <w:r w:rsidRPr="002639E9">
        <w:rPr>
          <w:rFonts w:asciiTheme="minorHAnsi" w:hAnsiTheme="minorHAnsi" w:cstheme="minorHAnsi"/>
          <w:color w:val="000000" w:themeColor="text1"/>
        </w:rPr>
        <w:t xml:space="preserve"> regulates and inspects early years providers in England a</w:t>
      </w:r>
      <w:r w:rsidR="00BD20D0" w:rsidRPr="002639E9">
        <w:rPr>
          <w:rFonts w:asciiTheme="minorHAnsi" w:hAnsiTheme="minorHAnsi" w:cstheme="minorHAnsi"/>
          <w:color w:val="000000" w:themeColor="text1"/>
        </w:rPr>
        <w:t>ccording to</w:t>
      </w:r>
      <w:r w:rsidRPr="002639E9">
        <w:rPr>
          <w:rFonts w:asciiTheme="minorHAnsi" w:hAnsiTheme="minorHAnsi" w:cstheme="minorHAnsi"/>
          <w:color w:val="000000" w:themeColor="text1"/>
        </w:rPr>
        <w:t xml:space="preserve"> the EYFS. </w:t>
      </w:r>
    </w:p>
    <w:p w14:paraId="63C59491" w14:textId="7BDEE7F7" w:rsidR="00AE02A5" w:rsidRPr="002639E9" w:rsidRDefault="00AE02A5"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u w:val="single"/>
        </w:rPr>
        <w:t>Parents</w:t>
      </w:r>
      <w:r w:rsidRPr="002639E9">
        <w:rPr>
          <w:rFonts w:asciiTheme="minorHAnsi" w:hAnsiTheme="minorHAnsi" w:cstheme="minorHAnsi"/>
          <w:color w:val="000000" w:themeColor="text1"/>
        </w:rPr>
        <w:t xml:space="preserve"> – refers to mothers, fathers, legal guardians and the primary carers of looked-after children. There may also be other significant adults in children’s lives and other relatives who care for them. You may want to adapt the example documents to use the terminology you feel most comfortable with. </w:t>
      </w:r>
    </w:p>
    <w:p w14:paraId="60F32620" w14:textId="528A62F8" w:rsidR="00741D83" w:rsidRPr="002639E9" w:rsidRDefault="00AE02A5"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u w:val="single"/>
        </w:rPr>
        <w:t>Key Person</w:t>
      </w:r>
      <w:r w:rsidRPr="002639E9">
        <w:rPr>
          <w:rFonts w:asciiTheme="minorHAnsi" w:hAnsiTheme="minorHAnsi" w:cstheme="minorHAnsi"/>
          <w:color w:val="000000" w:themeColor="text1"/>
        </w:rPr>
        <w:t xml:space="preserve"> – The named member of staff with whom a child has more contact than other adults. This adult shows a special interest in the child through close personal interaction on a day-to-day basis</w:t>
      </w:r>
      <w:r w:rsidR="000619A7" w:rsidRPr="002639E9">
        <w:rPr>
          <w:rFonts w:asciiTheme="minorHAnsi" w:hAnsiTheme="minorHAnsi" w:cstheme="minorHAnsi"/>
          <w:color w:val="000000" w:themeColor="text1"/>
        </w:rPr>
        <w:t xml:space="preserve"> and keeps day-by-day contact with parents.</w:t>
      </w:r>
    </w:p>
    <w:p w14:paraId="2E45E8B5" w14:textId="00F6BE2E" w:rsidR="000619A7" w:rsidRPr="002639E9" w:rsidRDefault="000619A7"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u w:val="single"/>
        </w:rPr>
        <w:t>SENCO</w:t>
      </w:r>
      <w:r w:rsidRPr="002639E9">
        <w:rPr>
          <w:rFonts w:asciiTheme="minorHAnsi" w:hAnsiTheme="minorHAnsi" w:cstheme="minorHAnsi"/>
          <w:color w:val="000000" w:themeColor="text1"/>
        </w:rPr>
        <w:t xml:space="preserve"> – Special Educational Needs Coordinator, who supports all children with additional needs or disability. </w:t>
      </w:r>
    </w:p>
    <w:p w14:paraId="2FE41AEC" w14:textId="77777777" w:rsidR="001E0AC1" w:rsidRPr="002639E9" w:rsidRDefault="00C66EB8"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u w:val="single"/>
        </w:rPr>
      </w:pPr>
      <w:r w:rsidRPr="002639E9">
        <w:rPr>
          <w:rFonts w:asciiTheme="minorHAnsi" w:hAnsiTheme="minorHAnsi" w:cstheme="minorHAnsi"/>
          <w:color w:val="000000" w:themeColor="text1"/>
          <w:u w:val="single"/>
        </w:rPr>
        <w:t>What are Policies and Procedures?</w:t>
      </w:r>
      <w:r w:rsidR="00B9729A" w:rsidRPr="002639E9">
        <w:rPr>
          <w:rFonts w:asciiTheme="minorHAnsi" w:eastAsia="MS Mincho" w:hAnsiTheme="minorHAnsi" w:cstheme="minorHAnsi"/>
          <w:color w:val="000000" w:themeColor="text1"/>
          <w:u w:val="single"/>
        </w:rPr>
        <w:t xml:space="preserve"> </w:t>
      </w:r>
    </w:p>
    <w:p w14:paraId="4A057AFF" w14:textId="3702B649" w:rsidR="00C66EB8" w:rsidRPr="002639E9" w:rsidRDefault="00C66EB8"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rPr>
        <w:t xml:space="preserve">A policy is a collectively agreed statement of beliefs. It is a course of action recommended or adopted by an </w:t>
      </w:r>
      <w:r w:rsidR="008D2879" w:rsidRPr="002639E9">
        <w:rPr>
          <w:rFonts w:asciiTheme="minorHAnsi" w:hAnsiTheme="minorHAnsi" w:cstheme="minorHAnsi"/>
          <w:color w:val="000000" w:themeColor="text1"/>
        </w:rPr>
        <w:t>organization</w:t>
      </w:r>
      <w:r w:rsidRPr="002639E9">
        <w:rPr>
          <w:rFonts w:asciiTheme="minorHAnsi" w:hAnsiTheme="minorHAnsi" w:cstheme="minorHAnsi"/>
          <w:color w:val="000000" w:themeColor="text1"/>
        </w:rPr>
        <w:t xml:space="preserve">. Policies inform procedures. </w:t>
      </w:r>
    </w:p>
    <w:p w14:paraId="4F4C5C2E" w14:textId="572BF786" w:rsidR="00C66EB8" w:rsidRPr="002639E9" w:rsidRDefault="00C66EB8"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rPr>
        <w:t>A procedure is a way of doing something</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a written method or course of action to be taken </w:t>
      </w:r>
      <w:r w:rsidR="00BD20D0" w:rsidRPr="002639E9">
        <w:rPr>
          <w:rFonts w:asciiTheme="minorHAnsi" w:hAnsiTheme="minorHAnsi" w:cstheme="minorHAnsi"/>
          <w:color w:val="000000" w:themeColor="text1"/>
        </w:rPr>
        <w:t xml:space="preserve">under certain </w:t>
      </w:r>
      <w:r w:rsidRPr="002639E9">
        <w:rPr>
          <w:rFonts w:asciiTheme="minorHAnsi" w:hAnsiTheme="minorHAnsi" w:cstheme="minorHAnsi"/>
          <w:color w:val="000000" w:themeColor="text1"/>
        </w:rPr>
        <w:t xml:space="preserve">circumstances. </w:t>
      </w:r>
    </w:p>
    <w:p w14:paraId="3F793EDB" w14:textId="23F1C1BC" w:rsidR="00C66EB8" w:rsidRPr="002639E9" w:rsidRDefault="00C66EB8"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rPr>
        <w:t>A comprehensive set of policies and procedures should demonstrate a professional approach to processes and practice a</w:t>
      </w:r>
      <w:r w:rsidR="00BD20D0" w:rsidRPr="002639E9">
        <w:rPr>
          <w:rFonts w:asciiTheme="minorHAnsi" w:hAnsiTheme="minorHAnsi" w:cstheme="minorHAnsi"/>
          <w:color w:val="000000" w:themeColor="text1"/>
        </w:rPr>
        <w:t>nd</w:t>
      </w:r>
      <w:r w:rsidRPr="002639E9">
        <w:rPr>
          <w:rFonts w:asciiTheme="minorHAnsi" w:hAnsiTheme="minorHAnsi" w:cstheme="minorHAnsi"/>
          <w:color w:val="000000" w:themeColor="text1"/>
        </w:rPr>
        <w:t xml:space="preserve">, where applicable, compliance with </w:t>
      </w:r>
      <w:r w:rsidR="00BD20D0" w:rsidRPr="002639E9">
        <w:rPr>
          <w:rFonts w:asciiTheme="minorHAnsi" w:hAnsiTheme="minorHAnsi" w:cstheme="minorHAnsi"/>
          <w:color w:val="000000" w:themeColor="text1"/>
        </w:rPr>
        <w:t>legal</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requirements.</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To</w:t>
      </w:r>
      <w:r w:rsidRPr="002639E9">
        <w:rPr>
          <w:rFonts w:asciiTheme="minorHAnsi" w:hAnsiTheme="minorHAnsi" w:cstheme="minorHAnsi"/>
          <w:color w:val="000000" w:themeColor="text1"/>
        </w:rPr>
        <w:t xml:space="preserve"> e</w:t>
      </w:r>
      <w:r w:rsidR="00BD20D0" w:rsidRPr="002639E9">
        <w:rPr>
          <w:rFonts w:asciiTheme="minorHAnsi" w:hAnsiTheme="minorHAnsi" w:cstheme="minorHAnsi"/>
          <w:color w:val="000000" w:themeColor="text1"/>
        </w:rPr>
        <w:t>nsure</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high-quality</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provision,</w:t>
      </w:r>
      <w:r w:rsidRPr="002639E9">
        <w:rPr>
          <w:rFonts w:asciiTheme="minorHAnsi" w:hAnsiTheme="minorHAnsi" w:cstheme="minorHAnsi"/>
          <w:color w:val="000000" w:themeColor="text1"/>
        </w:rPr>
        <w:t xml:space="preserve"> robust and clear policies and procedures</w:t>
      </w:r>
      <w:r w:rsidR="00BD20D0" w:rsidRPr="002639E9">
        <w:rPr>
          <w:rFonts w:asciiTheme="minorHAnsi" w:hAnsiTheme="minorHAnsi" w:cstheme="minorHAnsi"/>
          <w:color w:val="000000" w:themeColor="text1"/>
        </w:rPr>
        <w:t xml:space="preserve"> must be developed</w:t>
      </w:r>
      <w:r w:rsidRPr="002639E9">
        <w:rPr>
          <w:rFonts w:asciiTheme="minorHAnsi" w:hAnsiTheme="minorHAnsi" w:cstheme="minorHAnsi"/>
          <w:color w:val="000000" w:themeColor="text1"/>
        </w:rPr>
        <w:t xml:space="preserve"> </w:t>
      </w:r>
      <w:r w:rsidR="00BD20D0" w:rsidRPr="002639E9">
        <w:rPr>
          <w:rFonts w:asciiTheme="minorHAnsi" w:hAnsiTheme="minorHAnsi" w:cstheme="minorHAnsi"/>
          <w:color w:val="000000" w:themeColor="text1"/>
        </w:rPr>
        <w:t>that</w:t>
      </w:r>
      <w:r w:rsidRPr="002639E9">
        <w:rPr>
          <w:rFonts w:asciiTheme="minorHAnsi" w:hAnsiTheme="minorHAnsi" w:cstheme="minorHAnsi"/>
          <w:color w:val="000000" w:themeColor="text1"/>
        </w:rPr>
        <w:t xml:space="preserve"> </w:t>
      </w:r>
      <w:r w:rsidR="000619A7" w:rsidRPr="002639E9">
        <w:rPr>
          <w:rFonts w:asciiTheme="minorHAnsi" w:hAnsiTheme="minorHAnsi" w:cstheme="minorHAnsi"/>
          <w:color w:val="000000" w:themeColor="text1"/>
        </w:rPr>
        <w:t xml:space="preserve">managers, </w:t>
      </w:r>
      <w:r w:rsidRPr="002639E9">
        <w:rPr>
          <w:rFonts w:asciiTheme="minorHAnsi" w:hAnsiTheme="minorHAnsi" w:cstheme="minorHAnsi"/>
          <w:color w:val="000000" w:themeColor="text1"/>
        </w:rPr>
        <w:t>staff</w:t>
      </w:r>
      <w:r w:rsidR="000619A7" w:rsidRPr="002639E9">
        <w:rPr>
          <w:rFonts w:asciiTheme="minorHAnsi" w:hAnsiTheme="minorHAnsi" w:cstheme="minorHAnsi"/>
          <w:color w:val="000000" w:themeColor="text1"/>
        </w:rPr>
        <w:t>, parents</w:t>
      </w:r>
      <w:r w:rsidR="00BD20D0" w:rsidRPr="002639E9">
        <w:rPr>
          <w:rFonts w:asciiTheme="minorHAnsi" w:hAnsiTheme="minorHAnsi" w:cstheme="minorHAnsi"/>
          <w:color w:val="000000" w:themeColor="text1"/>
        </w:rPr>
        <w:t>,</w:t>
      </w:r>
      <w:r w:rsidR="000619A7" w:rsidRPr="002639E9">
        <w:rPr>
          <w:rFonts w:asciiTheme="minorHAnsi" w:hAnsiTheme="minorHAnsi" w:cstheme="minorHAnsi"/>
          <w:color w:val="000000" w:themeColor="text1"/>
        </w:rPr>
        <w:t xml:space="preserve"> and visitors </w:t>
      </w:r>
      <w:r w:rsidRPr="002639E9">
        <w:rPr>
          <w:rFonts w:asciiTheme="minorHAnsi" w:hAnsiTheme="minorHAnsi" w:cstheme="minorHAnsi"/>
          <w:color w:val="000000" w:themeColor="text1"/>
        </w:rPr>
        <w:t>can understand, follow</w:t>
      </w:r>
      <w:r w:rsidR="00BD20D0" w:rsidRPr="002639E9">
        <w:rPr>
          <w:rFonts w:asciiTheme="minorHAnsi" w:hAnsiTheme="minorHAnsi" w:cstheme="minorHAnsi"/>
          <w:color w:val="000000" w:themeColor="text1"/>
        </w:rPr>
        <w:t>,</w:t>
      </w:r>
      <w:r w:rsidRPr="002639E9">
        <w:rPr>
          <w:rFonts w:asciiTheme="minorHAnsi" w:hAnsiTheme="minorHAnsi" w:cstheme="minorHAnsi"/>
          <w:color w:val="000000" w:themeColor="text1"/>
        </w:rPr>
        <w:t xml:space="preserve"> and implement. </w:t>
      </w:r>
    </w:p>
    <w:p w14:paraId="76B99B38" w14:textId="0CA207DE" w:rsidR="00B9729A" w:rsidRPr="002639E9" w:rsidRDefault="00C66EB8"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rPr>
        <w:t xml:space="preserve">Policies and procedures </w:t>
      </w:r>
      <w:r w:rsidR="006F26AF" w:rsidRPr="002639E9">
        <w:rPr>
          <w:rFonts w:asciiTheme="minorHAnsi" w:hAnsiTheme="minorHAnsi" w:cstheme="minorHAnsi"/>
          <w:color w:val="000000" w:themeColor="text1"/>
        </w:rPr>
        <w:t>help</w:t>
      </w:r>
      <w:r w:rsidRPr="002639E9">
        <w:rPr>
          <w:rFonts w:asciiTheme="minorHAnsi" w:hAnsiTheme="minorHAnsi" w:cstheme="minorHAnsi"/>
          <w:color w:val="000000" w:themeColor="text1"/>
        </w:rPr>
        <w:t xml:space="preserve"> to plan and provide evidence that sound practice is taking place. </w:t>
      </w:r>
    </w:p>
    <w:p w14:paraId="76E1A7B1" w14:textId="4347B830" w:rsidR="003555B3" w:rsidRDefault="00B9729A" w:rsidP="000619A7">
      <w:pPr>
        <w:spacing w:line="276" w:lineRule="auto"/>
        <w:rPr>
          <w:rFonts w:asciiTheme="minorHAnsi" w:hAnsiTheme="minorHAnsi" w:cstheme="minorHAnsi"/>
          <w:b/>
        </w:rPr>
      </w:pPr>
      <w:r w:rsidRPr="002639E9">
        <w:rPr>
          <w:rFonts w:asciiTheme="minorHAnsi" w:hAnsiTheme="minorHAnsi" w:cstheme="minorHAnsi"/>
          <w:color w:val="000000" w:themeColor="text1"/>
        </w:rPr>
        <w:br w:type="page"/>
      </w:r>
      <w:r w:rsidR="0081491C" w:rsidRPr="00FC642A">
        <w:rPr>
          <w:rFonts w:asciiTheme="minorHAnsi" w:hAnsiTheme="minorHAnsi" w:cstheme="minorHAnsi"/>
          <w:b/>
        </w:rPr>
        <w:lastRenderedPageBreak/>
        <w:t xml:space="preserve"> Key Contact Number</w:t>
      </w:r>
    </w:p>
    <w:p w14:paraId="1C222EA7" w14:textId="77777777" w:rsidR="00123CE4" w:rsidRPr="00FC642A" w:rsidRDefault="00123CE4" w:rsidP="000619A7">
      <w:pPr>
        <w:spacing w:line="276" w:lineRule="auto"/>
        <w:rPr>
          <w:rFonts w:asciiTheme="minorHAnsi" w:hAnsiTheme="minorHAnsi" w:cstheme="minorHAnsi"/>
        </w:rPr>
      </w:pPr>
    </w:p>
    <w:p w14:paraId="54632F67" w14:textId="7BF4BD45" w:rsidR="00E5469E" w:rsidRPr="002639E9" w:rsidRDefault="00E5469E"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Multi Agency Safeguarding Hub (MASH) – 020 8359</w:t>
      </w:r>
      <w:r w:rsidR="000619A7" w:rsidRPr="002639E9">
        <w:rPr>
          <w:rFonts w:asciiTheme="minorHAnsi" w:hAnsiTheme="minorHAnsi" w:cstheme="minorHAnsi"/>
          <w:color w:val="000000" w:themeColor="text1"/>
        </w:rPr>
        <w:t xml:space="preserve"> 4066</w:t>
      </w:r>
    </w:p>
    <w:p w14:paraId="14D6159D" w14:textId="280F448C" w:rsidR="000619A7" w:rsidRPr="002639E9" w:rsidRDefault="000619A7"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MASH</w:t>
      </w:r>
      <w:r w:rsidR="004A76E9" w:rsidRPr="002639E9">
        <w:rPr>
          <w:rFonts w:asciiTheme="minorHAnsi" w:hAnsiTheme="minorHAnsi" w:cstheme="minorHAnsi"/>
          <w:color w:val="000000" w:themeColor="text1"/>
        </w:rPr>
        <w:t>/LADO/Prevent duty</w:t>
      </w:r>
      <w:r w:rsidRPr="002639E9">
        <w:rPr>
          <w:rFonts w:asciiTheme="minorHAnsi" w:hAnsiTheme="minorHAnsi" w:cstheme="minorHAnsi"/>
          <w:color w:val="000000" w:themeColor="text1"/>
        </w:rPr>
        <w:t xml:space="preserve"> </w:t>
      </w:r>
      <w:r w:rsidR="004A76E9" w:rsidRPr="002639E9">
        <w:rPr>
          <w:rFonts w:asciiTheme="minorHAnsi" w:hAnsiTheme="minorHAnsi" w:cstheme="minorHAnsi"/>
          <w:color w:val="000000" w:themeColor="text1"/>
        </w:rPr>
        <w:t>emergency duty team (out of MASH hours)</w:t>
      </w:r>
      <w:r w:rsidRPr="002639E9">
        <w:rPr>
          <w:rFonts w:asciiTheme="minorHAnsi" w:hAnsiTheme="minorHAnsi" w:cstheme="minorHAnsi"/>
          <w:color w:val="000000" w:themeColor="text1"/>
        </w:rPr>
        <w:t xml:space="preserve"> – 020 8359 2000</w:t>
      </w:r>
    </w:p>
    <w:p w14:paraId="2757DADF" w14:textId="54ECF790" w:rsidR="004463CB" w:rsidRPr="002639E9" w:rsidRDefault="00143810"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Ofsted helpline – 0300 123 1231</w:t>
      </w:r>
    </w:p>
    <w:p w14:paraId="25E28838" w14:textId="61FDCDC8" w:rsidR="00123CE4" w:rsidRPr="002639E9" w:rsidRDefault="00123CE4"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Ofsted complaints team – 0300 123 4666</w:t>
      </w:r>
    </w:p>
    <w:p w14:paraId="072FA365" w14:textId="408D4DBD" w:rsidR="004A76E9" w:rsidRPr="002639E9" w:rsidRDefault="004A76E9"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Local Authority Designated Officer (LADO) – 020 8359 4066</w:t>
      </w:r>
    </w:p>
    <w:p w14:paraId="4F38AC25" w14:textId="4C707640" w:rsidR="00B5048E" w:rsidRPr="002639E9" w:rsidRDefault="003814B4"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 xml:space="preserve">Barnet Hospital </w:t>
      </w:r>
      <w:r w:rsidR="004A76E9" w:rsidRPr="002639E9">
        <w:rPr>
          <w:rFonts w:asciiTheme="minorHAnsi" w:hAnsiTheme="minorHAnsi" w:cstheme="minorHAnsi"/>
          <w:color w:val="000000" w:themeColor="text1"/>
        </w:rPr>
        <w:t xml:space="preserve">A&amp;E </w:t>
      </w:r>
      <w:r w:rsidRPr="002639E9">
        <w:rPr>
          <w:rFonts w:asciiTheme="minorHAnsi" w:hAnsiTheme="minorHAnsi" w:cstheme="minorHAnsi"/>
          <w:color w:val="000000" w:themeColor="text1"/>
        </w:rPr>
        <w:t>– 020 8216 4600</w:t>
      </w:r>
    </w:p>
    <w:p w14:paraId="0D430687" w14:textId="331FDE59" w:rsidR="003814B4" w:rsidRPr="002639E9" w:rsidRDefault="003814B4"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 xml:space="preserve">Royal Free Hospital </w:t>
      </w:r>
      <w:r w:rsidR="004A76E9" w:rsidRPr="002639E9">
        <w:rPr>
          <w:rFonts w:asciiTheme="minorHAnsi" w:hAnsiTheme="minorHAnsi" w:cstheme="minorHAnsi"/>
          <w:color w:val="000000" w:themeColor="text1"/>
        </w:rPr>
        <w:t xml:space="preserve">A&amp;E </w:t>
      </w:r>
      <w:r w:rsidRPr="002639E9">
        <w:rPr>
          <w:rFonts w:asciiTheme="minorHAnsi" w:hAnsiTheme="minorHAnsi" w:cstheme="minorHAnsi"/>
          <w:color w:val="000000" w:themeColor="text1"/>
        </w:rPr>
        <w:t xml:space="preserve">– 020 </w:t>
      </w:r>
      <w:r w:rsidR="004A76E9" w:rsidRPr="002639E9">
        <w:rPr>
          <w:rFonts w:asciiTheme="minorHAnsi" w:hAnsiTheme="minorHAnsi" w:cstheme="minorHAnsi"/>
          <w:color w:val="000000" w:themeColor="text1"/>
        </w:rPr>
        <w:t>7794 0500</w:t>
      </w:r>
    </w:p>
    <w:p w14:paraId="4074E4F1" w14:textId="7CB6AA9A" w:rsidR="003814B4" w:rsidRPr="002639E9" w:rsidRDefault="003814B4"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 xml:space="preserve">Finchley Memorial Hospital – 020 </w:t>
      </w:r>
      <w:r w:rsidR="00002F82" w:rsidRPr="002639E9">
        <w:rPr>
          <w:rFonts w:asciiTheme="minorHAnsi" w:hAnsiTheme="minorHAnsi" w:cstheme="minorHAnsi"/>
          <w:color w:val="000000" w:themeColor="text1"/>
        </w:rPr>
        <w:t>8349 7500</w:t>
      </w:r>
    </w:p>
    <w:p w14:paraId="12AC3F6C" w14:textId="2C4BBA90" w:rsidR="004A76E9" w:rsidRPr="002639E9" w:rsidRDefault="004A76E9"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Edgware Community Hospital – 020 8732 6459</w:t>
      </w:r>
    </w:p>
    <w:p w14:paraId="6025795A" w14:textId="49B0F2EB" w:rsidR="00845572" w:rsidRPr="002639E9" w:rsidRDefault="00845572" w:rsidP="00B9729A">
      <w:pPr>
        <w:widowControl w:val="0"/>
        <w:autoSpaceDE w:val="0"/>
        <w:autoSpaceDN w:val="0"/>
        <w:adjustRightInd w:val="0"/>
        <w:spacing w:after="240" w:line="276" w:lineRule="auto"/>
        <w:rPr>
          <w:rFonts w:asciiTheme="minorHAnsi" w:hAnsiTheme="minorHAnsi" w:cstheme="minorHAnsi"/>
          <w:color w:val="000000" w:themeColor="text1"/>
        </w:rPr>
      </w:pPr>
      <w:r w:rsidRPr="002639E9">
        <w:rPr>
          <w:rFonts w:asciiTheme="minorHAnsi" w:hAnsiTheme="minorHAnsi" w:cstheme="minorHAnsi"/>
          <w:color w:val="000000" w:themeColor="text1"/>
        </w:rPr>
        <w:t xml:space="preserve">Setting Phone Number - </w:t>
      </w:r>
      <w:r w:rsidR="003A1134" w:rsidRPr="002639E9">
        <w:rPr>
          <w:rFonts w:asciiTheme="minorHAnsi" w:hAnsiTheme="minorHAnsi" w:cstheme="minorHAnsi"/>
          <w:color w:val="000000" w:themeColor="text1"/>
        </w:rPr>
        <w:t>07708393913</w:t>
      </w:r>
    </w:p>
    <w:p w14:paraId="57B490DF" w14:textId="3AA489A3" w:rsidR="00AC0D4D" w:rsidRPr="003A1134" w:rsidRDefault="003A6F55" w:rsidP="00B9729A">
      <w:pPr>
        <w:widowControl w:val="0"/>
        <w:autoSpaceDE w:val="0"/>
        <w:autoSpaceDN w:val="0"/>
        <w:adjustRightInd w:val="0"/>
        <w:spacing w:after="240" w:line="276" w:lineRule="auto"/>
        <w:rPr>
          <w:rFonts w:asciiTheme="minorHAnsi" w:hAnsiTheme="minorHAnsi" w:cstheme="minorHAnsi"/>
          <w:color w:val="000000" w:themeColor="text1"/>
        </w:rPr>
      </w:pPr>
      <w:r w:rsidRPr="003A1134">
        <w:rPr>
          <w:rFonts w:asciiTheme="minorHAnsi" w:hAnsiTheme="minorHAnsi" w:cstheme="minorHAnsi"/>
          <w:color w:val="000000" w:themeColor="text1"/>
        </w:rPr>
        <w:t xml:space="preserve">Area-SENCO </w:t>
      </w:r>
      <w:r w:rsidR="000F4F63" w:rsidRPr="003A1134">
        <w:rPr>
          <w:rFonts w:asciiTheme="minorHAnsi" w:hAnsiTheme="minorHAnsi" w:cstheme="minorHAnsi"/>
          <w:color w:val="000000" w:themeColor="text1"/>
        </w:rPr>
        <w:t xml:space="preserve">– Maria Kurt - </w:t>
      </w:r>
      <w:r w:rsidR="003A1134" w:rsidRPr="003A1134">
        <w:rPr>
          <w:rFonts w:asciiTheme="minorHAnsi" w:hAnsiTheme="minorHAnsi" w:cstheme="minorHAnsi"/>
          <w:color w:val="000000" w:themeColor="text1"/>
        </w:rPr>
        <w:t>07892705777</w:t>
      </w:r>
    </w:p>
    <w:p w14:paraId="3FCBBF6F" w14:textId="77777777" w:rsidR="00AC0D4D" w:rsidRDefault="00AC0D4D" w:rsidP="00B9729A">
      <w:pPr>
        <w:widowControl w:val="0"/>
        <w:autoSpaceDE w:val="0"/>
        <w:autoSpaceDN w:val="0"/>
        <w:adjustRightInd w:val="0"/>
        <w:spacing w:after="240" w:line="276" w:lineRule="auto"/>
        <w:rPr>
          <w:rFonts w:asciiTheme="minorHAnsi" w:hAnsiTheme="minorHAnsi" w:cstheme="minorHAnsi"/>
          <w:color w:val="FF0000"/>
        </w:rPr>
      </w:pPr>
    </w:p>
    <w:p w14:paraId="063D0609" w14:textId="77777777" w:rsidR="004A76E9" w:rsidRPr="004A76E9" w:rsidRDefault="004A76E9" w:rsidP="00B9729A">
      <w:pPr>
        <w:widowControl w:val="0"/>
        <w:autoSpaceDE w:val="0"/>
        <w:autoSpaceDN w:val="0"/>
        <w:adjustRightInd w:val="0"/>
        <w:spacing w:after="240" w:line="276" w:lineRule="auto"/>
        <w:rPr>
          <w:rFonts w:asciiTheme="minorHAnsi" w:hAnsiTheme="minorHAnsi" w:cstheme="minorHAnsi"/>
          <w:color w:val="FF0000"/>
        </w:rPr>
      </w:pPr>
    </w:p>
    <w:p w14:paraId="552FC412" w14:textId="77777777" w:rsidR="00002F82" w:rsidRPr="00FC642A" w:rsidRDefault="00002F82" w:rsidP="00B9729A">
      <w:pPr>
        <w:widowControl w:val="0"/>
        <w:autoSpaceDE w:val="0"/>
        <w:autoSpaceDN w:val="0"/>
        <w:adjustRightInd w:val="0"/>
        <w:spacing w:after="240" w:line="276" w:lineRule="auto"/>
        <w:rPr>
          <w:rFonts w:asciiTheme="minorHAnsi" w:hAnsiTheme="minorHAnsi" w:cstheme="minorHAnsi"/>
        </w:rPr>
      </w:pPr>
    </w:p>
    <w:p w14:paraId="5C39973B" w14:textId="77777777" w:rsidR="007E0A05" w:rsidRPr="00FC642A" w:rsidRDefault="007E0A05" w:rsidP="00B9729A">
      <w:pPr>
        <w:spacing w:line="276" w:lineRule="auto"/>
        <w:rPr>
          <w:rFonts w:asciiTheme="minorHAnsi" w:hAnsiTheme="minorHAnsi" w:cstheme="minorHAnsi"/>
          <w:b/>
          <w:color w:val="000000" w:themeColor="text1"/>
          <w:u w:val="single"/>
          <w:lang w:val="en-GB"/>
        </w:rPr>
      </w:pPr>
    </w:p>
    <w:p w14:paraId="6F8800BB" w14:textId="77777777" w:rsidR="007E0A05" w:rsidRPr="00FC642A" w:rsidRDefault="007E0A05" w:rsidP="00B9729A">
      <w:pPr>
        <w:spacing w:line="276" w:lineRule="auto"/>
        <w:rPr>
          <w:rFonts w:asciiTheme="minorHAnsi" w:hAnsiTheme="minorHAnsi" w:cstheme="minorHAnsi"/>
          <w:b/>
          <w:color w:val="000000" w:themeColor="text1"/>
          <w:u w:val="single"/>
          <w:lang w:val="en-GB"/>
        </w:rPr>
      </w:pPr>
      <w:r w:rsidRPr="00FC642A">
        <w:rPr>
          <w:rFonts w:asciiTheme="minorHAnsi" w:hAnsiTheme="minorHAnsi" w:cstheme="minorHAnsi"/>
          <w:b/>
          <w:color w:val="000000" w:themeColor="text1"/>
          <w:u w:val="single"/>
          <w:lang w:val="en-GB"/>
        </w:rPr>
        <w:br w:type="page"/>
      </w:r>
    </w:p>
    <w:p w14:paraId="71237CB2" w14:textId="09B0797D" w:rsidR="00295092" w:rsidRPr="00FC642A" w:rsidRDefault="00295092" w:rsidP="00B9729A">
      <w:pPr>
        <w:pStyle w:val="Heading1"/>
        <w:spacing w:after="240" w:line="276" w:lineRule="auto"/>
        <w:rPr>
          <w:rFonts w:asciiTheme="minorHAnsi" w:hAnsiTheme="minorHAnsi" w:cstheme="minorHAnsi"/>
          <w:b/>
          <w:color w:val="000000" w:themeColor="text1"/>
          <w:u w:val="single"/>
          <w:lang w:val="en-GB"/>
        </w:rPr>
      </w:pPr>
      <w:bookmarkStart w:id="1" w:name="_Toc210208808"/>
      <w:r w:rsidRPr="00FC642A">
        <w:rPr>
          <w:rFonts w:asciiTheme="minorHAnsi" w:hAnsiTheme="minorHAnsi" w:cstheme="minorHAnsi"/>
          <w:lang w:val="en-GB"/>
        </w:rPr>
        <w:lastRenderedPageBreak/>
        <w:t>1</w:t>
      </w:r>
      <w:r w:rsidR="007E0A05" w:rsidRPr="00FC642A">
        <w:rPr>
          <w:rFonts w:asciiTheme="minorHAnsi" w:hAnsiTheme="minorHAnsi" w:cstheme="minorHAnsi"/>
          <w:lang w:val="en-GB"/>
        </w:rPr>
        <w:t>.</w:t>
      </w:r>
      <w:r w:rsidRPr="00FC642A">
        <w:rPr>
          <w:rFonts w:asciiTheme="minorHAnsi" w:hAnsiTheme="minorHAnsi" w:cstheme="minorHAnsi"/>
          <w:lang w:val="en-GB"/>
        </w:rPr>
        <w:t xml:space="preserve"> Safeguarding and promoting children’</w:t>
      </w:r>
      <w:r w:rsidR="00C86921" w:rsidRPr="00FC642A">
        <w:rPr>
          <w:rFonts w:asciiTheme="minorHAnsi" w:hAnsiTheme="minorHAnsi" w:cstheme="minorHAnsi"/>
          <w:lang w:val="en-GB"/>
        </w:rPr>
        <w:t>s welfa</w:t>
      </w:r>
      <w:r w:rsidRPr="00FC642A">
        <w:rPr>
          <w:rFonts w:asciiTheme="minorHAnsi" w:hAnsiTheme="minorHAnsi" w:cstheme="minorHAnsi"/>
          <w:lang w:val="en-GB"/>
        </w:rPr>
        <w:t>re</w:t>
      </w:r>
      <w:bookmarkEnd w:id="1"/>
    </w:p>
    <w:p w14:paraId="32AE316A" w14:textId="45A73F06" w:rsidR="0036588B" w:rsidRPr="00FC642A" w:rsidRDefault="00C86921" w:rsidP="00B9729A">
      <w:pPr>
        <w:pStyle w:val="Heading2"/>
        <w:spacing w:after="240" w:line="276" w:lineRule="auto"/>
        <w:rPr>
          <w:rFonts w:asciiTheme="minorHAnsi" w:hAnsiTheme="minorHAnsi" w:cstheme="minorHAnsi"/>
        </w:rPr>
      </w:pPr>
      <w:bookmarkStart w:id="2" w:name="_Toc210208809"/>
      <w:r w:rsidRPr="00FC642A">
        <w:rPr>
          <w:rFonts w:asciiTheme="minorHAnsi" w:hAnsiTheme="minorHAnsi" w:cstheme="minorHAnsi"/>
          <w:lang w:val="en-GB"/>
        </w:rPr>
        <w:t xml:space="preserve">1.1 </w:t>
      </w:r>
      <w:r w:rsidR="007E61EA">
        <w:rPr>
          <w:rFonts w:asciiTheme="minorHAnsi" w:hAnsiTheme="minorHAnsi" w:cstheme="minorHAnsi"/>
          <w:lang w:val="en-GB"/>
        </w:rPr>
        <w:t xml:space="preserve">Safeguarding and </w:t>
      </w:r>
      <w:r w:rsidR="00B71103" w:rsidRPr="00FC642A">
        <w:rPr>
          <w:rFonts w:asciiTheme="minorHAnsi" w:hAnsiTheme="minorHAnsi" w:cstheme="minorHAnsi"/>
          <w:lang w:val="en-GB"/>
        </w:rPr>
        <w:t>Child protection</w:t>
      </w:r>
      <w:bookmarkEnd w:id="2"/>
    </w:p>
    <w:p w14:paraId="1D8268C1" w14:textId="7DF35817" w:rsidR="00AA6DD6" w:rsidRPr="00FC642A" w:rsidRDefault="00AA6DD6" w:rsidP="00B9729A">
      <w:pPr>
        <w:spacing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497793CA" w14:textId="5540FF17" w:rsidR="00312333" w:rsidRPr="00FC642A" w:rsidRDefault="00312333" w:rsidP="00B9729A">
      <w:pPr>
        <w:spacing w:line="276" w:lineRule="auto"/>
        <w:jc w:val="both"/>
        <w:rPr>
          <w:rFonts w:asciiTheme="minorHAnsi" w:hAnsiTheme="minorHAnsi" w:cstheme="minorHAnsi"/>
          <w:lang w:val="en-GB"/>
        </w:rPr>
      </w:pPr>
      <w:r w:rsidRPr="00FC642A">
        <w:rPr>
          <w:rFonts w:asciiTheme="minorHAnsi" w:hAnsiTheme="minorHAnsi" w:cstheme="minorHAnsi"/>
          <w:lang w:val="en-GB"/>
        </w:rPr>
        <w:t>Safeguarding and promoting the welfare of children in relation to this policy is defined as:</w:t>
      </w:r>
    </w:p>
    <w:p w14:paraId="0B6D76F1" w14:textId="77777777" w:rsidR="00312333" w:rsidRPr="003A1134" w:rsidRDefault="00312333" w:rsidP="00B9729A">
      <w:pPr>
        <w:pStyle w:val="ListParagraph"/>
        <w:numPr>
          <w:ilvl w:val="0"/>
          <w:numId w:val="2"/>
        </w:numPr>
        <w:spacing w:line="276" w:lineRule="auto"/>
        <w:jc w:val="both"/>
        <w:rPr>
          <w:rFonts w:asciiTheme="minorHAnsi" w:hAnsiTheme="minorHAnsi" w:cstheme="minorHAnsi"/>
          <w:color w:val="000000" w:themeColor="text1"/>
          <w:lang w:val="en-GB"/>
        </w:rPr>
      </w:pPr>
      <w:r w:rsidRPr="003A1134">
        <w:rPr>
          <w:rFonts w:asciiTheme="minorHAnsi" w:hAnsiTheme="minorHAnsi" w:cstheme="minorHAnsi"/>
          <w:color w:val="000000" w:themeColor="text1"/>
          <w:lang w:val="en-GB"/>
        </w:rPr>
        <w:t>Protecting children from maltreatment.</w:t>
      </w:r>
    </w:p>
    <w:p w14:paraId="644CFF0B" w14:textId="3986FD22" w:rsidR="00312333" w:rsidRPr="003A1134" w:rsidRDefault="00312333" w:rsidP="00B9729A">
      <w:pPr>
        <w:pStyle w:val="ListParagraph"/>
        <w:numPr>
          <w:ilvl w:val="0"/>
          <w:numId w:val="2"/>
        </w:numPr>
        <w:spacing w:line="276" w:lineRule="auto"/>
        <w:jc w:val="both"/>
        <w:rPr>
          <w:rFonts w:asciiTheme="minorHAnsi" w:hAnsiTheme="minorHAnsi" w:cstheme="minorHAnsi"/>
          <w:color w:val="000000" w:themeColor="text1"/>
          <w:lang w:val="en-GB"/>
        </w:rPr>
      </w:pPr>
      <w:r w:rsidRPr="003A1134">
        <w:rPr>
          <w:rFonts w:asciiTheme="minorHAnsi" w:hAnsiTheme="minorHAnsi" w:cstheme="minorHAnsi"/>
          <w:color w:val="000000" w:themeColor="text1"/>
          <w:lang w:val="en-GB"/>
        </w:rPr>
        <w:t>Preventing the impairment of children’s health or development</w:t>
      </w:r>
      <w:r w:rsidR="00A62330" w:rsidRPr="003A1134">
        <w:rPr>
          <w:rFonts w:asciiTheme="minorHAnsi" w:hAnsiTheme="minorHAnsi" w:cstheme="minorHAnsi"/>
          <w:color w:val="000000" w:themeColor="text1"/>
          <w:lang w:val="en-GB"/>
        </w:rPr>
        <w:t xml:space="preserve"> in the setting, at home or els</w:t>
      </w:r>
      <w:r w:rsidR="003A1134" w:rsidRPr="003A1134">
        <w:rPr>
          <w:rFonts w:asciiTheme="minorHAnsi" w:hAnsiTheme="minorHAnsi" w:cstheme="minorHAnsi"/>
          <w:color w:val="000000" w:themeColor="text1"/>
          <w:lang w:val="en-GB"/>
        </w:rPr>
        <w:t>e</w:t>
      </w:r>
      <w:r w:rsidR="00A62330" w:rsidRPr="003A1134">
        <w:rPr>
          <w:rFonts w:asciiTheme="minorHAnsi" w:hAnsiTheme="minorHAnsi" w:cstheme="minorHAnsi"/>
          <w:color w:val="000000" w:themeColor="text1"/>
          <w:lang w:val="en-GB"/>
        </w:rPr>
        <w:t>where</w:t>
      </w:r>
      <w:r w:rsidRPr="003A1134">
        <w:rPr>
          <w:rFonts w:asciiTheme="minorHAnsi" w:hAnsiTheme="minorHAnsi" w:cstheme="minorHAnsi"/>
          <w:color w:val="000000" w:themeColor="text1"/>
          <w:lang w:val="en-GB"/>
        </w:rPr>
        <w:t>.</w:t>
      </w:r>
    </w:p>
    <w:p w14:paraId="74C50694" w14:textId="77777777" w:rsidR="00312333" w:rsidRPr="003A1134" w:rsidRDefault="00312333" w:rsidP="00B9729A">
      <w:pPr>
        <w:pStyle w:val="ListParagraph"/>
        <w:numPr>
          <w:ilvl w:val="0"/>
          <w:numId w:val="2"/>
        </w:numPr>
        <w:spacing w:line="276" w:lineRule="auto"/>
        <w:jc w:val="both"/>
        <w:rPr>
          <w:rFonts w:asciiTheme="minorHAnsi" w:hAnsiTheme="minorHAnsi" w:cstheme="minorHAnsi"/>
          <w:color w:val="000000" w:themeColor="text1"/>
          <w:lang w:val="en-GB"/>
        </w:rPr>
      </w:pPr>
      <w:r w:rsidRPr="003A1134">
        <w:rPr>
          <w:rFonts w:asciiTheme="minorHAnsi" w:hAnsiTheme="minorHAnsi" w:cstheme="minorHAnsi"/>
          <w:color w:val="000000" w:themeColor="text1"/>
          <w:lang w:val="en-GB"/>
        </w:rPr>
        <w:t>Ensuring that children are growing up in circumstances consistent with the provision of safe and effective care.</w:t>
      </w:r>
    </w:p>
    <w:p w14:paraId="59DA5231" w14:textId="77777777" w:rsidR="0006350E" w:rsidRPr="003A1134" w:rsidRDefault="00312333" w:rsidP="00B9729A">
      <w:pPr>
        <w:pStyle w:val="ListParagraph"/>
        <w:numPr>
          <w:ilvl w:val="0"/>
          <w:numId w:val="2"/>
        </w:numPr>
        <w:spacing w:line="276" w:lineRule="auto"/>
        <w:jc w:val="both"/>
        <w:rPr>
          <w:rFonts w:asciiTheme="minorHAnsi" w:hAnsiTheme="minorHAnsi" w:cstheme="minorHAnsi"/>
          <w:color w:val="000000" w:themeColor="text1"/>
          <w:lang w:val="en-GB"/>
        </w:rPr>
      </w:pPr>
      <w:r w:rsidRPr="003A1134">
        <w:rPr>
          <w:rFonts w:asciiTheme="minorHAnsi" w:hAnsiTheme="minorHAnsi" w:cstheme="minorHAnsi"/>
          <w:color w:val="000000" w:themeColor="text1"/>
          <w:lang w:val="en-GB"/>
        </w:rPr>
        <w:t>Taking action to enable all children to have the best outcomes.</w:t>
      </w:r>
    </w:p>
    <w:p w14:paraId="01F1F4EE" w14:textId="75167514" w:rsidR="00AC0D4D" w:rsidRPr="003A1134" w:rsidRDefault="00AC0D4D" w:rsidP="00B9729A">
      <w:pPr>
        <w:pStyle w:val="ListParagraph"/>
        <w:numPr>
          <w:ilvl w:val="0"/>
          <w:numId w:val="2"/>
        </w:numPr>
        <w:spacing w:line="276" w:lineRule="auto"/>
        <w:jc w:val="both"/>
        <w:rPr>
          <w:rFonts w:asciiTheme="minorHAnsi" w:hAnsiTheme="minorHAnsi" w:cstheme="minorHAnsi"/>
          <w:color w:val="000000" w:themeColor="text1"/>
          <w:lang w:val="en-GB"/>
        </w:rPr>
      </w:pPr>
      <w:r w:rsidRPr="003A1134">
        <w:rPr>
          <w:rFonts w:asciiTheme="minorHAnsi" w:hAnsiTheme="minorHAnsi" w:cstheme="minorHAnsi"/>
          <w:color w:val="000000" w:themeColor="text1"/>
        </w:rPr>
        <w:t>Early years staff play an important role in building relationships, identifying concerns and providing direct support to children.</w:t>
      </w:r>
    </w:p>
    <w:p w14:paraId="34956F0B" w14:textId="1B49DA2F" w:rsidR="00910543" w:rsidRPr="00FC642A" w:rsidRDefault="0036588B" w:rsidP="00252A30">
      <w:pPr>
        <w:pStyle w:val="ListParagraph"/>
        <w:numPr>
          <w:ilvl w:val="0"/>
          <w:numId w:val="2"/>
        </w:numPr>
        <w:spacing w:line="276" w:lineRule="auto"/>
        <w:jc w:val="both"/>
        <w:rPr>
          <w:rFonts w:asciiTheme="minorHAnsi" w:hAnsiTheme="minorHAnsi" w:cstheme="minorHAnsi"/>
          <w:lang w:val="en-GB"/>
        </w:rPr>
      </w:pPr>
      <w:r w:rsidRPr="00FC642A">
        <w:rPr>
          <w:rFonts w:asciiTheme="minorHAnsi" w:hAnsiTheme="minorHAnsi" w:cstheme="minorHAnsi"/>
        </w:rPr>
        <w:t xml:space="preserve">(Definition taken from the HM Government document ‘Working together to safeguard children </w:t>
      </w:r>
      <w:r w:rsidRPr="003A1134">
        <w:rPr>
          <w:rFonts w:asciiTheme="minorHAnsi" w:hAnsiTheme="minorHAnsi" w:cstheme="minorHAnsi"/>
          <w:color w:val="000000" w:themeColor="text1"/>
        </w:rPr>
        <w:t>20</w:t>
      </w:r>
      <w:r w:rsidR="00AC0D4D" w:rsidRPr="003A1134">
        <w:rPr>
          <w:rFonts w:asciiTheme="minorHAnsi" w:hAnsiTheme="minorHAnsi" w:cstheme="minorHAnsi"/>
          <w:color w:val="000000" w:themeColor="text1"/>
        </w:rPr>
        <w:t>23</w:t>
      </w:r>
      <w:r w:rsidR="00A62330" w:rsidRPr="003A1134">
        <w:rPr>
          <w:rFonts w:asciiTheme="minorHAnsi" w:hAnsiTheme="minorHAnsi" w:cstheme="minorHAnsi"/>
          <w:color w:val="000000" w:themeColor="text1"/>
        </w:rPr>
        <w:t xml:space="preserve"> - </w:t>
      </w:r>
      <w:hyperlink r:id="rId9" w:history="1">
        <w:r w:rsidR="00A62330" w:rsidRPr="00A62330">
          <w:rPr>
            <w:rStyle w:val="Hyperlink"/>
            <w:rFonts w:asciiTheme="minorHAnsi" w:hAnsiTheme="minorHAnsi" w:cstheme="minorHAnsi"/>
          </w:rPr>
          <w:t>Working together to safeguard children 2023: statutory guidance</w:t>
        </w:r>
      </w:hyperlink>
      <w:r w:rsidRPr="00FC642A">
        <w:rPr>
          <w:rFonts w:asciiTheme="minorHAnsi" w:hAnsiTheme="minorHAnsi" w:cstheme="minorHAnsi"/>
        </w:rPr>
        <w:t xml:space="preserve">) </w:t>
      </w:r>
    </w:p>
    <w:p w14:paraId="60D33C04" w14:textId="7B87745F" w:rsidR="0036588B" w:rsidRPr="00E85063" w:rsidRDefault="0036588B" w:rsidP="00A62330">
      <w:pPr>
        <w:spacing w:before="240" w:after="240" w:line="276" w:lineRule="auto"/>
        <w:jc w:val="both"/>
        <w:rPr>
          <w:rFonts w:asciiTheme="minorHAnsi" w:hAnsiTheme="minorHAnsi" w:cstheme="minorHAnsi"/>
          <w:b/>
          <w:color w:val="000000" w:themeColor="text1"/>
          <w:lang w:val="en-GB"/>
        </w:rPr>
      </w:pPr>
      <w:r w:rsidRPr="00E85063">
        <w:rPr>
          <w:rFonts w:asciiTheme="minorHAnsi" w:hAnsiTheme="minorHAnsi" w:cstheme="minorHAnsi"/>
          <w:b/>
          <w:color w:val="000000" w:themeColor="text1"/>
          <w:lang w:val="en-GB"/>
        </w:rPr>
        <w:t>Procedures</w:t>
      </w:r>
    </w:p>
    <w:p w14:paraId="044552A5" w14:textId="10D5E1B8" w:rsidR="00A62330" w:rsidRPr="002639E9" w:rsidRDefault="00280129" w:rsidP="00B9729A">
      <w:p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 xml:space="preserve">At Andi’s </w:t>
      </w:r>
      <w:r w:rsidR="00910543" w:rsidRPr="002639E9">
        <w:rPr>
          <w:rFonts w:asciiTheme="minorHAnsi" w:hAnsiTheme="minorHAnsi" w:cstheme="minorHAnsi"/>
          <w:color w:val="000000" w:themeColor="text1"/>
          <w:lang w:val="en-GB"/>
        </w:rPr>
        <w:t>Nursery</w:t>
      </w:r>
      <w:r w:rsidR="003A1134"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we work with children and parents to ensure the welfare and safety of children and to give them the very best start in life. </w:t>
      </w:r>
      <w:r w:rsidR="0036588B" w:rsidRPr="002639E9">
        <w:rPr>
          <w:rFonts w:asciiTheme="minorHAnsi" w:hAnsiTheme="minorHAnsi" w:cstheme="minorHAnsi"/>
          <w:color w:val="000000" w:themeColor="text1"/>
          <w:lang w:val="en-GB"/>
        </w:rPr>
        <w:t xml:space="preserve">Children have the right to be treated with respect, be helped to thrive and be safe from any abuse in whatever form. </w:t>
      </w:r>
      <w:r w:rsidR="003A1134" w:rsidRPr="002639E9">
        <w:rPr>
          <w:rFonts w:asciiTheme="minorHAnsi" w:hAnsiTheme="minorHAnsi" w:cstheme="minorHAnsi"/>
          <w:color w:val="000000" w:themeColor="text1"/>
          <w:lang w:val="en-GB"/>
        </w:rPr>
        <w:t>C</w:t>
      </w:r>
      <w:r w:rsidR="009D0E35" w:rsidRPr="002639E9">
        <w:rPr>
          <w:rFonts w:asciiTheme="minorHAnsi" w:hAnsiTheme="minorHAnsi" w:cstheme="minorHAnsi"/>
          <w:color w:val="000000" w:themeColor="text1"/>
          <w:lang w:val="en-GB"/>
        </w:rPr>
        <w:t xml:space="preserve">hild </w:t>
      </w:r>
      <w:r w:rsidR="00906A75" w:rsidRPr="002639E9">
        <w:rPr>
          <w:rFonts w:asciiTheme="minorHAnsi" w:hAnsiTheme="minorHAnsi" w:cstheme="minorHAnsi"/>
          <w:color w:val="000000" w:themeColor="text1"/>
          <w:lang w:val="en-GB"/>
        </w:rPr>
        <w:t xml:space="preserve">protection is the activity undertaken </w:t>
      </w:r>
      <w:r w:rsidR="00A90B7A" w:rsidRPr="002639E9">
        <w:rPr>
          <w:rFonts w:asciiTheme="minorHAnsi" w:hAnsiTheme="minorHAnsi" w:cstheme="minorHAnsi"/>
          <w:color w:val="000000" w:themeColor="text1"/>
          <w:lang w:val="en-GB"/>
        </w:rPr>
        <w:t xml:space="preserve">to protect specific children who </w:t>
      </w:r>
      <w:r w:rsidR="00424BDB" w:rsidRPr="002639E9">
        <w:rPr>
          <w:rFonts w:asciiTheme="minorHAnsi" w:hAnsiTheme="minorHAnsi" w:cstheme="minorHAnsi"/>
          <w:color w:val="000000" w:themeColor="text1"/>
          <w:lang w:val="en-GB"/>
        </w:rPr>
        <w:t>are suffering</w:t>
      </w:r>
      <w:r w:rsidR="00A62330" w:rsidRPr="002639E9">
        <w:rPr>
          <w:rFonts w:asciiTheme="minorHAnsi" w:hAnsiTheme="minorHAnsi" w:cstheme="minorHAnsi"/>
          <w:color w:val="000000" w:themeColor="text1"/>
          <w:lang w:val="en-GB"/>
        </w:rPr>
        <w:t xml:space="preserve"> or likely to suffer</w:t>
      </w:r>
      <w:r w:rsidR="00424BDB" w:rsidRPr="002639E9">
        <w:rPr>
          <w:rFonts w:asciiTheme="minorHAnsi" w:hAnsiTheme="minorHAnsi" w:cstheme="minorHAnsi"/>
          <w:color w:val="000000" w:themeColor="text1"/>
          <w:lang w:val="en-GB"/>
        </w:rPr>
        <w:t xml:space="preserve"> significant harm. Our </w:t>
      </w:r>
      <w:r w:rsidR="006657FC" w:rsidRPr="002639E9">
        <w:rPr>
          <w:rFonts w:asciiTheme="minorHAnsi" w:hAnsiTheme="minorHAnsi" w:cstheme="minorHAnsi"/>
          <w:color w:val="000000" w:themeColor="text1"/>
          <w:lang w:val="en-GB"/>
        </w:rPr>
        <w:t>responsibility</w:t>
      </w:r>
      <w:r w:rsidR="00424BDB" w:rsidRPr="002639E9">
        <w:rPr>
          <w:rFonts w:asciiTheme="minorHAnsi" w:hAnsiTheme="minorHAnsi" w:cstheme="minorHAnsi"/>
          <w:color w:val="000000" w:themeColor="text1"/>
          <w:lang w:val="en-GB"/>
        </w:rPr>
        <w:t xml:space="preserve"> and priority </w:t>
      </w:r>
      <w:r w:rsidR="001E0AC1" w:rsidRPr="002639E9">
        <w:rPr>
          <w:rFonts w:asciiTheme="minorHAnsi" w:hAnsiTheme="minorHAnsi" w:cstheme="minorHAnsi"/>
          <w:color w:val="000000" w:themeColor="text1"/>
          <w:lang w:val="en-GB"/>
        </w:rPr>
        <w:t>are</w:t>
      </w:r>
      <w:r w:rsidR="00424BDB" w:rsidRPr="002639E9">
        <w:rPr>
          <w:rFonts w:asciiTheme="minorHAnsi" w:hAnsiTheme="minorHAnsi" w:cstheme="minorHAnsi"/>
          <w:color w:val="000000" w:themeColor="text1"/>
          <w:lang w:val="en-GB"/>
        </w:rPr>
        <w:t xml:space="preserve"> towards the safety of </w:t>
      </w:r>
      <w:r w:rsidR="006657FC" w:rsidRPr="002639E9">
        <w:rPr>
          <w:rFonts w:asciiTheme="minorHAnsi" w:hAnsiTheme="minorHAnsi" w:cstheme="minorHAnsi"/>
          <w:color w:val="000000" w:themeColor="text1"/>
          <w:lang w:val="en-GB"/>
        </w:rPr>
        <w:t>children</w:t>
      </w:r>
      <w:r w:rsidR="00480A07" w:rsidRPr="002639E9">
        <w:rPr>
          <w:rFonts w:asciiTheme="minorHAnsi" w:hAnsiTheme="minorHAnsi" w:cstheme="minorHAnsi"/>
          <w:color w:val="000000" w:themeColor="text1"/>
          <w:lang w:val="en-GB"/>
        </w:rPr>
        <w:t xml:space="preserve"> in our</w:t>
      </w:r>
      <w:r w:rsidR="00424BDB" w:rsidRPr="002639E9">
        <w:rPr>
          <w:rFonts w:asciiTheme="minorHAnsi" w:hAnsiTheme="minorHAnsi" w:cstheme="minorHAnsi"/>
          <w:color w:val="000000" w:themeColor="text1"/>
          <w:lang w:val="en-GB"/>
        </w:rPr>
        <w:t xml:space="preserve"> care</w:t>
      </w:r>
      <w:r w:rsidR="003A1134" w:rsidRPr="002639E9">
        <w:rPr>
          <w:rFonts w:asciiTheme="minorHAnsi" w:hAnsiTheme="minorHAnsi" w:cstheme="minorHAnsi"/>
          <w:color w:val="000000" w:themeColor="text1"/>
          <w:lang w:val="en-GB"/>
        </w:rPr>
        <w:t>,</w:t>
      </w:r>
      <w:r w:rsidR="00424BDB" w:rsidRPr="002639E9">
        <w:rPr>
          <w:rFonts w:asciiTheme="minorHAnsi" w:hAnsiTheme="minorHAnsi" w:cstheme="minorHAnsi"/>
          <w:color w:val="000000" w:themeColor="text1"/>
          <w:lang w:val="en-GB"/>
        </w:rPr>
        <w:t xml:space="preserve"> where we protect them from neglect</w:t>
      </w:r>
      <w:r w:rsidR="003A1134" w:rsidRPr="002639E9">
        <w:rPr>
          <w:rFonts w:asciiTheme="minorHAnsi" w:hAnsiTheme="minorHAnsi" w:cstheme="minorHAnsi"/>
          <w:color w:val="000000" w:themeColor="text1"/>
          <w:lang w:val="en-GB"/>
        </w:rPr>
        <w:t>,</w:t>
      </w:r>
      <w:r w:rsidR="00424BDB" w:rsidRPr="002639E9">
        <w:rPr>
          <w:rFonts w:asciiTheme="minorHAnsi" w:hAnsiTheme="minorHAnsi" w:cstheme="minorHAnsi"/>
          <w:color w:val="000000" w:themeColor="text1"/>
          <w:lang w:val="en-GB"/>
        </w:rPr>
        <w:t xml:space="preserve"> physical abuse</w:t>
      </w:r>
      <w:r w:rsidR="003A1134" w:rsidRPr="002639E9">
        <w:rPr>
          <w:rFonts w:asciiTheme="minorHAnsi" w:hAnsiTheme="minorHAnsi" w:cstheme="minorHAnsi"/>
          <w:color w:val="000000" w:themeColor="text1"/>
          <w:lang w:val="en-GB"/>
        </w:rPr>
        <w:t>,</w:t>
      </w:r>
      <w:r w:rsidR="00424BDB" w:rsidRPr="002639E9">
        <w:rPr>
          <w:rFonts w:asciiTheme="minorHAnsi" w:hAnsiTheme="minorHAnsi" w:cstheme="minorHAnsi"/>
          <w:color w:val="000000" w:themeColor="text1"/>
          <w:lang w:val="en-GB"/>
        </w:rPr>
        <w:t xml:space="preserve"> sexual abuse</w:t>
      </w:r>
      <w:r w:rsidR="003A1134" w:rsidRPr="002639E9">
        <w:rPr>
          <w:rFonts w:asciiTheme="minorHAnsi" w:hAnsiTheme="minorHAnsi" w:cstheme="minorHAnsi"/>
          <w:color w:val="000000" w:themeColor="text1"/>
          <w:lang w:val="en-GB"/>
        </w:rPr>
        <w:t>,</w:t>
      </w:r>
      <w:r w:rsidR="00424BDB" w:rsidRPr="002639E9">
        <w:rPr>
          <w:rFonts w:asciiTheme="minorHAnsi" w:hAnsiTheme="minorHAnsi" w:cstheme="minorHAnsi"/>
          <w:color w:val="000000" w:themeColor="text1"/>
          <w:lang w:val="en-GB"/>
        </w:rPr>
        <w:t xml:space="preserve"> emotional abuse</w:t>
      </w:r>
      <w:r w:rsidR="003A1134" w:rsidRPr="002639E9">
        <w:rPr>
          <w:rFonts w:asciiTheme="minorHAnsi" w:hAnsiTheme="minorHAnsi" w:cstheme="minorHAnsi"/>
          <w:color w:val="000000" w:themeColor="text1"/>
          <w:lang w:val="en-GB"/>
        </w:rPr>
        <w:t>,</w:t>
      </w:r>
      <w:r w:rsidR="00424BDB" w:rsidRPr="002639E9">
        <w:rPr>
          <w:rFonts w:asciiTheme="minorHAnsi" w:hAnsiTheme="minorHAnsi" w:cstheme="minorHAnsi"/>
          <w:color w:val="000000" w:themeColor="text1"/>
          <w:lang w:val="en-GB"/>
        </w:rPr>
        <w:t xml:space="preserve"> </w:t>
      </w:r>
      <w:r w:rsidR="00A62330" w:rsidRPr="002639E9">
        <w:rPr>
          <w:rFonts w:asciiTheme="minorHAnsi" w:hAnsiTheme="minorHAnsi" w:cstheme="minorHAnsi"/>
          <w:color w:val="000000" w:themeColor="text1"/>
          <w:lang w:val="en-GB"/>
        </w:rPr>
        <w:t>domestic abuse</w:t>
      </w:r>
      <w:r w:rsidR="003A1134" w:rsidRPr="002639E9">
        <w:rPr>
          <w:rFonts w:asciiTheme="minorHAnsi" w:hAnsiTheme="minorHAnsi" w:cstheme="minorHAnsi"/>
          <w:color w:val="000000" w:themeColor="text1"/>
          <w:lang w:val="en-GB"/>
        </w:rPr>
        <w:t>,</w:t>
      </w:r>
      <w:r w:rsidR="00A62330" w:rsidRPr="002639E9">
        <w:rPr>
          <w:rFonts w:asciiTheme="minorHAnsi" w:hAnsiTheme="minorHAnsi" w:cstheme="minorHAnsi"/>
          <w:color w:val="000000" w:themeColor="text1"/>
          <w:lang w:val="en-GB"/>
        </w:rPr>
        <w:t xml:space="preserve"> </w:t>
      </w:r>
      <w:r w:rsidR="00424BDB" w:rsidRPr="002639E9">
        <w:rPr>
          <w:rFonts w:asciiTheme="minorHAnsi" w:hAnsiTheme="minorHAnsi" w:cstheme="minorHAnsi"/>
          <w:color w:val="000000" w:themeColor="text1"/>
          <w:lang w:val="en-GB"/>
        </w:rPr>
        <w:t>bullying and racis</w:t>
      </w:r>
      <w:r w:rsidR="003A1134" w:rsidRPr="002639E9">
        <w:rPr>
          <w:rFonts w:asciiTheme="minorHAnsi" w:hAnsiTheme="minorHAnsi" w:cstheme="minorHAnsi"/>
          <w:color w:val="000000" w:themeColor="text1"/>
          <w:lang w:val="en-GB"/>
        </w:rPr>
        <w:t>m</w:t>
      </w:r>
      <w:r w:rsidR="00C64EE3" w:rsidRPr="002639E9">
        <w:rPr>
          <w:rFonts w:asciiTheme="minorHAnsi" w:hAnsiTheme="minorHAnsi" w:cstheme="minorHAnsi"/>
          <w:color w:val="000000" w:themeColor="text1"/>
          <w:lang w:val="en-GB"/>
        </w:rPr>
        <w:t xml:space="preserve">, </w:t>
      </w:r>
      <w:r w:rsidR="00910543" w:rsidRPr="002639E9">
        <w:rPr>
          <w:rFonts w:asciiTheme="minorHAnsi" w:hAnsiTheme="minorHAnsi" w:cstheme="minorHAnsi"/>
          <w:color w:val="000000" w:themeColor="text1"/>
          <w:lang w:val="en-GB"/>
        </w:rPr>
        <w:t>upskirting</w:t>
      </w:r>
      <w:r w:rsidR="00C64EE3" w:rsidRPr="002639E9">
        <w:rPr>
          <w:rFonts w:asciiTheme="minorHAnsi" w:hAnsiTheme="minorHAnsi" w:cstheme="minorHAnsi"/>
          <w:color w:val="000000" w:themeColor="text1"/>
          <w:lang w:val="en-GB"/>
        </w:rPr>
        <w:t xml:space="preserve">, </w:t>
      </w:r>
      <w:r w:rsidR="00A62330" w:rsidRPr="002639E9">
        <w:rPr>
          <w:rFonts w:asciiTheme="minorHAnsi" w:hAnsiTheme="minorHAnsi" w:cstheme="minorHAnsi"/>
          <w:color w:val="000000" w:themeColor="text1"/>
          <w:lang w:val="en-GB"/>
        </w:rPr>
        <w:t>F</w:t>
      </w:r>
      <w:r w:rsidR="00C64EE3" w:rsidRPr="002639E9">
        <w:rPr>
          <w:rFonts w:asciiTheme="minorHAnsi" w:hAnsiTheme="minorHAnsi" w:cstheme="minorHAnsi"/>
          <w:color w:val="000000" w:themeColor="text1"/>
          <w:lang w:val="en-GB"/>
        </w:rPr>
        <w:t xml:space="preserve">emale </w:t>
      </w:r>
      <w:r w:rsidR="00A62330" w:rsidRPr="002639E9">
        <w:rPr>
          <w:rFonts w:asciiTheme="minorHAnsi" w:hAnsiTheme="minorHAnsi" w:cstheme="minorHAnsi"/>
          <w:color w:val="000000" w:themeColor="text1"/>
          <w:lang w:val="en-GB"/>
        </w:rPr>
        <w:t>G</w:t>
      </w:r>
      <w:r w:rsidR="00C64EE3" w:rsidRPr="002639E9">
        <w:rPr>
          <w:rFonts w:asciiTheme="minorHAnsi" w:hAnsiTheme="minorHAnsi" w:cstheme="minorHAnsi"/>
          <w:color w:val="000000" w:themeColor="text1"/>
          <w:lang w:val="en-GB"/>
        </w:rPr>
        <w:t xml:space="preserve">enital </w:t>
      </w:r>
      <w:r w:rsidR="00A62330" w:rsidRPr="002639E9">
        <w:rPr>
          <w:rFonts w:asciiTheme="minorHAnsi" w:hAnsiTheme="minorHAnsi" w:cstheme="minorHAnsi"/>
          <w:color w:val="000000" w:themeColor="text1"/>
          <w:lang w:val="en-GB"/>
        </w:rPr>
        <w:t>M</w:t>
      </w:r>
      <w:r w:rsidR="00C64EE3" w:rsidRPr="002639E9">
        <w:rPr>
          <w:rFonts w:asciiTheme="minorHAnsi" w:hAnsiTheme="minorHAnsi" w:cstheme="minorHAnsi"/>
          <w:color w:val="000000" w:themeColor="text1"/>
          <w:lang w:val="en-GB"/>
        </w:rPr>
        <w:t>utilation</w:t>
      </w:r>
      <w:r w:rsidR="00355227" w:rsidRPr="002639E9">
        <w:rPr>
          <w:rFonts w:asciiTheme="minorHAnsi" w:hAnsiTheme="minorHAnsi" w:cstheme="minorHAnsi"/>
          <w:color w:val="000000" w:themeColor="text1"/>
          <w:lang w:val="en-GB"/>
        </w:rPr>
        <w:t xml:space="preserve"> (FGM)</w:t>
      </w:r>
      <w:r w:rsidR="00C64EE3" w:rsidRPr="002639E9">
        <w:rPr>
          <w:rFonts w:asciiTheme="minorHAnsi" w:hAnsiTheme="minorHAnsi" w:cstheme="minorHAnsi"/>
          <w:color w:val="000000" w:themeColor="text1"/>
          <w:lang w:val="en-GB"/>
        </w:rPr>
        <w:t xml:space="preserve">, poor parenting and </w:t>
      </w:r>
      <w:r w:rsidR="00A62330" w:rsidRPr="002639E9">
        <w:rPr>
          <w:rFonts w:asciiTheme="minorHAnsi" w:hAnsiTheme="minorHAnsi" w:cstheme="minorHAnsi"/>
          <w:color w:val="000000" w:themeColor="text1"/>
          <w:lang w:val="en-GB"/>
        </w:rPr>
        <w:t>gender-based</w:t>
      </w:r>
      <w:r w:rsidR="00C64EE3" w:rsidRPr="002639E9">
        <w:rPr>
          <w:rFonts w:asciiTheme="minorHAnsi" w:hAnsiTheme="minorHAnsi" w:cstheme="minorHAnsi"/>
          <w:color w:val="000000" w:themeColor="text1"/>
          <w:lang w:val="en-GB"/>
        </w:rPr>
        <w:t xml:space="preserve"> </w:t>
      </w:r>
      <w:r w:rsidR="00BC65D8" w:rsidRPr="002639E9">
        <w:rPr>
          <w:rFonts w:asciiTheme="minorHAnsi" w:hAnsiTheme="minorHAnsi" w:cstheme="minorHAnsi"/>
          <w:color w:val="000000" w:themeColor="text1"/>
          <w:lang w:val="en-GB"/>
        </w:rPr>
        <w:t>violence</w:t>
      </w:r>
      <w:r w:rsidR="00424BDB" w:rsidRPr="002639E9">
        <w:rPr>
          <w:rFonts w:asciiTheme="minorHAnsi" w:hAnsiTheme="minorHAnsi" w:cstheme="minorHAnsi"/>
          <w:color w:val="000000" w:themeColor="text1"/>
          <w:lang w:val="en-GB"/>
        </w:rPr>
        <w:t>.</w:t>
      </w:r>
      <w:r w:rsidR="00F44079" w:rsidRPr="002639E9">
        <w:rPr>
          <w:rFonts w:asciiTheme="minorHAnsi" w:hAnsiTheme="minorHAnsi" w:cstheme="minorHAnsi"/>
          <w:color w:val="000000" w:themeColor="text1"/>
          <w:lang w:val="en-GB"/>
        </w:rPr>
        <w:t xml:space="preserve"> </w:t>
      </w:r>
      <w:r w:rsidR="00BC65D8" w:rsidRPr="002639E9">
        <w:rPr>
          <w:rFonts w:asciiTheme="minorHAnsi" w:hAnsiTheme="minorHAnsi" w:cstheme="minorHAnsi"/>
          <w:color w:val="000000" w:themeColor="text1"/>
          <w:lang w:val="en-GB"/>
        </w:rPr>
        <w:t xml:space="preserve">We understand that child abuse can be in the form of any of the above-mentioned points or </w:t>
      </w:r>
      <w:r w:rsidR="003A1134" w:rsidRPr="002639E9">
        <w:rPr>
          <w:rFonts w:asciiTheme="minorHAnsi" w:hAnsiTheme="minorHAnsi" w:cstheme="minorHAnsi"/>
          <w:color w:val="000000" w:themeColor="text1"/>
          <w:lang w:val="en-GB"/>
        </w:rPr>
        <w:t xml:space="preserve">a </w:t>
      </w:r>
      <w:r w:rsidR="00BC65D8" w:rsidRPr="002639E9">
        <w:rPr>
          <w:rFonts w:asciiTheme="minorHAnsi" w:hAnsiTheme="minorHAnsi" w:cstheme="minorHAnsi"/>
          <w:color w:val="000000" w:themeColor="text1"/>
          <w:lang w:val="en-GB"/>
        </w:rPr>
        <w:t xml:space="preserve">mixture of those. </w:t>
      </w:r>
    </w:p>
    <w:p w14:paraId="2A951A54" w14:textId="78410796" w:rsidR="00A62330" w:rsidRPr="002639E9" w:rsidRDefault="00A62330" w:rsidP="00A62330">
      <w:pPr>
        <w:spacing w:before="240"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To safeguard children and promote their welfare</w:t>
      </w:r>
      <w:r w:rsidR="003A1134"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we will: </w:t>
      </w:r>
    </w:p>
    <w:p w14:paraId="3E4B844D" w14:textId="71CD0B16" w:rsidR="00911CD2" w:rsidRPr="002639E9" w:rsidRDefault="00911CD2" w:rsidP="007E61EA">
      <w:pPr>
        <w:pStyle w:val="ListParagraph"/>
        <w:numPr>
          <w:ilvl w:val="0"/>
          <w:numId w:val="109"/>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carry out a written Risk Assessment and Daily Safety Check around the building and on outings. (For further information</w:t>
      </w:r>
      <w:r w:rsidR="003A1134"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Risk Assessment policy) </w:t>
      </w:r>
    </w:p>
    <w:p w14:paraId="3557E429" w14:textId="4C9AF926" w:rsidR="00911CD2" w:rsidRPr="002639E9" w:rsidRDefault="00911CD2" w:rsidP="007E61EA">
      <w:pPr>
        <w:pStyle w:val="ListParagraph"/>
        <w:numPr>
          <w:ilvl w:val="0"/>
          <w:numId w:val="110"/>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ensure that child ratios</w:t>
      </w:r>
      <w:r w:rsidR="0060256C" w:rsidRPr="002639E9">
        <w:rPr>
          <w:rFonts w:asciiTheme="minorHAnsi" w:hAnsiTheme="minorHAnsi" w:cstheme="minorHAnsi"/>
          <w:color w:val="000000" w:themeColor="text1"/>
          <w:lang w:val="en-GB"/>
        </w:rPr>
        <w:t xml:space="preserve"> and indoor space requirement</w:t>
      </w:r>
      <w:r w:rsidR="003A1134" w:rsidRPr="002639E9">
        <w:rPr>
          <w:rFonts w:asciiTheme="minorHAnsi" w:hAnsiTheme="minorHAnsi" w:cstheme="minorHAnsi"/>
          <w:color w:val="000000" w:themeColor="text1"/>
          <w:lang w:val="en-GB"/>
        </w:rPr>
        <w:t>s</w:t>
      </w:r>
      <w:r w:rsidRPr="002639E9">
        <w:rPr>
          <w:rFonts w:asciiTheme="minorHAnsi" w:hAnsiTheme="minorHAnsi" w:cstheme="minorHAnsi"/>
          <w:color w:val="000000" w:themeColor="text1"/>
          <w:lang w:val="en-GB"/>
        </w:rPr>
        <w:t xml:space="preserve"> meet with EYFS guidelines. (For further information</w:t>
      </w:r>
      <w:r w:rsidR="003A1134"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Staff: Child ratio</w:t>
      </w:r>
      <w:r w:rsidR="0060256C" w:rsidRPr="002639E9">
        <w:rPr>
          <w:rFonts w:asciiTheme="minorHAnsi" w:hAnsiTheme="minorHAnsi" w:cstheme="minorHAnsi"/>
          <w:color w:val="000000" w:themeColor="text1"/>
          <w:lang w:val="en-GB"/>
        </w:rPr>
        <w:t xml:space="preserve"> and Premises</w:t>
      </w:r>
      <w:r w:rsidRPr="002639E9">
        <w:rPr>
          <w:rFonts w:asciiTheme="minorHAnsi" w:hAnsiTheme="minorHAnsi" w:cstheme="minorHAnsi"/>
          <w:color w:val="000000" w:themeColor="text1"/>
          <w:lang w:val="en-GB"/>
        </w:rPr>
        <w:t xml:space="preserve"> polic</w:t>
      </w:r>
      <w:r w:rsidR="0060256C" w:rsidRPr="002639E9">
        <w:rPr>
          <w:rFonts w:asciiTheme="minorHAnsi" w:hAnsiTheme="minorHAnsi" w:cstheme="minorHAnsi"/>
          <w:color w:val="000000" w:themeColor="text1"/>
          <w:lang w:val="en-GB"/>
        </w:rPr>
        <w:t>ies</w:t>
      </w:r>
      <w:r w:rsidRPr="002639E9">
        <w:rPr>
          <w:rFonts w:asciiTheme="minorHAnsi" w:hAnsiTheme="minorHAnsi" w:cstheme="minorHAnsi"/>
          <w:color w:val="000000" w:themeColor="text1"/>
          <w:lang w:val="en-GB"/>
        </w:rPr>
        <w:t>)</w:t>
      </w:r>
    </w:p>
    <w:p w14:paraId="3F0D8712" w14:textId="1BC3C3A2" w:rsidR="00355227" w:rsidRPr="00440F62" w:rsidRDefault="00355227" w:rsidP="00355227">
      <w:pPr>
        <w:pStyle w:val="ListParagraph"/>
        <w:numPr>
          <w:ilvl w:val="0"/>
          <w:numId w:val="110"/>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 xml:space="preserve">We ensure </w:t>
      </w:r>
      <w:r w:rsidR="003A1134" w:rsidRPr="002639E9">
        <w:rPr>
          <w:rFonts w:asciiTheme="minorHAnsi" w:hAnsiTheme="minorHAnsi" w:cstheme="minorHAnsi"/>
          <w:color w:val="000000" w:themeColor="text1"/>
          <w:lang w:val="en-GB"/>
        </w:rPr>
        <w:t xml:space="preserve">that </w:t>
      </w:r>
      <w:r w:rsidRPr="002639E9">
        <w:rPr>
          <w:rFonts w:asciiTheme="minorHAnsi" w:hAnsiTheme="minorHAnsi" w:cstheme="minorHAnsi"/>
          <w:color w:val="000000" w:themeColor="text1"/>
          <w:lang w:val="en-GB"/>
        </w:rPr>
        <w:t>no staff, parents</w:t>
      </w:r>
      <w:r w:rsidR="003A1134"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or visitors </w:t>
      </w:r>
      <w:r w:rsidR="003A1134" w:rsidRPr="002639E9">
        <w:rPr>
          <w:rFonts w:asciiTheme="minorHAnsi" w:hAnsiTheme="minorHAnsi" w:cstheme="minorHAnsi"/>
          <w:color w:val="000000" w:themeColor="text1"/>
          <w:lang w:val="en-GB"/>
        </w:rPr>
        <w:t>are</w:t>
      </w:r>
      <w:r w:rsidRPr="002639E9">
        <w:rPr>
          <w:rFonts w:asciiTheme="minorHAnsi" w:hAnsiTheme="minorHAnsi" w:cstheme="minorHAnsi"/>
          <w:color w:val="000000" w:themeColor="text1"/>
          <w:lang w:val="en-GB"/>
        </w:rPr>
        <w:t xml:space="preserve"> smoking, vaping or us</w:t>
      </w:r>
      <w:r w:rsidR="003A1134" w:rsidRPr="002639E9">
        <w:rPr>
          <w:rFonts w:asciiTheme="minorHAnsi" w:hAnsiTheme="minorHAnsi" w:cstheme="minorHAnsi"/>
          <w:color w:val="000000" w:themeColor="text1"/>
          <w:lang w:val="en-GB"/>
        </w:rPr>
        <w:t>ing</w:t>
      </w:r>
      <w:r w:rsidRPr="002639E9">
        <w:rPr>
          <w:rFonts w:asciiTheme="minorHAnsi" w:hAnsiTheme="minorHAnsi" w:cstheme="minorHAnsi"/>
          <w:color w:val="000000" w:themeColor="text1"/>
          <w:lang w:val="en-GB"/>
        </w:rPr>
        <w:t xml:space="preserve"> e-cigarettes. (For further information</w:t>
      </w:r>
      <w:r w:rsidR="003A1134"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No </w:t>
      </w:r>
      <w:r w:rsidR="003A1134" w:rsidRPr="002639E9">
        <w:rPr>
          <w:rFonts w:asciiTheme="minorHAnsi" w:hAnsiTheme="minorHAnsi" w:cstheme="minorHAnsi"/>
          <w:color w:val="000000" w:themeColor="text1"/>
          <w:lang w:val="en-GB"/>
        </w:rPr>
        <w:t>S</w:t>
      </w:r>
      <w:r w:rsidRPr="002639E9">
        <w:rPr>
          <w:rFonts w:asciiTheme="minorHAnsi" w:hAnsiTheme="minorHAnsi" w:cstheme="minorHAnsi"/>
          <w:color w:val="000000" w:themeColor="text1"/>
          <w:lang w:val="en-GB"/>
        </w:rPr>
        <w:t xml:space="preserve">moking, </w:t>
      </w:r>
      <w:r w:rsidR="003A1134" w:rsidRPr="00440F62">
        <w:rPr>
          <w:rFonts w:asciiTheme="minorHAnsi" w:hAnsiTheme="minorHAnsi" w:cstheme="minorHAnsi"/>
          <w:color w:val="000000" w:themeColor="text1"/>
          <w:lang w:val="en-GB"/>
        </w:rPr>
        <w:t>V</w:t>
      </w:r>
      <w:r w:rsidRPr="00440F62">
        <w:rPr>
          <w:rFonts w:asciiTheme="minorHAnsi" w:hAnsiTheme="minorHAnsi" w:cstheme="minorHAnsi"/>
          <w:color w:val="000000" w:themeColor="text1"/>
          <w:lang w:val="en-GB"/>
        </w:rPr>
        <w:t xml:space="preserve">aping and </w:t>
      </w:r>
      <w:r w:rsidR="003A1134" w:rsidRPr="00440F62">
        <w:rPr>
          <w:rFonts w:asciiTheme="minorHAnsi" w:hAnsiTheme="minorHAnsi" w:cstheme="minorHAnsi"/>
          <w:color w:val="000000" w:themeColor="text1"/>
          <w:lang w:val="en-GB"/>
        </w:rPr>
        <w:t>E</w:t>
      </w:r>
      <w:r w:rsidRPr="00440F62">
        <w:rPr>
          <w:rFonts w:asciiTheme="minorHAnsi" w:hAnsiTheme="minorHAnsi" w:cstheme="minorHAnsi"/>
          <w:color w:val="000000" w:themeColor="text1"/>
          <w:lang w:val="en-GB"/>
        </w:rPr>
        <w:t>-cigarette policy)</w:t>
      </w:r>
    </w:p>
    <w:p w14:paraId="3CBD55DB" w14:textId="10EC1E08" w:rsidR="00911CD2" w:rsidRPr="00440F62" w:rsidRDefault="00632675"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All staff and providers possess a clear Criminal record check, obtained before starting work with children (including an Overseas Police Check if necessary). They are deemed suitable to work with children, and any disqualifications are reported to Ofsted. (For further details, refer to the Suitability, Trainings and Disqualification and Staff Behaviour policies)</w:t>
      </w:r>
    </w:p>
    <w:p w14:paraId="2700184E" w14:textId="2D31FEEE" w:rsidR="00911CD2" w:rsidRPr="00440F62"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lastRenderedPageBreak/>
        <w:t xml:space="preserve">We ensure </w:t>
      </w:r>
      <w:r w:rsidR="00451C48" w:rsidRPr="00440F62">
        <w:rPr>
          <w:rFonts w:asciiTheme="minorHAnsi" w:hAnsiTheme="minorHAnsi" w:cstheme="minorHAnsi"/>
          <w:color w:val="000000" w:themeColor="text1"/>
          <w:lang w:val="en-GB"/>
        </w:rPr>
        <w:t xml:space="preserve">that </w:t>
      </w:r>
      <w:r w:rsidRPr="00440F62">
        <w:rPr>
          <w:rFonts w:asciiTheme="minorHAnsi" w:hAnsiTheme="minorHAnsi" w:cstheme="minorHAnsi"/>
          <w:color w:val="000000" w:themeColor="text1"/>
          <w:lang w:val="en-GB"/>
        </w:rPr>
        <w:t xml:space="preserve">all staff </w:t>
      </w:r>
      <w:r w:rsidR="00451C48" w:rsidRPr="00440F62">
        <w:rPr>
          <w:rFonts w:asciiTheme="minorHAnsi" w:hAnsiTheme="minorHAnsi" w:cstheme="minorHAnsi"/>
          <w:color w:val="000000" w:themeColor="text1"/>
          <w:lang w:val="en-GB"/>
        </w:rPr>
        <w:t xml:space="preserve">members </w:t>
      </w:r>
      <w:r w:rsidRPr="00440F62">
        <w:rPr>
          <w:rFonts w:asciiTheme="minorHAnsi" w:hAnsiTheme="minorHAnsi" w:cstheme="minorHAnsi"/>
          <w:color w:val="000000" w:themeColor="text1"/>
          <w:lang w:val="en-GB"/>
        </w:rPr>
        <w:t xml:space="preserve">are trained to </w:t>
      </w:r>
      <w:r w:rsidR="00451C48" w:rsidRPr="00440F62">
        <w:rPr>
          <w:rFonts w:asciiTheme="minorHAnsi" w:hAnsiTheme="minorHAnsi" w:cstheme="minorHAnsi"/>
          <w:color w:val="000000" w:themeColor="text1"/>
          <w:lang w:val="en-GB"/>
        </w:rPr>
        <w:t>understand</w:t>
      </w:r>
      <w:r w:rsidRPr="00440F62">
        <w:rPr>
          <w:rFonts w:asciiTheme="minorHAnsi" w:hAnsiTheme="minorHAnsi" w:cstheme="minorHAnsi"/>
          <w:color w:val="000000" w:themeColor="text1"/>
          <w:lang w:val="en-GB"/>
        </w:rPr>
        <w:t xml:space="preserve"> our policies and procedures as part of our induction process. All staff </w:t>
      </w:r>
      <w:r w:rsidR="00451C48" w:rsidRPr="00440F62">
        <w:rPr>
          <w:rFonts w:asciiTheme="minorHAnsi" w:hAnsiTheme="minorHAnsi" w:cstheme="minorHAnsi"/>
          <w:color w:val="000000" w:themeColor="text1"/>
          <w:lang w:val="en-GB"/>
        </w:rPr>
        <w:t>possess</w:t>
      </w:r>
      <w:r w:rsidRPr="00440F62">
        <w:rPr>
          <w:rFonts w:asciiTheme="minorHAnsi" w:hAnsiTheme="minorHAnsi" w:cstheme="minorHAnsi"/>
          <w:color w:val="000000" w:themeColor="text1"/>
          <w:lang w:val="en-GB"/>
        </w:rPr>
        <w:t xml:space="preserve"> up-to-date knowledge of safeguarding issues</w:t>
      </w:r>
      <w:r w:rsidR="00E618F7" w:rsidRPr="00440F62">
        <w:rPr>
          <w:rFonts w:asciiTheme="minorHAnsi" w:hAnsiTheme="minorHAnsi" w:cstheme="minorHAnsi"/>
          <w:color w:val="000000" w:themeColor="text1"/>
          <w:lang w:val="en-GB"/>
        </w:rPr>
        <w:t xml:space="preserve">, </w:t>
      </w:r>
      <w:r w:rsidR="00451C48" w:rsidRPr="00440F62">
        <w:rPr>
          <w:rFonts w:asciiTheme="minorHAnsi" w:hAnsiTheme="minorHAnsi" w:cstheme="minorHAnsi"/>
          <w:color w:val="000000" w:themeColor="text1"/>
          <w:lang w:val="en-GB"/>
        </w:rPr>
        <w:t xml:space="preserve">can </w:t>
      </w:r>
      <w:r w:rsidRPr="00440F62">
        <w:rPr>
          <w:rFonts w:asciiTheme="minorHAnsi" w:hAnsiTheme="minorHAnsi" w:cstheme="minorHAnsi"/>
          <w:color w:val="000000" w:themeColor="text1"/>
          <w:lang w:val="en-GB"/>
        </w:rPr>
        <w:t>identify signs of po</w:t>
      </w:r>
      <w:r w:rsidR="00451C48" w:rsidRPr="00440F62">
        <w:rPr>
          <w:rFonts w:asciiTheme="minorHAnsi" w:hAnsiTheme="minorHAnsi" w:cstheme="minorHAnsi"/>
          <w:color w:val="000000" w:themeColor="text1"/>
          <w:lang w:val="en-GB"/>
        </w:rPr>
        <w:t>tential</w:t>
      </w:r>
      <w:r w:rsidRPr="00440F62">
        <w:rPr>
          <w:rFonts w:asciiTheme="minorHAnsi" w:hAnsiTheme="minorHAnsi" w:cstheme="minorHAnsi"/>
          <w:color w:val="000000" w:themeColor="text1"/>
          <w:lang w:val="en-GB"/>
        </w:rPr>
        <w:t xml:space="preserve"> abuse and neglect</w:t>
      </w:r>
      <w:r w:rsidR="00451C48" w:rsidRPr="00440F62">
        <w:rPr>
          <w:rFonts w:asciiTheme="minorHAnsi" w:hAnsiTheme="minorHAnsi" w:cstheme="minorHAnsi"/>
          <w:color w:val="000000" w:themeColor="text1"/>
          <w:lang w:val="en-GB"/>
        </w:rPr>
        <w:t>,</w:t>
      </w:r>
      <w:r w:rsidRPr="00440F62">
        <w:rPr>
          <w:rFonts w:asciiTheme="minorHAnsi" w:hAnsiTheme="minorHAnsi" w:cstheme="minorHAnsi"/>
          <w:color w:val="000000" w:themeColor="text1"/>
          <w:lang w:val="en-GB"/>
        </w:rPr>
        <w:t xml:space="preserve"> and </w:t>
      </w:r>
      <w:r w:rsidR="00451C48" w:rsidRPr="00440F62">
        <w:rPr>
          <w:rFonts w:asciiTheme="minorHAnsi" w:hAnsiTheme="minorHAnsi" w:cstheme="minorHAnsi"/>
          <w:color w:val="000000" w:themeColor="text1"/>
          <w:lang w:val="en-GB"/>
        </w:rPr>
        <w:t>understand</w:t>
      </w:r>
      <w:r w:rsidR="00E618F7" w:rsidRPr="00440F62">
        <w:rPr>
          <w:rFonts w:asciiTheme="minorHAnsi" w:hAnsiTheme="minorHAnsi" w:cstheme="minorHAnsi"/>
          <w:color w:val="000000" w:themeColor="text1"/>
          <w:lang w:val="en-GB"/>
        </w:rPr>
        <w:t xml:space="preserve"> how to </w:t>
      </w:r>
      <w:r w:rsidRPr="00440F62">
        <w:rPr>
          <w:rFonts w:asciiTheme="minorHAnsi" w:hAnsiTheme="minorHAnsi" w:cstheme="minorHAnsi"/>
          <w:color w:val="000000" w:themeColor="text1"/>
          <w:lang w:val="en-GB"/>
        </w:rPr>
        <w:t xml:space="preserve">respond </w:t>
      </w:r>
      <w:r w:rsidR="00451C48" w:rsidRPr="00440F62">
        <w:rPr>
          <w:rFonts w:asciiTheme="minorHAnsi" w:hAnsiTheme="minorHAnsi" w:cstheme="minorHAnsi"/>
          <w:color w:val="000000" w:themeColor="text1"/>
          <w:lang w:val="en-GB"/>
        </w:rPr>
        <w:t xml:space="preserve">in a </w:t>
      </w:r>
      <w:r w:rsidRPr="00440F62">
        <w:rPr>
          <w:rFonts w:asciiTheme="minorHAnsi" w:hAnsiTheme="minorHAnsi" w:cstheme="minorHAnsi"/>
          <w:color w:val="000000" w:themeColor="text1"/>
          <w:lang w:val="en-GB"/>
        </w:rPr>
        <w:t xml:space="preserve">timely and appropriate </w:t>
      </w:r>
      <w:r w:rsidR="00451C48" w:rsidRPr="00440F62">
        <w:rPr>
          <w:rFonts w:asciiTheme="minorHAnsi" w:hAnsiTheme="minorHAnsi" w:cstheme="minorHAnsi"/>
          <w:color w:val="000000" w:themeColor="text1"/>
          <w:lang w:val="en-GB"/>
        </w:rPr>
        <w:t>manner</w:t>
      </w:r>
      <w:r w:rsidR="00355227" w:rsidRPr="00440F62">
        <w:rPr>
          <w:rFonts w:asciiTheme="minorHAnsi" w:hAnsiTheme="minorHAnsi" w:cstheme="minorHAnsi"/>
          <w:color w:val="000000" w:themeColor="text1"/>
          <w:lang w:val="en-GB"/>
        </w:rPr>
        <w:t>, including</w:t>
      </w:r>
      <w:r w:rsidR="00451C48" w:rsidRPr="00440F62">
        <w:rPr>
          <w:rFonts w:asciiTheme="minorHAnsi" w:hAnsiTheme="minorHAnsi" w:cstheme="minorHAnsi"/>
          <w:color w:val="000000" w:themeColor="text1"/>
          <w:lang w:val="en-GB"/>
        </w:rPr>
        <w:t xml:space="preserve"> regarding</w:t>
      </w:r>
      <w:r w:rsidR="00355227" w:rsidRPr="00440F62">
        <w:rPr>
          <w:rFonts w:asciiTheme="minorHAnsi" w:hAnsiTheme="minorHAnsi" w:cstheme="minorHAnsi"/>
          <w:color w:val="000000" w:themeColor="text1"/>
          <w:lang w:val="en-GB"/>
        </w:rPr>
        <w:t xml:space="preserve"> FGM.</w:t>
      </w:r>
      <w:r w:rsidR="00E618F7" w:rsidRPr="00440F62">
        <w:rPr>
          <w:rFonts w:asciiTheme="minorHAnsi" w:hAnsiTheme="minorHAnsi" w:cstheme="minorHAnsi"/>
          <w:color w:val="000000" w:themeColor="text1"/>
          <w:lang w:val="en-GB"/>
        </w:rPr>
        <w:t xml:space="preserve"> (For further information</w:t>
      </w:r>
      <w:r w:rsidR="00451C48" w:rsidRPr="00440F62">
        <w:rPr>
          <w:rFonts w:asciiTheme="minorHAnsi" w:hAnsiTheme="minorHAnsi" w:cstheme="minorHAnsi"/>
          <w:color w:val="000000" w:themeColor="text1"/>
          <w:lang w:val="en-GB"/>
        </w:rPr>
        <w:t>,</w:t>
      </w:r>
      <w:r w:rsidR="00E618F7" w:rsidRPr="00440F62">
        <w:rPr>
          <w:rFonts w:asciiTheme="minorHAnsi" w:hAnsiTheme="minorHAnsi" w:cstheme="minorHAnsi"/>
          <w:color w:val="000000" w:themeColor="text1"/>
          <w:lang w:val="en-GB"/>
        </w:rPr>
        <w:t xml:space="preserve"> </w:t>
      </w:r>
      <w:r w:rsidR="00451C48" w:rsidRPr="00440F62">
        <w:rPr>
          <w:rFonts w:asciiTheme="minorHAnsi" w:hAnsiTheme="minorHAnsi" w:cstheme="minorHAnsi"/>
          <w:color w:val="000000" w:themeColor="text1"/>
          <w:lang w:val="en-GB"/>
        </w:rPr>
        <w:t>please refer to</w:t>
      </w:r>
      <w:r w:rsidR="00E618F7" w:rsidRPr="00440F62">
        <w:rPr>
          <w:rFonts w:asciiTheme="minorHAnsi" w:hAnsiTheme="minorHAnsi" w:cstheme="minorHAnsi"/>
          <w:color w:val="000000" w:themeColor="text1"/>
          <w:lang w:val="en-GB"/>
        </w:rPr>
        <w:t xml:space="preserve"> the Induction of </w:t>
      </w:r>
      <w:r w:rsidR="004B285D" w:rsidRPr="00440F62">
        <w:rPr>
          <w:rFonts w:asciiTheme="minorHAnsi" w:hAnsiTheme="minorHAnsi" w:cstheme="minorHAnsi"/>
          <w:color w:val="000000" w:themeColor="text1"/>
          <w:lang w:val="en-GB"/>
        </w:rPr>
        <w:t>Employees</w:t>
      </w:r>
      <w:r w:rsidR="00E618F7" w:rsidRPr="00440F62">
        <w:rPr>
          <w:rFonts w:asciiTheme="minorHAnsi" w:hAnsiTheme="minorHAnsi" w:cstheme="minorHAnsi"/>
          <w:color w:val="000000" w:themeColor="text1"/>
          <w:lang w:val="en-GB"/>
        </w:rPr>
        <w:t xml:space="preserve"> and Training and CPD policies)</w:t>
      </w:r>
    </w:p>
    <w:p w14:paraId="574DF64D" w14:textId="689AD56C" w:rsidR="004B285D" w:rsidRPr="002639E9" w:rsidRDefault="00632675"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A Paediatric First Aider (PFA) is always present in the setting and during outings, including mealtimes. (For further details, see the First Aid and </w:t>
      </w:r>
      <w:r>
        <w:rPr>
          <w:rFonts w:asciiTheme="minorHAnsi" w:hAnsiTheme="minorHAnsi" w:cstheme="minorHAnsi"/>
          <w:color w:val="000000" w:themeColor="text1"/>
          <w:lang w:val="en-GB"/>
        </w:rPr>
        <w:t>Training and CPD policies.)</w:t>
      </w:r>
    </w:p>
    <w:p w14:paraId="389B7C8E" w14:textId="65218723" w:rsidR="004B285D" w:rsidRPr="002639E9" w:rsidRDefault="004B285D"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ensure that all our Health policies and procedures are understood and followed by staff and parents. (For further information</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w:t>
      </w:r>
      <w:proofErr w:type="gramStart"/>
      <w:r w:rsidRPr="002639E9">
        <w:rPr>
          <w:rFonts w:asciiTheme="minorHAnsi" w:hAnsiTheme="minorHAnsi" w:cstheme="minorHAnsi"/>
          <w:color w:val="000000" w:themeColor="text1"/>
          <w:lang w:val="en-GB"/>
        </w:rPr>
        <w:t>Health</w:t>
      </w:r>
      <w:proofErr w:type="gramEnd"/>
      <w:r w:rsidRPr="002639E9">
        <w:rPr>
          <w:rFonts w:asciiTheme="minorHAnsi" w:hAnsiTheme="minorHAnsi" w:cstheme="minorHAnsi"/>
          <w:color w:val="000000" w:themeColor="text1"/>
          <w:lang w:val="en-GB"/>
        </w:rPr>
        <w:t xml:space="preserve"> policies) </w:t>
      </w:r>
    </w:p>
    <w:p w14:paraId="136AEF30" w14:textId="197FF821"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have procedures in place to control the visitors and regular visitors</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access to the setting. (For further information</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Visitor on the premises and Suitabilty, Trainings and Disqualification policy)</w:t>
      </w:r>
    </w:p>
    <w:p w14:paraId="0866B36C" w14:textId="63D6CB90"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 xml:space="preserve">We take security steps to ensure that we have control over who comes into </w:t>
      </w:r>
      <w:r w:rsidR="00451C48" w:rsidRPr="002639E9">
        <w:rPr>
          <w:rFonts w:asciiTheme="minorHAnsi" w:hAnsiTheme="minorHAnsi" w:cstheme="minorHAnsi"/>
          <w:color w:val="000000" w:themeColor="text1"/>
          <w:lang w:val="en-GB"/>
        </w:rPr>
        <w:t xml:space="preserve">the </w:t>
      </w:r>
      <w:r w:rsidRPr="002639E9">
        <w:rPr>
          <w:rFonts w:asciiTheme="minorHAnsi" w:hAnsiTheme="minorHAnsi" w:cstheme="minorHAnsi"/>
          <w:color w:val="000000" w:themeColor="text1"/>
          <w:lang w:val="en-GB"/>
        </w:rPr>
        <w:t>setting so that no unauthorised person has unsupervised access to the children. (For further information</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Visitor on the </w:t>
      </w:r>
      <w:proofErr w:type="gramStart"/>
      <w:r w:rsidRPr="002639E9">
        <w:rPr>
          <w:rFonts w:asciiTheme="minorHAnsi" w:hAnsiTheme="minorHAnsi" w:cstheme="minorHAnsi"/>
          <w:color w:val="000000" w:themeColor="text1"/>
          <w:lang w:val="en-GB"/>
        </w:rPr>
        <w:t>premises</w:t>
      </w:r>
      <w:proofErr w:type="gramEnd"/>
      <w:r w:rsidRPr="002639E9">
        <w:rPr>
          <w:rFonts w:asciiTheme="minorHAnsi" w:hAnsiTheme="minorHAnsi" w:cstheme="minorHAnsi"/>
          <w:color w:val="000000" w:themeColor="text1"/>
          <w:lang w:val="en-GB"/>
        </w:rPr>
        <w:t xml:space="preserve"> </w:t>
      </w:r>
      <w:r w:rsidR="007E61EA" w:rsidRPr="002639E9">
        <w:rPr>
          <w:rFonts w:asciiTheme="minorHAnsi" w:hAnsiTheme="minorHAnsi" w:cstheme="minorHAnsi"/>
          <w:color w:val="000000" w:themeColor="text1"/>
          <w:lang w:val="en-GB"/>
        </w:rPr>
        <w:t>and Suitability, Training and Disqualification policies</w:t>
      </w:r>
      <w:r w:rsidRPr="002639E9">
        <w:rPr>
          <w:rFonts w:asciiTheme="minorHAnsi" w:hAnsiTheme="minorHAnsi" w:cstheme="minorHAnsi"/>
          <w:color w:val="000000" w:themeColor="text1"/>
          <w:lang w:val="en-GB"/>
        </w:rPr>
        <w:t>)</w:t>
      </w:r>
    </w:p>
    <w:p w14:paraId="23E6A86B" w14:textId="424C4714" w:rsidR="003C4134" w:rsidRPr="002639E9" w:rsidRDefault="003C4134"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ensure that children do not leave the setting with unauthorised people. (For further information</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child collection policy)</w:t>
      </w:r>
    </w:p>
    <w:p w14:paraId="730EFA1B" w14:textId="0652D040" w:rsidR="00911CD2" w:rsidRPr="002639E9" w:rsidRDefault="00911CD2" w:rsidP="00E618F7">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have a key person system which provides parents and their child</w:t>
      </w:r>
      <w:r w:rsidR="00451C48" w:rsidRPr="002639E9">
        <w:rPr>
          <w:rFonts w:asciiTheme="minorHAnsi" w:hAnsiTheme="minorHAnsi" w:cstheme="minorHAnsi"/>
          <w:color w:val="000000" w:themeColor="text1"/>
          <w:lang w:val="en-GB"/>
        </w:rPr>
        <w:t>ren</w:t>
      </w:r>
      <w:r w:rsidRPr="002639E9">
        <w:rPr>
          <w:rFonts w:asciiTheme="minorHAnsi" w:hAnsiTheme="minorHAnsi" w:cstheme="minorHAnsi"/>
          <w:color w:val="000000" w:themeColor="text1"/>
          <w:lang w:val="en-GB"/>
        </w:rPr>
        <w:t xml:space="preserve"> with a sense of security. </w:t>
      </w:r>
      <w:r w:rsidR="00E618F7" w:rsidRPr="002639E9">
        <w:rPr>
          <w:rFonts w:asciiTheme="minorHAnsi" w:hAnsiTheme="minorHAnsi" w:cstheme="minorHAnsi"/>
          <w:color w:val="000000" w:themeColor="text1"/>
          <w:lang w:val="en-GB"/>
        </w:rPr>
        <w:t>(For further information</w:t>
      </w:r>
      <w:r w:rsidR="00451C48" w:rsidRPr="002639E9">
        <w:rPr>
          <w:rFonts w:asciiTheme="minorHAnsi" w:hAnsiTheme="minorHAnsi" w:cstheme="minorHAnsi"/>
          <w:color w:val="000000" w:themeColor="text1"/>
          <w:lang w:val="en-GB"/>
        </w:rPr>
        <w:t>,</w:t>
      </w:r>
      <w:r w:rsidR="00E618F7" w:rsidRPr="002639E9">
        <w:rPr>
          <w:rFonts w:asciiTheme="minorHAnsi" w:hAnsiTheme="minorHAnsi" w:cstheme="minorHAnsi"/>
          <w:color w:val="000000" w:themeColor="text1"/>
          <w:lang w:val="en-GB"/>
        </w:rPr>
        <w:t xml:space="preserve"> see the Key </w:t>
      </w:r>
      <w:r w:rsidR="00451C48" w:rsidRPr="002639E9">
        <w:rPr>
          <w:rFonts w:asciiTheme="minorHAnsi" w:hAnsiTheme="minorHAnsi" w:cstheme="minorHAnsi"/>
          <w:color w:val="000000" w:themeColor="text1"/>
          <w:lang w:val="en-GB"/>
        </w:rPr>
        <w:t>P</w:t>
      </w:r>
      <w:r w:rsidR="00E618F7" w:rsidRPr="002639E9">
        <w:rPr>
          <w:rFonts w:asciiTheme="minorHAnsi" w:hAnsiTheme="minorHAnsi" w:cstheme="minorHAnsi"/>
          <w:color w:val="000000" w:themeColor="text1"/>
          <w:lang w:val="en-GB"/>
        </w:rPr>
        <w:t>erson policy)</w:t>
      </w:r>
    </w:p>
    <w:p w14:paraId="68262F52" w14:textId="320BEE48"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 xml:space="preserve">We help children to understand how they can influence and participate in decision-making and how to promote British Values through play, discussion and role modelling. </w:t>
      </w:r>
      <w:r w:rsidR="0060256C" w:rsidRPr="002639E9">
        <w:rPr>
          <w:rFonts w:asciiTheme="minorHAnsi" w:hAnsiTheme="minorHAnsi" w:cstheme="minorHAnsi"/>
          <w:color w:val="000000" w:themeColor="text1"/>
          <w:lang w:val="en-GB"/>
        </w:rPr>
        <w:t>(For further information</w:t>
      </w:r>
      <w:r w:rsidR="00451C48" w:rsidRPr="002639E9">
        <w:rPr>
          <w:rFonts w:asciiTheme="minorHAnsi" w:hAnsiTheme="minorHAnsi" w:cstheme="minorHAnsi"/>
          <w:color w:val="000000" w:themeColor="text1"/>
          <w:lang w:val="en-GB"/>
        </w:rPr>
        <w:t>,</w:t>
      </w:r>
      <w:r w:rsidR="0060256C" w:rsidRPr="002639E9">
        <w:rPr>
          <w:rFonts w:asciiTheme="minorHAnsi" w:hAnsiTheme="minorHAnsi" w:cstheme="minorHAnsi"/>
          <w:color w:val="000000" w:themeColor="text1"/>
          <w:lang w:val="en-GB"/>
        </w:rPr>
        <w:t xml:space="preserve"> see British Values policy)</w:t>
      </w:r>
    </w:p>
    <w:p w14:paraId="5602F862" w14:textId="222E9061" w:rsidR="00911CD2" w:rsidRPr="002639E9" w:rsidRDefault="00911CD2" w:rsidP="00911CD2">
      <w:pPr>
        <w:pStyle w:val="ListParagraph"/>
        <w:widowControl w:val="0"/>
        <w:numPr>
          <w:ilvl w:val="0"/>
          <w:numId w:val="108"/>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eastAsia="MS Mincho" w:hAnsiTheme="minorHAnsi" w:cstheme="minorHAnsi"/>
          <w:color w:val="000000" w:themeColor="text1"/>
        </w:rPr>
        <w:t>We will devise activities according to individual circumstances to enable children to develop confidence and self-esteem within their peer group and support them to learn how to keep themselves safe</w:t>
      </w:r>
      <w:r w:rsidR="0060256C" w:rsidRPr="002639E9">
        <w:rPr>
          <w:rFonts w:asciiTheme="minorHAnsi" w:eastAsia="MS Mincho" w:hAnsiTheme="minorHAnsi" w:cstheme="minorHAnsi"/>
          <w:color w:val="000000" w:themeColor="text1"/>
        </w:rPr>
        <w:t>, including children with Special Educational need</w:t>
      </w:r>
      <w:r w:rsidR="00451C48" w:rsidRPr="002639E9">
        <w:rPr>
          <w:rFonts w:asciiTheme="minorHAnsi" w:eastAsia="MS Mincho" w:hAnsiTheme="minorHAnsi" w:cstheme="minorHAnsi"/>
          <w:color w:val="000000" w:themeColor="text1"/>
        </w:rPr>
        <w:t>s</w:t>
      </w:r>
      <w:r w:rsidR="0060256C" w:rsidRPr="002639E9">
        <w:rPr>
          <w:rFonts w:asciiTheme="minorHAnsi" w:eastAsia="MS Mincho" w:hAnsiTheme="minorHAnsi" w:cstheme="minorHAnsi"/>
          <w:color w:val="000000" w:themeColor="text1"/>
        </w:rPr>
        <w:t xml:space="preserve"> and Disability (SEND)</w:t>
      </w:r>
      <w:r w:rsidRPr="002639E9">
        <w:rPr>
          <w:rFonts w:asciiTheme="minorHAnsi" w:eastAsia="MS Mincho" w:hAnsiTheme="minorHAnsi" w:cstheme="minorHAnsi"/>
          <w:color w:val="000000" w:themeColor="text1"/>
        </w:rPr>
        <w:t>.</w:t>
      </w:r>
      <w:r w:rsidR="0060256C" w:rsidRPr="002639E9">
        <w:rPr>
          <w:rFonts w:asciiTheme="minorHAnsi" w:eastAsia="MS Mincho" w:hAnsiTheme="minorHAnsi" w:cstheme="minorHAnsi"/>
          <w:color w:val="000000" w:themeColor="text1"/>
        </w:rPr>
        <w:t xml:space="preserve"> (For further information</w:t>
      </w:r>
      <w:r w:rsidR="00451C48" w:rsidRPr="002639E9">
        <w:rPr>
          <w:rFonts w:asciiTheme="minorHAnsi" w:eastAsia="MS Mincho" w:hAnsiTheme="minorHAnsi" w:cstheme="minorHAnsi"/>
          <w:color w:val="000000" w:themeColor="text1"/>
        </w:rPr>
        <w:t>,</w:t>
      </w:r>
      <w:r w:rsidR="0060256C" w:rsidRPr="002639E9">
        <w:rPr>
          <w:rFonts w:asciiTheme="minorHAnsi" w:eastAsia="MS Mincho" w:hAnsiTheme="minorHAnsi" w:cstheme="minorHAnsi"/>
          <w:color w:val="000000" w:themeColor="text1"/>
        </w:rPr>
        <w:t xml:space="preserve"> see SEND policy) </w:t>
      </w:r>
    </w:p>
    <w:p w14:paraId="497EDF20" w14:textId="1BA441C9" w:rsidR="004B285D" w:rsidRPr="002639E9" w:rsidRDefault="004B285D" w:rsidP="00911CD2">
      <w:pPr>
        <w:pStyle w:val="ListParagraph"/>
        <w:widowControl w:val="0"/>
        <w:numPr>
          <w:ilvl w:val="0"/>
          <w:numId w:val="108"/>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eastAsia="MS Mincho" w:hAnsiTheme="minorHAnsi" w:cstheme="minorHAnsi"/>
          <w:color w:val="000000" w:themeColor="text1"/>
        </w:rPr>
        <w:t xml:space="preserve">We are supporting understanding and managing children’s behavior in an appropriate way. </w:t>
      </w:r>
      <w:r w:rsidRPr="002639E9">
        <w:rPr>
          <w:rFonts w:asciiTheme="minorHAnsi" w:hAnsiTheme="minorHAnsi" w:cstheme="minorHAnsi"/>
          <w:color w:val="000000" w:themeColor="text1"/>
          <w:lang w:val="en-GB"/>
        </w:rPr>
        <w:t>(For further information</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Managing Behaviour and Staff </w:t>
      </w:r>
      <w:r w:rsidR="00451C48" w:rsidRPr="002639E9">
        <w:rPr>
          <w:rFonts w:asciiTheme="minorHAnsi" w:hAnsiTheme="minorHAnsi" w:cstheme="minorHAnsi"/>
          <w:color w:val="000000" w:themeColor="text1"/>
          <w:lang w:val="en-GB"/>
        </w:rPr>
        <w:t>B</w:t>
      </w:r>
      <w:r w:rsidRPr="002639E9">
        <w:rPr>
          <w:rFonts w:asciiTheme="minorHAnsi" w:hAnsiTheme="minorHAnsi" w:cstheme="minorHAnsi"/>
          <w:color w:val="000000" w:themeColor="text1"/>
          <w:lang w:val="en-GB"/>
        </w:rPr>
        <w:t>ehaviours policy)</w:t>
      </w:r>
      <w:r w:rsidRPr="002639E9">
        <w:rPr>
          <w:rFonts w:asciiTheme="minorHAnsi" w:eastAsia="MS Mincho" w:hAnsiTheme="minorHAnsi" w:cstheme="minorHAnsi"/>
          <w:color w:val="000000" w:themeColor="text1"/>
        </w:rPr>
        <w:t xml:space="preserve">  </w:t>
      </w:r>
    </w:p>
    <w:p w14:paraId="58831666" w14:textId="4B63D198"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take steps to ensure children are not photographed or filmed on video for any other purpose than we gained permission for from the parents</w:t>
      </w:r>
      <w:r w:rsidR="00F43407" w:rsidRPr="002639E9">
        <w:rPr>
          <w:rFonts w:asciiTheme="minorHAnsi" w:hAnsiTheme="minorHAnsi" w:cstheme="minorHAnsi"/>
          <w:color w:val="000000" w:themeColor="text1"/>
          <w:lang w:val="en-GB"/>
        </w:rPr>
        <w:t xml:space="preserve">. </w:t>
      </w:r>
      <w:r w:rsidRPr="002639E9">
        <w:rPr>
          <w:rFonts w:asciiTheme="minorHAnsi" w:hAnsiTheme="minorHAnsi" w:cstheme="minorHAnsi"/>
          <w:color w:val="000000" w:themeColor="text1"/>
          <w:lang w:val="en-GB"/>
        </w:rPr>
        <w:t>(For further information</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see the Information and Records and the Use of </w:t>
      </w:r>
      <w:r w:rsidR="00F43407" w:rsidRPr="002639E9">
        <w:rPr>
          <w:rFonts w:asciiTheme="minorHAnsi" w:hAnsiTheme="minorHAnsi" w:cstheme="minorHAnsi"/>
          <w:color w:val="000000" w:themeColor="text1"/>
          <w:lang w:val="en-GB"/>
        </w:rPr>
        <w:t xml:space="preserve">Electronic Devices with Imaging and Sharing Capabilities </w:t>
      </w:r>
      <w:r w:rsidRPr="002639E9">
        <w:rPr>
          <w:rFonts w:asciiTheme="minorHAnsi" w:hAnsiTheme="minorHAnsi" w:cstheme="minorHAnsi"/>
          <w:color w:val="000000" w:themeColor="text1"/>
          <w:lang w:val="en-GB"/>
        </w:rPr>
        <w:t>policies)</w:t>
      </w:r>
    </w:p>
    <w:p w14:paraId="37FF29F6" w14:textId="6FE84DBA" w:rsidR="00911CD2" w:rsidRPr="002639E9" w:rsidRDefault="00911CD2" w:rsidP="00F43407">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 xml:space="preserve">We keep all information </w:t>
      </w:r>
      <w:r w:rsidR="00F43407" w:rsidRPr="002639E9">
        <w:rPr>
          <w:rFonts w:asciiTheme="minorHAnsi" w:hAnsiTheme="minorHAnsi" w:cstheme="minorHAnsi"/>
          <w:color w:val="000000" w:themeColor="text1"/>
          <w:lang w:val="en-GB"/>
        </w:rPr>
        <w:t>and photos about children</w:t>
      </w:r>
      <w:r w:rsidRPr="002639E9">
        <w:rPr>
          <w:rFonts w:asciiTheme="minorHAnsi" w:hAnsiTheme="minorHAnsi" w:cstheme="minorHAnsi"/>
          <w:color w:val="000000" w:themeColor="text1"/>
          <w:lang w:val="en-GB"/>
        </w:rPr>
        <w:t xml:space="preserve"> in a locker cabinet in the office</w:t>
      </w:r>
      <w:r w:rsidR="00451C48" w:rsidRPr="002639E9">
        <w:rPr>
          <w:rFonts w:asciiTheme="minorHAnsi" w:hAnsiTheme="minorHAnsi" w:cstheme="minorHAnsi"/>
          <w:color w:val="000000" w:themeColor="text1"/>
          <w:lang w:val="en-GB"/>
        </w:rPr>
        <w:t>,</w:t>
      </w:r>
      <w:r w:rsidRPr="002639E9">
        <w:rPr>
          <w:rFonts w:asciiTheme="minorHAnsi" w:hAnsiTheme="minorHAnsi" w:cstheme="minorHAnsi"/>
          <w:color w:val="000000" w:themeColor="text1"/>
          <w:lang w:val="en-GB"/>
        </w:rPr>
        <w:t xml:space="preserve"> and all </w:t>
      </w:r>
      <w:r w:rsidR="00F43407" w:rsidRPr="002639E9">
        <w:rPr>
          <w:rFonts w:asciiTheme="minorHAnsi" w:hAnsiTheme="minorHAnsi" w:cstheme="minorHAnsi"/>
          <w:color w:val="000000" w:themeColor="text1"/>
          <w:lang w:val="en-GB"/>
        </w:rPr>
        <w:t>computer-based</w:t>
      </w:r>
      <w:r w:rsidRPr="002639E9">
        <w:rPr>
          <w:rFonts w:asciiTheme="minorHAnsi" w:hAnsiTheme="minorHAnsi" w:cstheme="minorHAnsi"/>
          <w:color w:val="000000" w:themeColor="text1"/>
          <w:lang w:val="en-GB"/>
        </w:rPr>
        <w:t xml:space="preserve"> data is password protected.</w:t>
      </w:r>
      <w:r w:rsidR="00F43407" w:rsidRPr="002639E9">
        <w:rPr>
          <w:rFonts w:asciiTheme="minorHAnsi" w:hAnsiTheme="minorHAnsi" w:cstheme="minorHAnsi"/>
          <w:color w:val="000000" w:themeColor="text1"/>
          <w:lang w:val="en-GB"/>
        </w:rPr>
        <w:t xml:space="preserve"> Information and images are destroyed in line with the</w:t>
      </w:r>
      <w:r w:rsidRPr="002639E9">
        <w:rPr>
          <w:rFonts w:asciiTheme="minorHAnsi" w:hAnsiTheme="minorHAnsi" w:cstheme="minorHAnsi"/>
          <w:color w:val="000000" w:themeColor="text1"/>
          <w:lang w:val="en-GB"/>
        </w:rPr>
        <w:t xml:space="preserve"> Information and Records polic</w:t>
      </w:r>
      <w:r w:rsidR="00F43407" w:rsidRPr="002639E9">
        <w:rPr>
          <w:rFonts w:asciiTheme="minorHAnsi" w:hAnsiTheme="minorHAnsi" w:cstheme="minorHAnsi"/>
          <w:color w:val="000000" w:themeColor="text1"/>
          <w:lang w:val="en-GB"/>
        </w:rPr>
        <w:t>y. (For further information</w:t>
      </w:r>
      <w:r w:rsidR="00451C48" w:rsidRPr="002639E9">
        <w:rPr>
          <w:rFonts w:asciiTheme="minorHAnsi" w:hAnsiTheme="minorHAnsi" w:cstheme="minorHAnsi"/>
          <w:color w:val="000000" w:themeColor="text1"/>
          <w:lang w:val="en-GB"/>
        </w:rPr>
        <w:t>,</w:t>
      </w:r>
      <w:r w:rsidR="00F43407" w:rsidRPr="002639E9">
        <w:rPr>
          <w:rFonts w:asciiTheme="minorHAnsi" w:hAnsiTheme="minorHAnsi" w:cstheme="minorHAnsi"/>
          <w:color w:val="000000" w:themeColor="text1"/>
          <w:lang w:val="en-GB"/>
        </w:rPr>
        <w:t xml:space="preserve"> see the Use of Electronic Devices with Imaging and Sharing Capabilities policy</w:t>
      </w:r>
      <w:r w:rsidR="00451C48" w:rsidRPr="002639E9">
        <w:rPr>
          <w:rFonts w:asciiTheme="minorHAnsi" w:hAnsiTheme="minorHAnsi" w:cstheme="minorHAnsi"/>
          <w:color w:val="000000" w:themeColor="text1"/>
          <w:lang w:val="en-GB"/>
        </w:rPr>
        <w:t>.</w:t>
      </w:r>
      <w:r w:rsidR="00F43407" w:rsidRPr="002639E9">
        <w:rPr>
          <w:rFonts w:asciiTheme="minorHAnsi" w:hAnsiTheme="minorHAnsi" w:cstheme="minorHAnsi"/>
          <w:color w:val="000000" w:themeColor="text1"/>
          <w:lang w:val="en-GB"/>
        </w:rPr>
        <w:t>)</w:t>
      </w:r>
    </w:p>
    <w:p w14:paraId="52F99337" w14:textId="651F8D11"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lastRenderedPageBreak/>
        <w:t xml:space="preserve">We ensure that information is shared only with those people who need to know </w:t>
      </w:r>
      <w:proofErr w:type="gramStart"/>
      <w:r w:rsidRPr="002639E9">
        <w:rPr>
          <w:rFonts w:asciiTheme="minorHAnsi" w:hAnsiTheme="minorHAnsi" w:cstheme="minorHAnsi"/>
          <w:color w:val="000000" w:themeColor="text1"/>
          <w:lang w:val="en-GB"/>
        </w:rPr>
        <w:t>in order to</w:t>
      </w:r>
      <w:proofErr w:type="gramEnd"/>
      <w:r w:rsidRPr="002639E9">
        <w:rPr>
          <w:rFonts w:asciiTheme="minorHAnsi" w:hAnsiTheme="minorHAnsi" w:cstheme="minorHAnsi"/>
          <w:color w:val="000000" w:themeColor="text1"/>
          <w:lang w:val="en-GB"/>
        </w:rPr>
        <w:t xml:space="preserve"> protect the child and act in their best interest. </w:t>
      </w:r>
      <w:r w:rsidR="00E618F7" w:rsidRPr="002639E9">
        <w:rPr>
          <w:rFonts w:asciiTheme="minorHAnsi" w:hAnsiTheme="minorHAnsi" w:cstheme="minorHAnsi"/>
          <w:color w:val="000000" w:themeColor="text1"/>
          <w:lang w:val="en-GB"/>
        </w:rPr>
        <w:t>(For further information</w:t>
      </w:r>
      <w:r w:rsidR="00451C48" w:rsidRPr="002639E9">
        <w:rPr>
          <w:rFonts w:asciiTheme="minorHAnsi" w:hAnsiTheme="minorHAnsi" w:cstheme="minorHAnsi"/>
          <w:color w:val="000000" w:themeColor="text1"/>
          <w:lang w:val="en-GB"/>
        </w:rPr>
        <w:t>,</w:t>
      </w:r>
      <w:r w:rsidR="00E618F7" w:rsidRPr="002639E9">
        <w:rPr>
          <w:rFonts w:asciiTheme="minorHAnsi" w:hAnsiTheme="minorHAnsi" w:cstheme="minorHAnsi"/>
          <w:color w:val="000000" w:themeColor="text1"/>
          <w:lang w:val="en-GB"/>
        </w:rPr>
        <w:t xml:space="preserve"> see the Data </w:t>
      </w:r>
      <w:r w:rsidR="00451C48" w:rsidRPr="002639E9">
        <w:rPr>
          <w:rFonts w:asciiTheme="minorHAnsi" w:hAnsiTheme="minorHAnsi" w:cstheme="minorHAnsi"/>
          <w:color w:val="000000" w:themeColor="text1"/>
          <w:lang w:val="en-GB"/>
        </w:rPr>
        <w:t>P</w:t>
      </w:r>
      <w:r w:rsidR="00E618F7" w:rsidRPr="002639E9">
        <w:rPr>
          <w:rFonts w:asciiTheme="minorHAnsi" w:hAnsiTheme="minorHAnsi" w:cstheme="minorHAnsi"/>
          <w:color w:val="000000" w:themeColor="text1"/>
          <w:lang w:val="en-GB"/>
        </w:rPr>
        <w:t xml:space="preserve">rotection and Confidentiality </w:t>
      </w:r>
      <w:r w:rsidR="00451C48" w:rsidRPr="002639E9">
        <w:rPr>
          <w:rFonts w:asciiTheme="minorHAnsi" w:hAnsiTheme="minorHAnsi" w:cstheme="minorHAnsi"/>
          <w:color w:val="000000" w:themeColor="text1"/>
          <w:lang w:val="en-GB"/>
        </w:rPr>
        <w:t>P</w:t>
      </w:r>
      <w:r w:rsidR="00E618F7" w:rsidRPr="002639E9">
        <w:rPr>
          <w:rFonts w:asciiTheme="minorHAnsi" w:hAnsiTheme="minorHAnsi" w:cstheme="minorHAnsi"/>
          <w:color w:val="000000" w:themeColor="text1"/>
          <w:lang w:val="en-GB"/>
        </w:rPr>
        <w:t>olicy</w:t>
      </w:r>
      <w:r w:rsidR="00451C48" w:rsidRPr="002639E9">
        <w:rPr>
          <w:rFonts w:asciiTheme="minorHAnsi" w:hAnsiTheme="minorHAnsi" w:cstheme="minorHAnsi"/>
          <w:color w:val="000000" w:themeColor="text1"/>
          <w:lang w:val="en-GB"/>
        </w:rPr>
        <w:t>.</w:t>
      </w:r>
      <w:r w:rsidR="00E618F7" w:rsidRPr="002639E9">
        <w:rPr>
          <w:rFonts w:asciiTheme="minorHAnsi" w:hAnsiTheme="minorHAnsi" w:cstheme="minorHAnsi"/>
          <w:color w:val="000000" w:themeColor="text1"/>
          <w:lang w:val="en-GB"/>
        </w:rPr>
        <w:t>)</w:t>
      </w:r>
    </w:p>
    <w:p w14:paraId="012E57F5" w14:textId="0673AFE1"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keep the setting safe online using appropriate filter</w:t>
      </w:r>
      <w:r w:rsidR="00451C48" w:rsidRPr="002639E9">
        <w:rPr>
          <w:rFonts w:asciiTheme="minorHAnsi" w:hAnsiTheme="minorHAnsi" w:cstheme="minorHAnsi"/>
          <w:color w:val="000000" w:themeColor="text1"/>
          <w:lang w:val="en-GB"/>
        </w:rPr>
        <w:t>s</w:t>
      </w:r>
      <w:r w:rsidRPr="002639E9">
        <w:rPr>
          <w:rFonts w:asciiTheme="minorHAnsi" w:hAnsiTheme="minorHAnsi" w:cstheme="minorHAnsi"/>
          <w:color w:val="000000" w:themeColor="text1"/>
          <w:lang w:val="en-GB"/>
        </w:rPr>
        <w:t xml:space="preserve">, checks and safeguards, monitoring access </w:t>
      </w:r>
      <w:proofErr w:type="gramStart"/>
      <w:r w:rsidRPr="002639E9">
        <w:rPr>
          <w:rFonts w:asciiTheme="minorHAnsi" w:hAnsiTheme="minorHAnsi" w:cstheme="minorHAnsi"/>
          <w:color w:val="000000" w:themeColor="text1"/>
          <w:lang w:val="en-GB"/>
        </w:rPr>
        <w:t>at all times</w:t>
      </w:r>
      <w:proofErr w:type="gramEnd"/>
      <w:r w:rsidRPr="002639E9">
        <w:rPr>
          <w:rFonts w:asciiTheme="minorHAnsi" w:hAnsiTheme="minorHAnsi" w:cstheme="minorHAnsi"/>
          <w:color w:val="000000" w:themeColor="text1"/>
          <w:lang w:val="en-GB"/>
        </w:rPr>
        <w:t xml:space="preserve">. </w:t>
      </w:r>
    </w:p>
    <w:p w14:paraId="6567473B" w14:textId="79C5E9A7" w:rsidR="00911CD2" w:rsidRPr="002639E9" w:rsidRDefault="00911CD2" w:rsidP="00911CD2">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Parents are made aware of our Safeguarding policies and procedures</w:t>
      </w:r>
      <w:r w:rsidR="0060256C" w:rsidRPr="002639E9">
        <w:rPr>
          <w:rFonts w:asciiTheme="minorHAnsi" w:hAnsiTheme="minorHAnsi" w:cstheme="minorHAnsi"/>
          <w:color w:val="000000" w:themeColor="text1"/>
          <w:lang w:val="en-GB"/>
        </w:rPr>
        <w:t>, and information on how and where to make a complaint is available for them. (For further information</w:t>
      </w:r>
      <w:r w:rsidR="00451C48" w:rsidRPr="002639E9">
        <w:rPr>
          <w:rFonts w:asciiTheme="minorHAnsi" w:hAnsiTheme="minorHAnsi" w:cstheme="minorHAnsi"/>
          <w:color w:val="000000" w:themeColor="text1"/>
          <w:lang w:val="en-GB"/>
        </w:rPr>
        <w:t>,</w:t>
      </w:r>
      <w:r w:rsidR="0060256C" w:rsidRPr="002639E9">
        <w:rPr>
          <w:rFonts w:asciiTheme="minorHAnsi" w:hAnsiTheme="minorHAnsi" w:cstheme="minorHAnsi"/>
          <w:color w:val="000000" w:themeColor="text1"/>
          <w:lang w:val="en-GB"/>
        </w:rPr>
        <w:t xml:space="preserve"> see </w:t>
      </w:r>
      <w:r w:rsidR="00451C48" w:rsidRPr="002639E9">
        <w:rPr>
          <w:rFonts w:asciiTheme="minorHAnsi" w:hAnsiTheme="minorHAnsi" w:cstheme="minorHAnsi"/>
          <w:color w:val="000000" w:themeColor="text1"/>
          <w:lang w:val="en-GB"/>
        </w:rPr>
        <w:t>the policy on m</w:t>
      </w:r>
      <w:r w:rsidR="0060256C" w:rsidRPr="002639E9">
        <w:rPr>
          <w:rFonts w:asciiTheme="minorHAnsi" w:hAnsiTheme="minorHAnsi" w:cstheme="minorHAnsi"/>
          <w:color w:val="000000" w:themeColor="text1"/>
          <w:lang w:val="en-GB"/>
        </w:rPr>
        <w:t>aking a complaint</w:t>
      </w:r>
      <w:r w:rsidR="00451C48" w:rsidRPr="002639E9">
        <w:rPr>
          <w:rFonts w:asciiTheme="minorHAnsi" w:hAnsiTheme="minorHAnsi" w:cstheme="minorHAnsi"/>
          <w:color w:val="000000" w:themeColor="text1"/>
          <w:lang w:val="en-GB"/>
        </w:rPr>
        <w:t>.</w:t>
      </w:r>
      <w:r w:rsidR="0060256C" w:rsidRPr="002639E9">
        <w:rPr>
          <w:rFonts w:asciiTheme="minorHAnsi" w:hAnsiTheme="minorHAnsi" w:cstheme="minorHAnsi"/>
          <w:color w:val="000000" w:themeColor="text1"/>
          <w:lang w:val="en-GB"/>
        </w:rPr>
        <w:t>)</w:t>
      </w:r>
    </w:p>
    <w:p w14:paraId="1757B294" w14:textId="6BA73A36" w:rsidR="00A62330" w:rsidRPr="002639E9" w:rsidRDefault="00A62330" w:rsidP="00355227">
      <w:pPr>
        <w:pStyle w:val="ListParagraph"/>
        <w:numPr>
          <w:ilvl w:val="0"/>
          <w:numId w:val="108"/>
        </w:numPr>
        <w:spacing w:line="276" w:lineRule="auto"/>
        <w:jc w:val="both"/>
        <w:rPr>
          <w:rFonts w:asciiTheme="minorHAnsi" w:hAnsiTheme="minorHAnsi" w:cstheme="minorHAnsi"/>
          <w:color w:val="000000" w:themeColor="text1"/>
          <w:lang w:val="en-GB"/>
        </w:rPr>
      </w:pPr>
      <w:r w:rsidRPr="002639E9">
        <w:rPr>
          <w:rFonts w:asciiTheme="minorHAnsi" w:hAnsiTheme="minorHAnsi" w:cstheme="minorHAnsi"/>
          <w:color w:val="000000" w:themeColor="text1"/>
          <w:lang w:val="en-GB"/>
        </w:rPr>
        <w:t>We have a named Designated Safeguarding Lead (DSL) at Andi’s Nursery</w:t>
      </w:r>
      <w:r w:rsidR="00C73FB1" w:rsidRPr="002639E9">
        <w:rPr>
          <w:rFonts w:asciiTheme="minorHAnsi" w:hAnsiTheme="minorHAnsi" w:cstheme="minorHAnsi"/>
          <w:color w:val="000000" w:themeColor="text1"/>
          <w:lang w:val="en-GB"/>
        </w:rPr>
        <w:t xml:space="preserve"> who ensures the nursery works in line with the Keeping Children Safe in Education Guidance (2024) - </w:t>
      </w:r>
      <w:hyperlink r:id="rId10" w:history="1">
        <w:r w:rsidR="00C73FB1" w:rsidRPr="002639E9">
          <w:rPr>
            <w:rStyle w:val="Hyperlink"/>
            <w:rFonts w:asciiTheme="minorHAnsi" w:hAnsiTheme="minorHAnsi" w:cstheme="minorHAnsi"/>
            <w:color w:val="000000" w:themeColor="text1"/>
          </w:rPr>
          <w:t>Keeping children safe in education 2024</w:t>
        </w:r>
      </w:hyperlink>
      <w:r w:rsidR="00355227" w:rsidRPr="002639E9">
        <w:rPr>
          <w:rFonts w:asciiTheme="minorHAnsi" w:hAnsiTheme="minorHAnsi" w:cstheme="minorHAnsi"/>
          <w:color w:val="000000" w:themeColor="text1"/>
          <w:lang w:val="en-GB"/>
        </w:rPr>
        <w:t>, attend</w:t>
      </w:r>
      <w:r w:rsidR="00451C48" w:rsidRPr="002639E9">
        <w:rPr>
          <w:rFonts w:asciiTheme="minorHAnsi" w:hAnsiTheme="minorHAnsi" w:cstheme="minorHAnsi"/>
          <w:color w:val="000000" w:themeColor="text1"/>
          <w:lang w:val="en-GB"/>
        </w:rPr>
        <w:t>s</w:t>
      </w:r>
      <w:r w:rsidR="00355227" w:rsidRPr="002639E9">
        <w:rPr>
          <w:rFonts w:asciiTheme="minorHAnsi" w:hAnsiTheme="minorHAnsi" w:cstheme="minorHAnsi"/>
          <w:color w:val="000000" w:themeColor="text1"/>
          <w:lang w:val="en-GB"/>
        </w:rPr>
        <w:t xml:space="preserve"> child protection training course</w:t>
      </w:r>
      <w:r w:rsidR="00451C48" w:rsidRPr="002639E9">
        <w:rPr>
          <w:rFonts w:asciiTheme="minorHAnsi" w:hAnsiTheme="minorHAnsi" w:cstheme="minorHAnsi"/>
          <w:color w:val="000000" w:themeColor="text1"/>
          <w:lang w:val="en-GB"/>
        </w:rPr>
        <w:t>s</w:t>
      </w:r>
      <w:r w:rsidR="00355227" w:rsidRPr="002639E9">
        <w:rPr>
          <w:rFonts w:asciiTheme="minorHAnsi" w:hAnsiTheme="minorHAnsi" w:cstheme="minorHAnsi"/>
          <w:color w:val="000000" w:themeColor="text1"/>
          <w:lang w:val="en-GB"/>
        </w:rPr>
        <w:t xml:space="preserve"> and </w:t>
      </w:r>
      <w:r w:rsidR="00451C48" w:rsidRPr="002639E9">
        <w:rPr>
          <w:rFonts w:asciiTheme="minorHAnsi" w:hAnsiTheme="minorHAnsi" w:cstheme="minorHAnsi"/>
          <w:color w:val="000000" w:themeColor="text1"/>
          <w:lang w:val="en-GB"/>
        </w:rPr>
        <w:t xml:space="preserve">provides </w:t>
      </w:r>
      <w:r w:rsidR="00355227" w:rsidRPr="002639E9">
        <w:rPr>
          <w:rFonts w:asciiTheme="minorHAnsi" w:hAnsiTheme="minorHAnsi" w:cstheme="minorHAnsi"/>
          <w:color w:val="000000" w:themeColor="text1"/>
          <w:lang w:val="en-GB"/>
        </w:rPr>
        <w:t>support, advice and guid</w:t>
      </w:r>
      <w:r w:rsidR="00451C48" w:rsidRPr="002639E9">
        <w:rPr>
          <w:rFonts w:asciiTheme="minorHAnsi" w:hAnsiTheme="minorHAnsi" w:cstheme="minorHAnsi"/>
          <w:color w:val="000000" w:themeColor="text1"/>
          <w:lang w:val="en-GB"/>
        </w:rPr>
        <w:t>ance to</w:t>
      </w:r>
      <w:r w:rsidR="00355227" w:rsidRPr="002639E9">
        <w:rPr>
          <w:rFonts w:asciiTheme="minorHAnsi" w:hAnsiTheme="minorHAnsi" w:cstheme="minorHAnsi"/>
          <w:color w:val="000000" w:themeColor="text1"/>
          <w:lang w:val="en-GB"/>
        </w:rPr>
        <w:t xml:space="preserve"> staff.  (For further information</w:t>
      </w:r>
      <w:r w:rsidR="00451C48" w:rsidRPr="002639E9">
        <w:rPr>
          <w:rFonts w:asciiTheme="minorHAnsi" w:hAnsiTheme="minorHAnsi" w:cstheme="minorHAnsi"/>
          <w:color w:val="000000" w:themeColor="text1"/>
          <w:lang w:val="en-GB"/>
        </w:rPr>
        <w:t>,</w:t>
      </w:r>
      <w:r w:rsidR="00355227" w:rsidRPr="002639E9">
        <w:rPr>
          <w:rFonts w:asciiTheme="minorHAnsi" w:hAnsiTheme="minorHAnsi" w:cstheme="minorHAnsi"/>
          <w:color w:val="000000" w:themeColor="text1"/>
          <w:lang w:val="en-GB"/>
        </w:rPr>
        <w:t xml:space="preserve"> see the Training and CPD policy</w:t>
      </w:r>
      <w:r w:rsidR="00942699" w:rsidRPr="002639E9">
        <w:rPr>
          <w:rFonts w:asciiTheme="minorHAnsi" w:hAnsiTheme="minorHAnsi" w:cstheme="minorHAnsi"/>
          <w:color w:val="000000" w:themeColor="text1"/>
          <w:lang w:val="en-GB"/>
        </w:rPr>
        <w:t>.</w:t>
      </w:r>
      <w:r w:rsidR="00355227" w:rsidRPr="002639E9">
        <w:rPr>
          <w:rFonts w:asciiTheme="minorHAnsi" w:hAnsiTheme="minorHAnsi" w:cstheme="minorHAnsi"/>
          <w:color w:val="000000" w:themeColor="text1"/>
          <w:lang w:val="en-GB"/>
        </w:rPr>
        <w:t>)</w:t>
      </w:r>
    </w:p>
    <w:p w14:paraId="40708593" w14:textId="09712660" w:rsidR="00E618F7" w:rsidRPr="002639E9" w:rsidRDefault="00A62330" w:rsidP="00E618F7">
      <w:pPr>
        <w:pStyle w:val="ListParagraph"/>
        <w:widowControl w:val="0"/>
        <w:numPr>
          <w:ilvl w:val="0"/>
          <w:numId w:val="108"/>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2639E9">
        <w:rPr>
          <w:rFonts w:asciiTheme="minorHAnsi" w:hAnsiTheme="minorHAnsi" w:cstheme="minorHAnsi"/>
          <w:color w:val="000000" w:themeColor="text1"/>
          <w:lang w:val="en-GB"/>
        </w:rPr>
        <w:t>We take any appropriate action relating to allegations of serious.</w:t>
      </w:r>
      <w:r w:rsidR="00A435F6" w:rsidRPr="002639E9">
        <w:rPr>
          <w:rFonts w:asciiTheme="minorHAnsi" w:hAnsiTheme="minorHAnsi" w:cstheme="minorHAnsi"/>
          <w:color w:val="000000" w:themeColor="text1"/>
          <w:lang w:val="en-GB"/>
        </w:rPr>
        <w:t xml:space="preserve"> (For further information</w:t>
      </w:r>
      <w:r w:rsidR="00942699" w:rsidRPr="002639E9">
        <w:rPr>
          <w:rFonts w:asciiTheme="minorHAnsi" w:hAnsiTheme="minorHAnsi" w:cstheme="minorHAnsi"/>
          <w:color w:val="000000" w:themeColor="text1"/>
          <w:lang w:val="en-GB"/>
        </w:rPr>
        <w:t>,</w:t>
      </w:r>
      <w:r w:rsidR="00A435F6" w:rsidRPr="002639E9">
        <w:rPr>
          <w:rFonts w:asciiTheme="minorHAnsi" w:hAnsiTheme="minorHAnsi" w:cstheme="minorHAnsi"/>
          <w:color w:val="000000" w:themeColor="text1"/>
          <w:lang w:val="en-GB"/>
        </w:rPr>
        <w:t xml:space="preserve"> see the </w:t>
      </w:r>
      <w:r w:rsidR="00911CD2" w:rsidRPr="002639E9">
        <w:rPr>
          <w:rFonts w:asciiTheme="minorHAnsi" w:hAnsiTheme="minorHAnsi" w:cstheme="minorHAnsi"/>
          <w:color w:val="000000" w:themeColor="text1"/>
          <w:lang w:val="en-GB"/>
        </w:rPr>
        <w:t xml:space="preserve">Allegation against a member of staff and Whistleblowing </w:t>
      </w:r>
      <w:r w:rsidR="00A435F6" w:rsidRPr="002639E9">
        <w:rPr>
          <w:rFonts w:asciiTheme="minorHAnsi" w:hAnsiTheme="minorHAnsi" w:cstheme="minorHAnsi"/>
          <w:color w:val="000000" w:themeColor="text1"/>
          <w:lang w:val="en-GB"/>
        </w:rPr>
        <w:t>polic</w:t>
      </w:r>
      <w:r w:rsidR="00911CD2" w:rsidRPr="002639E9">
        <w:rPr>
          <w:rFonts w:asciiTheme="minorHAnsi" w:hAnsiTheme="minorHAnsi" w:cstheme="minorHAnsi"/>
          <w:color w:val="000000" w:themeColor="text1"/>
          <w:lang w:val="en-GB"/>
        </w:rPr>
        <w:t>ies</w:t>
      </w:r>
      <w:r w:rsidR="00942699" w:rsidRPr="002639E9">
        <w:rPr>
          <w:rFonts w:asciiTheme="minorHAnsi" w:hAnsiTheme="minorHAnsi" w:cstheme="minorHAnsi"/>
          <w:color w:val="000000" w:themeColor="text1"/>
          <w:lang w:val="en-GB"/>
        </w:rPr>
        <w:t>.</w:t>
      </w:r>
      <w:r w:rsidR="00A435F6" w:rsidRPr="002639E9">
        <w:rPr>
          <w:rFonts w:asciiTheme="minorHAnsi" w:hAnsiTheme="minorHAnsi" w:cstheme="minorHAnsi"/>
          <w:color w:val="000000" w:themeColor="text1"/>
          <w:lang w:val="en-GB"/>
        </w:rPr>
        <w:t>)</w:t>
      </w:r>
      <w:r w:rsidR="00E618F7" w:rsidRPr="002639E9">
        <w:rPr>
          <w:rFonts w:asciiTheme="minorHAnsi" w:hAnsiTheme="minorHAnsi" w:cstheme="minorHAnsi"/>
          <w:color w:val="000000" w:themeColor="text1"/>
          <w:lang w:val="en-GB"/>
        </w:rPr>
        <w:t xml:space="preserve"> </w:t>
      </w:r>
    </w:p>
    <w:p w14:paraId="283466E0" w14:textId="350D2BB0" w:rsidR="00A62330" w:rsidRPr="00E618F7" w:rsidRDefault="00E618F7" w:rsidP="00E618F7">
      <w:pPr>
        <w:pStyle w:val="ListParagraph"/>
        <w:widowControl w:val="0"/>
        <w:numPr>
          <w:ilvl w:val="0"/>
          <w:numId w:val="108"/>
        </w:numPr>
        <w:tabs>
          <w:tab w:val="left" w:pos="220"/>
          <w:tab w:val="left" w:pos="720"/>
        </w:tabs>
        <w:autoSpaceDE w:val="0"/>
        <w:autoSpaceDN w:val="0"/>
        <w:adjustRightInd w:val="0"/>
        <w:spacing w:after="240" w:line="276" w:lineRule="auto"/>
        <w:jc w:val="both"/>
        <w:rPr>
          <w:rFonts w:asciiTheme="minorHAnsi" w:hAnsiTheme="minorHAnsi" w:cstheme="minorHAnsi"/>
        </w:rPr>
      </w:pPr>
      <w:r w:rsidRPr="002639E9">
        <w:rPr>
          <w:rFonts w:asciiTheme="minorHAnsi" w:hAnsiTheme="minorHAnsi" w:cstheme="minorHAnsi"/>
          <w:color w:val="000000" w:themeColor="text1"/>
          <w:lang w:val="en-GB"/>
        </w:rPr>
        <w:t xml:space="preserve">We are committed to responding promptly and appropriately to all incidents or concerns of abuse that may occur and to work with statutory agencies in accordance with the procedures that are set down in “What to do if you are worried a child is being abused - 2015” </w:t>
      </w:r>
      <w:r w:rsidRPr="00FC642A">
        <w:rPr>
          <w:rFonts w:asciiTheme="minorHAnsi" w:hAnsiTheme="minorHAnsi" w:cstheme="minorHAnsi"/>
        </w:rPr>
        <w:t>(</w:t>
      </w:r>
      <w:r w:rsidRPr="00FC642A">
        <w:rPr>
          <w:rFonts w:asciiTheme="minorHAnsi" w:hAnsiTheme="minorHAnsi" w:cstheme="minorHAnsi"/>
          <w:color w:val="0000FF"/>
        </w:rPr>
        <w:t>https://www.gov.uk/government/publications/what-to-do-if-youre-worried-a-child-is-being-abused--2</w:t>
      </w:r>
      <w:r w:rsidRPr="00FC642A">
        <w:rPr>
          <w:rFonts w:asciiTheme="minorHAnsi" w:hAnsiTheme="minorHAnsi" w:cstheme="minorHAnsi"/>
        </w:rPr>
        <w:t xml:space="preserve">) </w:t>
      </w:r>
    </w:p>
    <w:p w14:paraId="2B174E47" w14:textId="199FDB8D" w:rsidR="00C64EE3" w:rsidRPr="00DC5395" w:rsidRDefault="00C64EE3" w:rsidP="00B9729A">
      <w:pPr>
        <w:spacing w:line="276" w:lineRule="auto"/>
        <w:jc w:val="both"/>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Steps we follow in case of concern</w:t>
      </w:r>
      <w:r w:rsidR="00A62330" w:rsidRPr="00DC5395">
        <w:rPr>
          <w:rFonts w:asciiTheme="minorHAnsi" w:hAnsiTheme="minorHAnsi" w:cstheme="minorHAnsi"/>
          <w:color w:val="000000" w:themeColor="text1"/>
          <w:lang w:val="en-GB"/>
        </w:rPr>
        <w:t>:</w:t>
      </w:r>
    </w:p>
    <w:p w14:paraId="0C49BFA8" w14:textId="64C1A6AC" w:rsidR="00C64EE3" w:rsidRPr="00DC5395" w:rsidRDefault="00C64EE3" w:rsidP="007E2820">
      <w:pPr>
        <w:pStyle w:val="ListParagraph"/>
        <w:numPr>
          <w:ilvl w:val="0"/>
          <w:numId w:val="97"/>
        </w:numPr>
        <w:spacing w:line="276" w:lineRule="auto"/>
        <w:jc w:val="both"/>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We are being alert of any concerning signs.</w:t>
      </w:r>
    </w:p>
    <w:p w14:paraId="0D097A54" w14:textId="5AFBA0AA" w:rsidR="00BC65D8" w:rsidRPr="00DC5395" w:rsidRDefault="00C64EE3" w:rsidP="007E2820">
      <w:pPr>
        <w:pStyle w:val="ListParagraph"/>
        <w:numPr>
          <w:ilvl w:val="0"/>
          <w:numId w:val="97"/>
        </w:numPr>
        <w:spacing w:line="276" w:lineRule="auto"/>
        <w:jc w:val="both"/>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 If we see any sign of abuse or </w:t>
      </w:r>
      <w:r w:rsidR="00BC65D8" w:rsidRPr="00DC5395">
        <w:rPr>
          <w:rFonts w:asciiTheme="minorHAnsi" w:hAnsiTheme="minorHAnsi" w:cstheme="minorHAnsi"/>
          <w:color w:val="000000" w:themeColor="text1"/>
          <w:lang w:val="en-GB"/>
        </w:rPr>
        <w:t>neglect,</w:t>
      </w:r>
      <w:r w:rsidRPr="00DC5395">
        <w:rPr>
          <w:rFonts w:asciiTheme="minorHAnsi" w:hAnsiTheme="minorHAnsi" w:cstheme="minorHAnsi"/>
          <w:color w:val="000000" w:themeColor="text1"/>
          <w:lang w:val="en-GB"/>
        </w:rPr>
        <w:t xml:space="preserve"> we question behaviour, seek further information and try to speak with the child. </w:t>
      </w:r>
    </w:p>
    <w:p w14:paraId="3D08CD68" w14:textId="5CDB46B4" w:rsidR="00BC65D8" w:rsidRPr="00DC5395" w:rsidRDefault="00424BDB" w:rsidP="007E2820">
      <w:pPr>
        <w:pStyle w:val="ListParagraph"/>
        <w:numPr>
          <w:ilvl w:val="0"/>
          <w:numId w:val="97"/>
        </w:numPr>
        <w:spacing w:line="276" w:lineRule="auto"/>
        <w:jc w:val="both"/>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If we have any cause for </w:t>
      </w:r>
      <w:r w:rsidR="00BC65D8" w:rsidRPr="00DC5395">
        <w:rPr>
          <w:rFonts w:asciiTheme="minorHAnsi" w:hAnsiTheme="minorHAnsi" w:cstheme="minorHAnsi"/>
          <w:color w:val="000000" w:themeColor="text1"/>
          <w:lang w:val="en-GB"/>
        </w:rPr>
        <w:t>concern,</w:t>
      </w:r>
      <w:r w:rsidRPr="00DC5395">
        <w:rPr>
          <w:rFonts w:asciiTheme="minorHAnsi" w:hAnsiTheme="minorHAnsi" w:cstheme="minorHAnsi"/>
          <w:color w:val="000000" w:themeColor="text1"/>
          <w:lang w:val="en-GB"/>
        </w:rPr>
        <w:t xml:space="preserve"> </w:t>
      </w:r>
      <w:r w:rsidR="00BC65D8" w:rsidRPr="00DC5395">
        <w:rPr>
          <w:rFonts w:asciiTheme="minorHAnsi" w:hAnsiTheme="minorHAnsi" w:cstheme="minorHAnsi"/>
          <w:color w:val="000000" w:themeColor="text1"/>
          <w:lang w:val="en-GB"/>
        </w:rPr>
        <w:t xml:space="preserve">we make notes about all the information we gained. </w:t>
      </w:r>
    </w:p>
    <w:p w14:paraId="7CC96AF7" w14:textId="3A340434" w:rsidR="00BC65D8" w:rsidRPr="00DC5395" w:rsidRDefault="00BC65D8" w:rsidP="007E2820">
      <w:pPr>
        <w:pStyle w:val="ListParagraph"/>
        <w:numPr>
          <w:ilvl w:val="0"/>
          <w:numId w:val="97"/>
        </w:numPr>
        <w:spacing w:line="276" w:lineRule="auto"/>
        <w:jc w:val="both"/>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Staff immediately report to </w:t>
      </w:r>
      <w:r w:rsidR="00E618F7" w:rsidRPr="00DC5395">
        <w:rPr>
          <w:rFonts w:asciiTheme="minorHAnsi" w:hAnsiTheme="minorHAnsi" w:cstheme="minorHAnsi"/>
          <w:color w:val="000000" w:themeColor="text1"/>
          <w:lang w:val="en-GB"/>
        </w:rPr>
        <w:t>the DSL</w:t>
      </w:r>
      <w:r w:rsidR="00910543" w:rsidRPr="00DC5395">
        <w:rPr>
          <w:rFonts w:asciiTheme="minorHAnsi" w:hAnsiTheme="minorHAnsi" w:cstheme="minorHAnsi"/>
          <w:color w:val="000000" w:themeColor="text1"/>
          <w:lang w:val="en-GB"/>
        </w:rPr>
        <w:t>,</w:t>
      </w:r>
      <w:r w:rsidRPr="00DC5395">
        <w:rPr>
          <w:rFonts w:asciiTheme="minorHAnsi" w:hAnsiTheme="minorHAnsi" w:cstheme="minorHAnsi"/>
          <w:color w:val="000000" w:themeColor="text1"/>
          <w:lang w:val="en-GB"/>
        </w:rPr>
        <w:t xml:space="preserve"> and </w:t>
      </w:r>
      <w:r w:rsidR="00E618F7" w:rsidRPr="00DC5395">
        <w:rPr>
          <w:rFonts w:asciiTheme="minorHAnsi" w:hAnsiTheme="minorHAnsi" w:cstheme="minorHAnsi"/>
          <w:color w:val="000000" w:themeColor="text1"/>
          <w:lang w:val="en-GB"/>
        </w:rPr>
        <w:t xml:space="preserve">the DSL </w:t>
      </w:r>
      <w:r w:rsidR="00424BDB" w:rsidRPr="00DC5395">
        <w:rPr>
          <w:rFonts w:asciiTheme="minorHAnsi" w:hAnsiTheme="minorHAnsi" w:cstheme="minorHAnsi"/>
          <w:color w:val="000000" w:themeColor="text1"/>
          <w:lang w:val="en-GB"/>
        </w:rPr>
        <w:t xml:space="preserve">report it to </w:t>
      </w:r>
      <w:r w:rsidR="006657FC" w:rsidRPr="00DC5395">
        <w:rPr>
          <w:rFonts w:asciiTheme="minorHAnsi" w:hAnsiTheme="minorHAnsi" w:cstheme="minorHAnsi"/>
          <w:color w:val="000000" w:themeColor="text1"/>
          <w:lang w:val="en-GB"/>
        </w:rPr>
        <w:t>MAS</w:t>
      </w:r>
      <w:r w:rsidR="007E61EA" w:rsidRPr="00DC5395">
        <w:rPr>
          <w:rFonts w:asciiTheme="minorHAnsi" w:hAnsiTheme="minorHAnsi" w:cstheme="minorHAnsi"/>
          <w:color w:val="000000" w:themeColor="text1"/>
          <w:lang w:val="en-GB"/>
        </w:rPr>
        <w:t>H or LADO</w:t>
      </w:r>
      <w:r w:rsidR="00E618F7" w:rsidRPr="00DC5395">
        <w:rPr>
          <w:rFonts w:asciiTheme="minorHAnsi" w:hAnsiTheme="minorHAnsi" w:cstheme="minorHAnsi"/>
          <w:color w:val="000000" w:themeColor="text1"/>
          <w:lang w:val="en-GB"/>
        </w:rPr>
        <w:t xml:space="preserve"> – see number in Key contact number list</w:t>
      </w:r>
      <w:r w:rsidR="006657FC" w:rsidRPr="00DC5395">
        <w:rPr>
          <w:rFonts w:asciiTheme="minorHAnsi" w:hAnsiTheme="minorHAnsi" w:cstheme="minorHAnsi"/>
          <w:color w:val="000000" w:themeColor="text1"/>
          <w:lang w:val="en-GB"/>
        </w:rPr>
        <w:t xml:space="preserve">. </w:t>
      </w:r>
      <w:r w:rsidRPr="00DC5395">
        <w:rPr>
          <w:rFonts w:asciiTheme="minorHAnsi" w:hAnsiTheme="minorHAnsi" w:cstheme="minorHAnsi"/>
          <w:color w:val="000000" w:themeColor="text1"/>
          <w:lang w:val="en-GB"/>
        </w:rPr>
        <w:t xml:space="preserve">If we feel the child is in direct </w:t>
      </w:r>
      <w:r w:rsidR="00910543" w:rsidRPr="00DC5395">
        <w:rPr>
          <w:rFonts w:asciiTheme="minorHAnsi" w:hAnsiTheme="minorHAnsi" w:cstheme="minorHAnsi"/>
          <w:color w:val="000000" w:themeColor="text1"/>
          <w:lang w:val="en-GB"/>
        </w:rPr>
        <w:t>danger,</w:t>
      </w:r>
      <w:r w:rsidRPr="00DC5395">
        <w:rPr>
          <w:rFonts w:asciiTheme="minorHAnsi" w:hAnsiTheme="minorHAnsi" w:cstheme="minorHAnsi"/>
          <w:color w:val="000000" w:themeColor="text1"/>
          <w:lang w:val="en-GB"/>
        </w:rPr>
        <w:t xml:space="preserve"> we call the police.</w:t>
      </w:r>
    </w:p>
    <w:p w14:paraId="10F7E4CC" w14:textId="2365041E" w:rsidR="00E618F7" w:rsidRPr="00DC5395" w:rsidRDefault="00B71103" w:rsidP="00E618F7">
      <w:pPr>
        <w:pStyle w:val="ListParagraph"/>
        <w:numPr>
          <w:ilvl w:val="0"/>
          <w:numId w:val="97"/>
        </w:numPr>
        <w:spacing w:line="276" w:lineRule="auto"/>
        <w:jc w:val="both"/>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We notify Ofsted</w:t>
      </w:r>
      <w:r w:rsidR="007E61EA" w:rsidRPr="00DC5395">
        <w:rPr>
          <w:rFonts w:asciiTheme="minorHAnsi" w:hAnsiTheme="minorHAnsi" w:cstheme="minorHAnsi"/>
          <w:color w:val="000000" w:themeColor="text1"/>
          <w:lang w:val="en-GB"/>
        </w:rPr>
        <w:t xml:space="preserve"> </w:t>
      </w:r>
      <w:r w:rsidRPr="00DC5395">
        <w:rPr>
          <w:rFonts w:asciiTheme="minorHAnsi" w:hAnsiTheme="minorHAnsi" w:cstheme="minorHAnsi"/>
          <w:color w:val="000000" w:themeColor="text1"/>
          <w:lang w:val="en-GB"/>
        </w:rPr>
        <w:t>services</w:t>
      </w:r>
      <w:r w:rsidR="0061772A" w:rsidRPr="00DC5395">
        <w:rPr>
          <w:rFonts w:asciiTheme="minorHAnsi" w:hAnsiTheme="minorHAnsi" w:cstheme="minorHAnsi"/>
          <w:color w:val="000000" w:themeColor="text1"/>
          <w:lang w:val="en-GB"/>
        </w:rPr>
        <w:t xml:space="preserve"> about any serious incident as soon as possible or within 14 days</w:t>
      </w:r>
      <w:r w:rsidR="001E0AC1" w:rsidRPr="00DC5395">
        <w:rPr>
          <w:rFonts w:asciiTheme="minorHAnsi" w:hAnsiTheme="minorHAnsi" w:cstheme="minorHAnsi"/>
          <w:color w:val="000000" w:themeColor="text1"/>
          <w:lang w:val="en-GB"/>
        </w:rPr>
        <w:t>.</w:t>
      </w:r>
      <w:r w:rsidR="00E618F7" w:rsidRPr="00DC5395">
        <w:rPr>
          <w:rFonts w:asciiTheme="minorHAnsi" w:hAnsiTheme="minorHAnsi" w:cstheme="minorHAnsi"/>
          <w:color w:val="000000" w:themeColor="text1"/>
          <w:lang w:val="en-GB"/>
        </w:rPr>
        <w:t xml:space="preserve"> (For further information</w:t>
      </w:r>
      <w:r w:rsidR="008F682C" w:rsidRPr="00DC5395">
        <w:rPr>
          <w:rFonts w:asciiTheme="minorHAnsi" w:hAnsiTheme="minorHAnsi" w:cstheme="minorHAnsi"/>
          <w:color w:val="000000" w:themeColor="text1"/>
          <w:lang w:val="en-GB"/>
        </w:rPr>
        <w:t>,</w:t>
      </w:r>
      <w:r w:rsidR="00E618F7" w:rsidRPr="00DC5395">
        <w:rPr>
          <w:rFonts w:asciiTheme="minorHAnsi" w:hAnsiTheme="minorHAnsi" w:cstheme="minorHAnsi"/>
          <w:color w:val="000000" w:themeColor="text1"/>
          <w:lang w:val="en-GB"/>
        </w:rPr>
        <w:t xml:space="preserve"> see the Partnership working policy)</w:t>
      </w:r>
    </w:p>
    <w:p w14:paraId="6E54E7DD" w14:textId="77777777" w:rsidR="00A62330" w:rsidRPr="00DC5395" w:rsidRDefault="00A62330" w:rsidP="00A62330">
      <w:pPr>
        <w:spacing w:line="276" w:lineRule="auto"/>
        <w:jc w:val="both"/>
        <w:rPr>
          <w:rFonts w:asciiTheme="minorHAnsi" w:hAnsiTheme="minorHAnsi" w:cstheme="minorHAnsi"/>
          <w:color w:val="000000" w:themeColor="text1"/>
          <w:lang w:val="en-GB"/>
        </w:rPr>
      </w:pPr>
    </w:p>
    <w:p w14:paraId="7C4B1C00" w14:textId="755BBA01" w:rsidR="00BC65D8" w:rsidRPr="00DC5395" w:rsidRDefault="00BC65D8" w:rsidP="001176E2">
      <w:pPr>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u w:val="single"/>
        </w:rPr>
        <w:t>Type</w:t>
      </w:r>
      <w:r w:rsidR="008F682C" w:rsidRPr="00DC5395">
        <w:rPr>
          <w:rFonts w:asciiTheme="minorHAnsi" w:hAnsiTheme="minorHAnsi" w:cstheme="minorHAnsi"/>
          <w:color w:val="000000" w:themeColor="text1"/>
          <w:u w:val="single"/>
        </w:rPr>
        <w:t>s</w:t>
      </w:r>
      <w:r w:rsidRPr="00DC5395">
        <w:rPr>
          <w:rFonts w:asciiTheme="minorHAnsi" w:hAnsiTheme="minorHAnsi" w:cstheme="minorHAnsi"/>
          <w:color w:val="000000" w:themeColor="text1"/>
          <w:u w:val="single"/>
        </w:rPr>
        <w:t xml:space="preserve"> and signs of abuse</w:t>
      </w:r>
    </w:p>
    <w:p w14:paraId="7953B9C2" w14:textId="28F66EB9" w:rsidR="00BC65D8" w:rsidRPr="00DC5395" w:rsidRDefault="00BC65D8" w:rsidP="00476C05">
      <w:pPr>
        <w:spacing w:line="276" w:lineRule="auto"/>
        <w:jc w:val="both"/>
        <w:rPr>
          <w:rStyle w:val="markedcontent"/>
          <w:rFonts w:asciiTheme="minorHAnsi" w:hAnsiTheme="minorHAnsi" w:cstheme="minorHAnsi"/>
          <w:color w:val="000000" w:themeColor="text1"/>
        </w:rPr>
      </w:pPr>
      <w:r w:rsidRPr="00DC5395">
        <w:rPr>
          <w:rStyle w:val="hgkelc"/>
          <w:rFonts w:asciiTheme="minorHAnsi" w:hAnsiTheme="minorHAnsi" w:cstheme="minorHAnsi"/>
          <w:color w:val="000000" w:themeColor="text1"/>
        </w:rPr>
        <w:t xml:space="preserve">Physical abuse </w:t>
      </w:r>
      <w:r w:rsidRPr="00DC5395">
        <w:rPr>
          <w:rStyle w:val="markedcontent"/>
          <w:rFonts w:asciiTheme="minorHAnsi" w:hAnsiTheme="minorHAnsi" w:cstheme="minorHAnsi"/>
          <w:color w:val="000000" w:themeColor="text1"/>
        </w:rPr>
        <w:t xml:space="preserve">is deliberately physically hurting a child. It might take a variety of different forms, including hitting, pinching, shaking, throwing, poisoning, burning or scalding, drowning or suffocating a child. </w:t>
      </w:r>
    </w:p>
    <w:p w14:paraId="64AC3974" w14:textId="4F29CE38" w:rsidR="00BC65D8" w:rsidRPr="00DC5395" w:rsidRDefault="00BC65D8" w:rsidP="00476C05">
      <w:pPr>
        <w:spacing w:line="276" w:lineRule="auto"/>
        <w:jc w:val="both"/>
        <w:rPr>
          <w:rStyle w:val="markedcontent"/>
          <w:rFonts w:asciiTheme="minorHAnsi" w:hAnsiTheme="minorHAnsi" w:cstheme="minorHAnsi"/>
          <w:color w:val="000000" w:themeColor="text1"/>
        </w:rPr>
      </w:pPr>
      <w:r w:rsidRPr="00DC5395">
        <w:rPr>
          <w:rStyle w:val="markedcontent"/>
          <w:rFonts w:asciiTheme="minorHAnsi" w:hAnsiTheme="minorHAnsi" w:cstheme="minorHAnsi"/>
          <w:color w:val="000000" w:themeColor="text1"/>
        </w:rPr>
        <w:t xml:space="preserve">Signs: children with frequent injuries, children with unexplained broken bones, bruises, cuts, burns, </w:t>
      </w:r>
      <w:r w:rsidR="00476C05" w:rsidRPr="00DC5395">
        <w:rPr>
          <w:rStyle w:val="markedcontent"/>
          <w:rFonts w:asciiTheme="minorHAnsi" w:hAnsiTheme="minorHAnsi" w:cstheme="minorHAnsi"/>
          <w:color w:val="000000" w:themeColor="text1"/>
        </w:rPr>
        <w:t xml:space="preserve">and </w:t>
      </w:r>
      <w:r w:rsidRPr="00DC5395">
        <w:rPr>
          <w:rStyle w:val="markedcontent"/>
          <w:rFonts w:asciiTheme="minorHAnsi" w:hAnsiTheme="minorHAnsi" w:cstheme="minorHAnsi"/>
          <w:color w:val="000000" w:themeColor="text1"/>
        </w:rPr>
        <w:t xml:space="preserve">bite marks. </w:t>
      </w:r>
    </w:p>
    <w:p w14:paraId="4FC639F9" w14:textId="77777777" w:rsidR="00BC65D8" w:rsidRPr="00DC5395" w:rsidRDefault="00BC65D8" w:rsidP="00476C05">
      <w:pPr>
        <w:spacing w:line="276" w:lineRule="auto"/>
        <w:jc w:val="both"/>
        <w:rPr>
          <w:rStyle w:val="markedcontent"/>
          <w:rFonts w:asciiTheme="minorHAnsi" w:hAnsiTheme="minorHAnsi" w:cstheme="minorHAnsi"/>
          <w:color w:val="000000" w:themeColor="text1"/>
        </w:rPr>
      </w:pPr>
    </w:p>
    <w:p w14:paraId="6EAFEA83" w14:textId="2344FEF9" w:rsidR="00BC65D8" w:rsidRPr="00DC5395" w:rsidRDefault="00BC65D8" w:rsidP="00476C05">
      <w:pPr>
        <w:spacing w:line="276" w:lineRule="auto"/>
        <w:jc w:val="both"/>
        <w:rPr>
          <w:rStyle w:val="markedcontent"/>
          <w:rFonts w:asciiTheme="minorHAnsi" w:hAnsiTheme="minorHAnsi" w:cstheme="minorHAnsi"/>
          <w:color w:val="000000" w:themeColor="text1"/>
        </w:rPr>
      </w:pPr>
      <w:r w:rsidRPr="00DC5395">
        <w:rPr>
          <w:rStyle w:val="markedcontent"/>
          <w:rFonts w:asciiTheme="minorHAnsi" w:hAnsiTheme="minorHAnsi" w:cstheme="minorHAnsi"/>
          <w:color w:val="000000" w:themeColor="text1"/>
        </w:rPr>
        <w:lastRenderedPageBreak/>
        <w:t xml:space="preserve">Emotional abuse is the persistent emotional maltreatment of a child. It is also sometimes called psychological abuse. </w:t>
      </w:r>
    </w:p>
    <w:p w14:paraId="3E2508E2" w14:textId="0CFB05B5" w:rsidR="00BC65D8" w:rsidRPr="00DC5395" w:rsidRDefault="00BC65D8" w:rsidP="00476C05">
      <w:pPr>
        <w:spacing w:line="276" w:lineRule="auto"/>
        <w:jc w:val="both"/>
        <w:rPr>
          <w:rStyle w:val="markedcontent"/>
          <w:rFonts w:asciiTheme="minorHAnsi" w:hAnsiTheme="minorHAnsi" w:cstheme="minorHAnsi"/>
          <w:color w:val="000000" w:themeColor="text1"/>
        </w:rPr>
      </w:pPr>
      <w:r w:rsidRPr="00DC5395">
        <w:rPr>
          <w:rStyle w:val="markedcontent"/>
          <w:rFonts w:asciiTheme="minorHAnsi" w:hAnsiTheme="minorHAnsi" w:cstheme="minorHAnsi"/>
          <w:color w:val="000000" w:themeColor="text1"/>
        </w:rPr>
        <w:t>Signs: Children who are excessively withdrawn, fearful, or anxious about doing something wrong. Parents or carers blam</w:t>
      </w:r>
      <w:r w:rsidR="00476C05" w:rsidRPr="00DC5395">
        <w:rPr>
          <w:rStyle w:val="markedcontent"/>
          <w:rFonts w:asciiTheme="minorHAnsi" w:hAnsiTheme="minorHAnsi" w:cstheme="minorHAnsi"/>
          <w:color w:val="000000" w:themeColor="text1"/>
        </w:rPr>
        <w:t>e</w:t>
      </w:r>
      <w:r w:rsidRPr="00DC5395">
        <w:rPr>
          <w:rStyle w:val="markedcontent"/>
          <w:rFonts w:asciiTheme="minorHAnsi" w:hAnsiTheme="minorHAnsi" w:cstheme="minorHAnsi"/>
          <w:color w:val="000000" w:themeColor="text1"/>
        </w:rPr>
        <w:t xml:space="preserve"> their problem</w:t>
      </w:r>
      <w:r w:rsidR="00476C05" w:rsidRPr="00DC5395">
        <w:rPr>
          <w:rStyle w:val="markedcontent"/>
          <w:rFonts w:asciiTheme="minorHAnsi" w:hAnsiTheme="minorHAnsi" w:cstheme="minorHAnsi"/>
          <w:color w:val="000000" w:themeColor="text1"/>
        </w:rPr>
        <w:t>s</w:t>
      </w:r>
      <w:r w:rsidRPr="00DC5395">
        <w:rPr>
          <w:rStyle w:val="markedcontent"/>
          <w:rFonts w:asciiTheme="minorHAnsi" w:hAnsiTheme="minorHAnsi" w:cstheme="minorHAnsi"/>
          <w:color w:val="000000" w:themeColor="text1"/>
        </w:rPr>
        <w:t xml:space="preserve"> on their child</w:t>
      </w:r>
      <w:r w:rsidR="00476C05" w:rsidRPr="00DC5395">
        <w:rPr>
          <w:rStyle w:val="markedcontent"/>
          <w:rFonts w:asciiTheme="minorHAnsi" w:hAnsiTheme="minorHAnsi" w:cstheme="minorHAnsi"/>
          <w:color w:val="000000" w:themeColor="text1"/>
        </w:rPr>
        <w:t>ren</w:t>
      </w:r>
      <w:r w:rsidRPr="00DC5395">
        <w:rPr>
          <w:rStyle w:val="markedcontent"/>
          <w:rFonts w:asciiTheme="minorHAnsi" w:hAnsiTheme="minorHAnsi" w:cstheme="minorHAnsi"/>
          <w:color w:val="000000" w:themeColor="text1"/>
        </w:rPr>
        <w:t>. Parents or Carers who humiliate their children, for example</w:t>
      </w:r>
      <w:r w:rsidR="00476C05" w:rsidRPr="00DC5395">
        <w:rPr>
          <w:rStyle w:val="markedcontent"/>
          <w:rFonts w:asciiTheme="minorHAnsi" w:hAnsiTheme="minorHAnsi" w:cstheme="minorHAnsi"/>
          <w:color w:val="000000" w:themeColor="text1"/>
        </w:rPr>
        <w:t>,</w:t>
      </w:r>
      <w:r w:rsidRPr="00DC5395">
        <w:rPr>
          <w:rStyle w:val="markedcontent"/>
          <w:rFonts w:asciiTheme="minorHAnsi" w:hAnsiTheme="minorHAnsi" w:cstheme="minorHAnsi"/>
          <w:color w:val="000000" w:themeColor="text1"/>
        </w:rPr>
        <w:t xml:space="preserve"> by name-calling or making negative comparisons. </w:t>
      </w:r>
    </w:p>
    <w:p w14:paraId="2C92E293" w14:textId="77777777" w:rsidR="00BC65D8" w:rsidRPr="00DC5395" w:rsidRDefault="00BC65D8" w:rsidP="00476C05">
      <w:pPr>
        <w:spacing w:line="276" w:lineRule="auto"/>
        <w:jc w:val="both"/>
        <w:rPr>
          <w:rStyle w:val="markedcontent"/>
          <w:rFonts w:asciiTheme="minorHAnsi" w:hAnsiTheme="minorHAnsi" w:cstheme="minorHAnsi"/>
          <w:color w:val="000000" w:themeColor="text1"/>
        </w:rPr>
      </w:pPr>
    </w:p>
    <w:p w14:paraId="2F97EAC1" w14:textId="77777777" w:rsidR="00BC65D8" w:rsidRPr="00DC5395" w:rsidRDefault="00BC65D8" w:rsidP="00476C05">
      <w:pPr>
        <w:spacing w:line="276" w:lineRule="auto"/>
        <w:jc w:val="both"/>
        <w:rPr>
          <w:rStyle w:val="markedcontent"/>
          <w:rFonts w:asciiTheme="minorHAnsi" w:hAnsiTheme="minorHAnsi" w:cstheme="minorHAnsi"/>
          <w:color w:val="000000" w:themeColor="text1"/>
        </w:rPr>
      </w:pPr>
      <w:r w:rsidRPr="00DC5395">
        <w:rPr>
          <w:rStyle w:val="markedcontent"/>
          <w:rFonts w:asciiTheme="minorHAnsi" w:hAnsiTheme="minorHAnsi" w:cstheme="minorHAnsi"/>
          <w:color w:val="000000" w:themeColor="text1"/>
        </w:rPr>
        <w:t xml:space="preserve">Sexual abuse is any sexual activity with a child. </w:t>
      </w:r>
    </w:p>
    <w:p w14:paraId="2DD2959A" w14:textId="7215A93B" w:rsidR="00BC65D8" w:rsidRPr="00DC5395" w:rsidRDefault="00BC65D8" w:rsidP="00476C05">
      <w:pPr>
        <w:spacing w:line="276" w:lineRule="auto"/>
        <w:jc w:val="both"/>
        <w:rPr>
          <w:rStyle w:val="markedcontent"/>
          <w:rFonts w:asciiTheme="minorHAnsi" w:hAnsiTheme="minorHAnsi" w:cstheme="minorHAnsi"/>
          <w:color w:val="000000" w:themeColor="text1"/>
        </w:rPr>
      </w:pPr>
      <w:r w:rsidRPr="00DC5395">
        <w:rPr>
          <w:rStyle w:val="markedcontent"/>
          <w:rFonts w:asciiTheme="minorHAnsi" w:hAnsiTheme="minorHAnsi" w:cstheme="minorHAnsi"/>
          <w:color w:val="000000" w:themeColor="text1"/>
        </w:rPr>
        <w:t xml:space="preserve">Signs: Children who display knowledge or interest in sexual acts inappropriate to their age. Children who use sexual language. Children who ask others to play sexual games. Soreness in the genital or anal area. Sexually transmitted infections, or early age pregnancy. </w:t>
      </w:r>
    </w:p>
    <w:p w14:paraId="440A2256" w14:textId="77777777" w:rsidR="00BC65D8" w:rsidRPr="00DC5395" w:rsidRDefault="00BC65D8" w:rsidP="00476C05">
      <w:pPr>
        <w:spacing w:line="276" w:lineRule="auto"/>
        <w:jc w:val="both"/>
        <w:rPr>
          <w:rStyle w:val="markedcontent"/>
          <w:rFonts w:asciiTheme="minorHAnsi" w:hAnsiTheme="minorHAnsi" w:cstheme="minorHAnsi"/>
          <w:color w:val="000000" w:themeColor="text1"/>
        </w:rPr>
      </w:pPr>
    </w:p>
    <w:p w14:paraId="24767C21" w14:textId="1516B5B1" w:rsidR="00E5617C" w:rsidRPr="00DC5395" w:rsidRDefault="00BC65D8" w:rsidP="00476C05">
      <w:pPr>
        <w:spacing w:line="276" w:lineRule="auto"/>
        <w:jc w:val="both"/>
        <w:rPr>
          <w:rFonts w:asciiTheme="minorHAnsi" w:hAnsiTheme="minorHAnsi" w:cstheme="minorHAnsi"/>
          <w:color w:val="000000" w:themeColor="text1"/>
        </w:rPr>
      </w:pPr>
      <w:r w:rsidRPr="00DC5395">
        <w:rPr>
          <w:rStyle w:val="markedcontent"/>
          <w:rFonts w:asciiTheme="minorHAnsi" w:hAnsiTheme="minorHAnsi" w:cstheme="minorHAnsi"/>
          <w:color w:val="000000" w:themeColor="text1"/>
        </w:rPr>
        <w:t xml:space="preserve">Neglect is a pattern of failing to provide for a child’s basic needs, whether it be adequate food, clothing, hygiene, supervision or shelter. It is likely to result in the serious </w:t>
      </w:r>
      <w:r w:rsidRPr="00DC5395">
        <w:rPr>
          <w:rFonts w:asciiTheme="minorHAnsi" w:hAnsiTheme="minorHAnsi" w:cstheme="minorHAnsi"/>
          <w:color w:val="000000" w:themeColor="text1"/>
        </w:rPr>
        <w:br/>
      </w:r>
      <w:r w:rsidRPr="00DC5395">
        <w:rPr>
          <w:rStyle w:val="markedcontent"/>
          <w:rFonts w:asciiTheme="minorHAnsi" w:hAnsiTheme="minorHAnsi" w:cstheme="minorHAnsi"/>
          <w:color w:val="000000" w:themeColor="text1"/>
        </w:rPr>
        <w:t>impairment of a child’s health or development.</w:t>
      </w:r>
      <w:r w:rsidRPr="00DC5395">
        <w:rPr>
          <w:rFonts w:asciiTheme="minorHAnsi" w:hAnsiTheme="minorHAnsi" w:cstheme="minorHAnsi"/>
          <w:color w:val="000000" w:themeColor="text1"/>
        </w:rPr>
        <w:t xml:space="preserve"> </w:t>
      </w:r>
    </w:p>
    <w:p w14:paraId="6FED8E36" w14:textId="7E17CF41" w:rsidR="00085E53" w:rsidRPr="00DC5395" w:rsidRDefault="00BC65D8" w:rsidP="008D2879">
      <w:pPr>
        <w:spacing w:after="240" w:line="276" w:lineRule="auto"/>
        <w:jc w:val="both"/>
        <w:rPr>
          <w:rFonts w:asciiTheme="minorHAnsi" w:hAnsiTheme="minorHAnsi" w:cstheme="minorHAnsi"/>
          <w:b/>
          <w:bCs/>
          <w:color w:val="000000" w:themeColor="text1"/>
        </w:rPr>
      </w:pPr>
      <w:r w:rsidRPr="00DC5395">
        <w:rPr>
          <w:rFonts w:asciiTheme="minorHAnsi" w:hAnsiTheme="minorHAnsi" w:cstheme="minorHAnsi"/>
          <w:color w:val="000000" w:themeColor="text1"/>
        </w:rPr>
        <w:t>Sign:</w:t>
      </w:r>
      <w:r w:rsidRPr="00DC5395">
        <w:rPr>
          <w:rFonts w:asciiTheme="minorHAnsi" w:hAnsiTheme="minorHAnsi" w:cstheme="minorHAnsi"/>
          <w:color w:val="000000" w:themeColor="text1"/>
          <w:sz w:val="30"/>
          <w:szCs w:val="30"/>
        </w:rPr>
        <w:t xml:space="preserve"> </w:t>
      </w:r>
      <w:r w:rsidRPr="00DC5395">
        <w:rPr>
          <w:rStyle w:val="markedcontent"/>
          <w:rFonts w:asciiTheme="minorHAnsi" w:hAnsiTheme="minorHAnsi" w:cstheme="minorHAnsi"/>
          <w:color w:val="000000" w:themeColor="text1"/>
        </w:rPr>
        <w:t>Children who are living in a home that is indisputably dirty or unsafe. Children who are left hungry or dirty. Children who are left without adequate clothing, e.g. not having a winter coat. Children who are living in dangerous conditions, i.e. around drugs, alcohol or violence. Children who fail to receive basic health care; and Parents who fail to seek medical treatment when their children are ill or are injured.</w:t>
      </w:r>
      <w:r w:rsidRPr="00DC5395">
        <w:rPr>
          <w:rStyle w:val="markedcontent"/>
          <w:rFonts w:asciiTheme="minorHAnsi" w:hAnsiTheme="minorHAnsi" w:cstheme="minorHAnsi"/>
          <w:b/>
          <w:bCs/>
          <w:color w:val="000000" w:themeColor="text1"/>
          <w:sz w:val="30"/>
          <w:szCs w:val="30"/>
        </w:rPr>
        <w:t xml:space="preserve"> </w:t>
      </w:r>
    </w:p>
    <w:p w14:paraId="48695C3D" w14:textId="631E34F7" w:rsidR="00085E53" w:rsidRPr="00DC5395" w:rsidRDefault="00085E53" w:rsidP="00085E53">
      <w:pPr>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V 1.</w:t>
      </w:r>
      <w:r w:rsidR="008D2879">
        <w:rPr>
          <w:rFonts w:asciiTheme="minorHAnsi" w:hAnsiTheme="minorHAnsi" w:cstheme="minorHAnsi"/>
          <w:color w:val="000000" w:themeColor="text1"/>
        </w:rPr>
        <w:t>1</w:t>
      </w:r>
      <w:r w:rsidR="001E44F3">
        <w:rPr>
          <w:rFonts w:asciiTheme="minorHAnsi" w:hAnsiTheme="minorHAnsi" w:cstheme="minorHAnsi"/>
          <w:color w:val="000000" w:themeColor="text1"/>
        </w:rPr>
        <w:t>.2 – 10.2025</w:t>
      </w:r>
    </w:p>
    <w:p w14:paraId="50477145" w14:textId="63A3DA38" w:rsidR="00C42D28" w:rsidRPr="00FC642A" w:rsidRDefault="00ED4353" w:rsidP="00B9729A">
      <w:pPr>
        <w:pStyle w:val="Heading2"/>
        <w:spacing w:after="240" w:line="276" w:lineRule="auto"/>
        <w:rPr>
          <w:rFonts w:asciiTheme="minorHAnsi" w:hAnsiTheme="minorHAnsi" w:cstheme="minorHAnsi"/>
          <w:b/>
          <w:color w:val="000000" w:themeColor="text1"/>
          <w:u w:val="single"/>
          <w:lang w:val="en-GB"/>
        </w:rPr>
      </w:pPr>
      <w:r w:rsidRPr="00FC642A">
        <w:rPr>
          <w:rFonts w:asciiTheme="minorHAnsi" w:hAnsiTheme="minorHAnsi" w:cstheme="minorHAnsi"/>
          <w:b/>
          <w:color w:val="000000" w:themeColor="text1"/>
          <w:u w:val="single"/>
          <w:lang w:val="en-GB"/>
        </w:rPr>
        <w:br w:type="page"/>
      </w:r>
      <w:bookmarkStart w:id="3" w:name="_Toc210208810"/>
      <w:r w:rsidR="00C86921" w:rsidRPr="00FC642A">
        <w:rPr>
          <w:rFonts w:asciiTheme="minorHAnsi" w:hAnsiTheme="minorHAnsi" w:cstheme="minorHAnsi"/>
        </w:rPr>
        <w:lastRenderedPageBreak/>
        <w:t xml:space="preserve">1.2 </w:t>
      </w:r>
      <w:r w:rsidR="00C42D28" w:rsidRPr="00FC642A">
        <w:rPr>
          <w:rFonts w:asciiTheme="minorHAnsi" w:hAnsiTheme="minorHAnsi" w:cstheme="minorHAnsi"/>
        </w:rPr>
        <w:t>Children’s</w:t>
      </w:r>
      <w:r w:rsidR="00C42D28" w:rsidRPr="00FC642A">
        <w:rPr>
          <w:rFonts w:asciiTheme="minorHAnsi" w:hAnsiTheme="minorHAnsi" w:cstheme="minorHAnsi"/>
          <w:lang w:val="en-GB"/>
        </w:rPr>
        <w:t xml:space="preserve"> Rights and Entitlements</w:t>
      </w:r>
      <w:bookmarkEnd w:id="3"/>
    </w:p>
    <w:p w14:paraId="66D4FC46" w14:textId="1C35EE8A" w:rsidR="00F9493D" w:rsidRPr="00FC642A" w:rsidRDefault="00C42D28" w:rsidP="00B9729A">
      <w:pPr>
        <w:spacing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480E82A1" w14:textId="72532852" w:rsidR="00F9493D" w:rsidRPr="00FC642A" w:rsidRDefault="00F9493D" w:rsidP="00B9729A">
      <w:pPr>
        <w:pStyle w:val="ListParagraph"/>
        <w:numPr>
          <w:ilvl w:val="0"/>
          <w:numId w:val="4"/>
        </w:numPr>
        <w:spacing w:line="276" w:lineRule="auto"/>
        <w:jc w:val="both"/>
        <w:rPr>
          <w:rFonts w:asciiTheme="minorHAnsi" w:hAnsiTheme="minorHAnsi" w:cstheme="minorHAnsi"/>
        </w:rPr>
      </w:pPr>
      <w:r w:rsidRPr="00FC642A">
        <w:rPr>
          <w:rFonts w:asciiTheme="minorHAnsi" w:hAnsiTheme="minorHAnsi" w:cstheme="minorHAnsi"/>
        </w:rPr>
        <w:t xml:space="preserve">We promote children's rights to be strong, resilient and listened to by creating an environment in our setting that encourages children to develop a positive self-image, which includes their heritage arising from their </w:t>
      </w:r>
      <w:r w:rsidR="00252A30" w:rsidRPr="00FC642A">
        <w:rPr>
          <w:rFonts w:asciiTheme="minorHAnsi" w:hAnsiTheme="minorHAnsi" w:cstheme="minorHAnsi"/>
        </w:rPr>
        <w:t>color</w:t>
      </w:r>
      <w:r w:rsidRPr="00FC642A">
        <w:rPr>
          <w:rFonts w:asciiTheme="minorHAnsi" w:hAnsiTheme="minorHAnsi" w:cstheme="minorHAnsi"/>
        </w:rPr>
        <w:t xml:space="preserve"> and ethnicity, their languages spoken at home, their religious beliefs, cultural traditions and home background.</w:t>
      </w:r>
    </w:p>
    <w:p w14:paraId="2B3E5C4B" w14:textId="77777777" w:rsidR="00F9493D" w:rsidRPr="00FC642A" w:rsidRDefault="00F9493D" w:rsidP="00B9729A">
      <w:pPr>
        <w:pStyle w:val="ListParagraph"/>
        <w:numPr>
          <w:ilvl w:val="0"/>
          <w:numId w:val="4"/>
        </w:numPr>
        <w:spacing w:line="276" w:lineRule="auto"/>
        <w:jc w:val="both"/>
        <w:rPr>
          <w:rFonts w:asciiTheme="minorHAnsi" w:hAnsiTheme="minorHAnsi" w:cstheme="minorHAnsi"/>
        </w:rPr>
      </w:pPr>
      <w:r w:rsidRPr="00FC642A">
        <w:rPr>
          <w:rFonts w:asciiTheme="minorHAnsi" w:hAnsiTheme="minorHAnsi" w:cstheme="minorHAnsi"/>
        </w:rPr>
        <w:t>We promote children's rights to be strong, resilient and listened to by encouraging children to develop a sense of autonomy and independence.</w:t>
      </w:r>
    </w:p>
    <w:p w14:paraId="69351C57" w14:textId="77777777" w:rsidR="00F9493D" w:rsidRPr="00FC642A" w:rsidRDefault="00F9493D" w:rsidP="00B9729A">
      <w:pPr>
        <w:pStyle w:val="ListParagraph"/>
        <w:numPr>
          <w:ilvl w:val="0"/>
          <w:numId w:val="4"/>
        </w:numPr>
        <w:spacing w:line="276" w:lineRule="auto"/>
        <w:jc w:val="both"/>
        <w:rPr>
          <w:rFonts w:asciiTheme="minorHAnsi" w:hAnsiTheme="minorHAnsi" w:cstheme="minorHAnsi"/>
        </w:rPr>
      </w:pPr>
      <w:r w:rsidRPr="00FC642A">
        <w:rPr>
          <w:rFonts w:asciiTheme="minorHAnsi" w:hAnsiTheme="minorHAnsi" w:cstheme="minorHAnsi"/>
        </w:rPr>
        <w:t>We help children to establish and sustain satisfying relationships within their families, with peers, and with other adults.</w:t>
      </w:r>
    </w:p>
    <w:p w14:paraId="7A7E66B3" w14:textId="095ADF5E" w:rsidR="00B9729A" w:rsidRDefault="00F9493D" w:rsidP="00B9729A">
      <w:pPr>
        <w:pStyle w:val="ListParagraph"/>
        <w:numPr>
          <w:ilvl w:val="0"/>
          <w:numId w:val="4"/>
        </w:numPr>
        <w:spacing w:after="240" w:line="276" w:lineRule="auto"/>
        <w:jc w:val="both"/>
        <w:rPr>
          <w:rFonts w:asciiTheme="minorHAnsi" w:hAnsiTheme="minorHAnsi" w:cstheme="minorHAnsi"/>
        </w:rPr>
      </w:pPr>
      <w:r w:rsidRPr="00FC642A">
        <w:rPr>
          <w:rFonts w:asciiTheme="minorHAnsi" w:hAnsiTheme="minorHAnsi" w:cstheme="minorHAnsi"/>
        </w:rPr>
        <w:t>We work with parents to build their understanding of, and commitment to, the principles of safeguarding all our children.</w:t>
      </w:r>
    </w:p>
    <w:p w14:paraId="2B8B7813" w14:textId="501BA5F8" w:rsidR="008B4192" w:rsidRPr="008B4192" w:rsidRDefault="008B4192" w:rsidP="008B4192">
      <w:pPr>
        <w:spacing w:after="240" w:line="276" w:lineRule="auto"/>
        <w:jc w:val="both"/>
        <w:rPr>
          <w:rFonts w:asciiTheme="minorHAnsi" w:hAnsiTheme="minorHAnsi" w:cstheme="minorHAnsi"/>
        </w:rPr>
      </w:pPr>
      <w:r>
        <w:rPr>
          <w:rFonts w:asciiTheme="minorHAnsi" w:hAnsiTheme="minorHAnsi" w:cstheme="minorHAnsi"/>
        </w:rPr>
        <w:t xml:space="preserve">Our practice is leaded by The United Nations Conversation on the Rights of the Child. </w:t>
      </w:r>
    </w:p>
    <w:p w14:paraId="0691B9A6" w14:textId="795EC211" w:rsidR="001176E2" w:rsidRDefault="001176E2" w:rsidP="00B9729A">
      <w:pPr>
        <w:spacing w:before="240" w:line="276" w:lineRule="auto"/>
        <w:jc w:val="both"/>
        <w:rPr>
          <w:rFonts w:asciiTheme="minorHAnsi" w:hAnsiTheme="minorHAnsi" w:cstheme="minorHAnsi"/>
          <w:b/>
          <w:bCs/>
          <w:iCs/>
        </w:rPr>
      </w:pPr>
      <w:r w:rsidRPr="00FC642A">
        <w:rPr>
          <w:rFonts w:asciiTheme="minorHAnsi" w:hAnsiTheme="minorHAnsi" w:cstheme="minorHAnsi"/>
          <w:b/>
          <w:bCs/>
          <w:iCs/>
        </w:rPr>
        <w:t>Procedure</w:t>
      </w:r>
    </w:p>
    <w:p w14:paraId="30D48958" w14:textId="64E77E9E" w:rsidR="00960F60" w:rsidRPr="00474DF1" w:rsidRDefault="00960F60" w:rsidP="00B9729A">
      <w:pPr>
        <w:spacing w:before="240" w:line="276" w:lineRule="auto"/>
        <w:jc w:val="both"/>
        <w:rPr>
          <w:rFonts w:asciiTheme="minorHAnsi" w:hAnsiTheme="minorHAnsi" w:cstheme="minorHAnsi"/>
          <w:iCs/>
        </w:rPr>
      </w:pPr>
      <w:r w:rsidRPr="00474DF1">
        <w:rPr>
          <w:rFonts w:asciiTheme="minorHAnsi" w:hAnsiTheme="minorHAnsi" w:cstheme="minorHAnsi"/>
          <w:iCs/>
        </w:rPr>
        <w:t>Article 1</w:t>
      </w:r>
    </w:p>
    <w:p w14:paraId="152D3FB9" w14:textId="77777777" w:rsidR="00960F60" w:rsidRDefault="00960F60" w:rsidP="00960F60">
      <w:pPr>
        <w:pStyle w:val="ListParagraph"/>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Everyone under 18 has rights in the convention. </w:t>
      </w:r>
    </w:p>
    <w:p w14:paraId="3BCC4937" w14:textId="0B729601" w:rsidR="00474DF1" w:rsidRPr="00FC642A" w:rsidRDefault="00474DF1" w:rsidP="00474DF1">
      <w:pPr>
        <w:pStyle w:val="ListParagraph"/>
        <w:numPr>
          <w:ilvl w:val="0"/>
          <w:numId w:val="172"/>
        </w:numPr>
        <w:spacing w:line="276" w:lineRule="auto"/>
        <w:jc w:val="both"/>
        <w:rPr>
          <w:rFonts w:asciiTheme="minorHAnsi" w:hAnsiTheme="minorHAnsi" w:cstheme="minorHAnsi"/>
        </w:rPr>
      </w:pPr>
      <w:r>
        <w:rPr>
          <w:rFonts w:asciiTheme="minorHAnsi" w:hAnsiTheme="minorHAnsi" w:cstheme="minorHAnsi"/>
        </w:rPr>
        <w:t xml:space="preserve">Children are </w:t>
      </w:r>
      <w:r w:rsidRPr="00FC642A">
        <w:rPr>
          <w:rFonts w:asciiTheme="minorHAnsi" w:hAnsiTheme="minorHAnsi" w:cstheme="minorHAnsi"/>
        </w:rPr>
        <w:t xml:space="preserve">secure in their foremost attachment relationships where they are loved and cared for, by at least one person who </w:t>
      </w:r>
      <w:proofErr w:type="gramStart"/>
      <w:r w:rsidRPr="00FC642A">
        <w:rPr>
          <w:rFonts w:asciiTheme="minorHAnsi" w:hAnsiTheme="minorHAnsi" w:cstheme="minorHAnsi"/>
        </w:rPr>
        <w:t>is able to</w:t>
      </w:r>
      <w:proofErr w:type="gramEnd"/>
      <w:r w:rsidRPr="00FC642A">
        <w:rPr>
          <w:rFonts w:asciiTheme="minorHAnsi" w:hAnsiTheme="minorHAnsi" w:cstheme="minorHAnsi"/>
        </w:rPr>
        <w:t xml:space="preserve"> offer consistent, positive and unconditional regard and who can be relied on</w:t>
      </w:r>
      <w:r>
        <w:rPr>
          <w:rFonts w:asciiTheme="minorHAnsi" w:hAnsiTheme="minorHAnsi" w:cstheme="minorHAnsi"/>
        </w:rPr>
        <w:t>.</w:t>
      </w:r>
    </w:p>
    <w:p w14:paraId="53E76CC9" w14:textId="79B9C88E" w:rsidR="00960F60" w:rsidRPr="00474DF1" w:rsidRDefault="00960F60" w:rsidP="00474DF1">
      <w:pPr>
        <w:pStyle w:val="ListParagraph"/>
        <w:widowControl w:val="0"/>
        <w:numPr>
          <w:ilvl w:val="0"/>
          <w:numId w:val="172"/>
        </w:numPr>
        <w:autoSpaceDE w:val="0"/>
        <w:autoSpaceDN w:val="0"/>
        <w:adjustRightInd w:val="0"/>
        <w:spacing w:after="240" w:line="276" w:lineRule="auto"/>
        <w:jc w:val="both"/>
        <w:rPr>
          <w:rFonts w:asciiTheme="minorHAnsi" w:hAnsiTheme="minorHAnsi" w:cstheme="minorHAnsi"/>
        </w:rPr>
      </w:pPr>
      <w:r w:rsidRPr="00474DF1">
        <w:rPr>
          <w:rFonts w:asciiTheme="minorHAnsi" w:hAnsiTheme="minorHAnsi" w:cstheme="minorHAnsi"/>
        </w:rPr>
        <w:t xml:space="preserve">All children have rights in the room. Children are encouraged to represent themselves and others in key </w:t>
      </w:r>
      <w:proofErr w:type="gramStart"/>
      <w:r w:rsidRPr="00474DF1">
        <w:rPr>
          <w:rFonts w:asciiTheme="minorHAnsi" w:hAnsiTheme="minorHAnsi" w:cstheme="minorHAnsi"/>
        </w:rPr>
        <w:t>decision making</w:t>
      </w:r>
      <w:proofErr w:type="gramEnd"/>
      <w:r w:rsidRPr="00474DF1">
        <w:rPr>
          <w:rFonts w:asciiTheme="minorHAnsi" w:hAnsiTheme="minorHAnsi" w:cstheme="minorHAnsi"/>
        </w:rPr>
        <w:t xml:space="preserve"> processes.</w:t>
      </w:r>
    </w:p>
    <w:p w14:paraId="07FEC565" w14:textId="2724615D" w:rsidR="00960F60" w:rsidRDefault="00960F60" w:rsidP="00474DF1">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Article 2</w:t>
      </w:r>
    </w:p>
    <w:p w14:paraId="0CADF271" w14:textId="77777777" w:rsidR="003139D4" w:rsidRDefault="00960F60" w:rsidP="00960F60">
      <w:pPr>
        <w:pStyle w:val="ListParagraph"/>
        <w:spacing w:line="276" w:lineRule="auto"/>
        <w:jc w:val="both"/>
        <w:rPr>
          <w:rFonts w:asciiTheme="minorHAnsi" w:hAnsiTheme="minorHAnsi" w:cstheme="minorHAnsi"/>
        </w:rPr>
      </w:pPr>
      <w:r>
        <w:rPr>
          <w:rFonts w:asciiTheme="minorHAnsi" w:hAnsiTheme="minorHAnsi" w:cstheme="minorHAnsi"/>
        </w:rPr>
        <w:t xml:space="preserve">All children have their rights, no matter who they are or what they look like. </w:t>
      </w:r>
    </w:p>
    <w:p w14:paraId="57FAF136" w14:textId="77777777" w:rsidR="003139D4" w:rsidRPr="003139D4" w:rsidRDefault="00960F60" w:rsidP="003139D4">
      <w:pPr>
        <w:pStyle w:val="ListParagraph"/>
        <w:numPr>
          <w:ilvl w:val="0"/>
          <w:numId w:val="5"/>
        </w:numPr>
        <w:spacing w:line="276" w:lineRule="auto"/>
        <w:jc w:val="both"/>
        <w:rPr>
          <w:rFonts w:asciiTheme="minorHAnsi" w:eastAsia="MS Mincho" w:hAnsiTheme="minorHAnsi" w:cstheme="minorHAnsi"/>
        </w:rPr>
      </w:pPr>
      <w:r>
        <w:rPr>
          <w:rFonts w:asciiTheme="minorHAnsi" w:hAnsiTheme="minorHAnsi" w:cstheme="minorHAnsi"/>
        </w:rPr>
        <w:t xml:space="preserve">Children are </w:t>
      </w:r>
      <w:r w:rsidRPr="00FC642A">
        <w:rPr>
          <w:rFonts w:asciiTheme="minorHAnsi" w:hAnsiTheme="minorHAnsi" w:cstheme="minorHAnsi"/>
        </w:rPr>
        <w:t>safe and valued as individuals in their families and in relationships beyond the family, such as day care or school</w:t>
      </w:r>
      <w:r>
        <w:rPr>
          <w:rFonts w:asciiTheme="minorHAnsi" w:hAnsiTheme="minorHAnsi" w:cstheme="minorHAnsi"/>
        </w:rPr>
        <w:t>.</w:t>
      </w:r>
      <w:r w:rsidR="003139D4" w:rsidRPr="003139D4">
        <w:rPr>
          <w:rFonts w:asciiTheme="minorHAnsi" w:hAnsiTheme="minorHAnsi" w:cstheme="minorHAnsi"/>
        </w:rPr>
        <w:t xml:space="preserve"> </w:t>
      </w:r>
    </w:p>
    <w:p w14:paraId="7D6CB06B" w14:textId="05617863" w:rsidR="00960F60" w:rsidRPr="003139D4" w:rsidRDefault="003139D4" w:rsidP="003139D4">
      <w:pPr>
        <w:pStyle w:val="ListParagraph"/>
        <w:numPr>
          <w:ilvl w:val="0"/>
          <w:numId w:val="5"/>
        </w:numPr>
        <w:spacing w:line="276" w:lineRule="auto"/>
        <w:jc w:val="both"/>
        <w:rPr>
          <w:rFonts w:asciiTheme="minorHAnsi" w:eastAsia="MS Mincho" w:hAnsiTheme="minorHAnsi" w:cstheme="minorHAnsi"/>
        </w:rPr>
      </w:pPr>
      <w:r>
        <w:rPr>
          <w:rFonts w:asciiTheme="minorHAnsi" w:hAnsiTheme="minorHAnsi" w:cstheme="minorHAnsi"/>
        </w:rPr>
        <w:t xml:space="preserve">All children are </w:t>
      </w:r>
      <w:r w:rsidRPr="00FC642A">
        <w:rPr>
          <w:rFonts w:asciiTheme="minorHAnsi" w:hAnsiTheme="minorHAnsi" w:cstheme="minorHAnsi"/>
        </w:rPr>
        <w:t>self-assured and form a positive sense of themselves – including all aspects of their identity an</w:t>
      </w:r>
      <w:r>
        <w:rPr>
          <w:rFonts w:asciiTheme="minorHAnsi" w:hAnsiTheme="minorHAnsi" w:cstheme="minorHAnsi"/>
        </w:rPr>
        <w:t>d</w:t>
      </w:r>
      <w:r w:rsidRPr="00FC642A">
        <w:rPr>
          <w:rFonts w:asciiTheme="minorHAnsi" w:hAnsiTheme="minorHAnsi" w:cstheme="minorHAnsi"/>
        </w:rPr>
        <w:t xml:space="preserve"> heritage</w:t>
      </w:r>
      <w:r>
        <w:rPr>
          <w:rFonts w:asciiTheme="minorHAnsi" w:hAnsiTheme="minorHAnsi" w:cstheme="minorHAnsi"/>
        </w:rPr>
        <w:t>.</w:t>
      </w:r>
    </w:p>
    <w:p w14:paraId="077123EE" w14:textId="0915B8B8" w:rsidR="003139D4" w:rsidRDefault="003139D4" w:rsidP="003139D4">
      <w:pPr>
        <w:pStyle w:val="ListParagraph"/>
        <w:numPr>
          <w:ilvl w:val="0"/>
          <w:numId w:val="5"/>
        </w:numPr>
        <w:spacing w:after="240" w:line="276" w:lineRule="auto"/>
        <w:jc w:val="both"/>
        <w:rPr>
          <w:rFonts w:asciiTheme="minorHAnsi" w:hAnsiTheme="minorHAnsi" w:cstheme="minorHAnsi"/>
        </w:rPr>
      </w:pPr>
      <w:r>
        <w:rPr>
          <w:rFonts w:asciiTheme="minorHAnsi" w:hAnsiTheme="minorHAnsi" w:cstheme="minorHAnsi"/>
        </w:rPr>
        <w:t xml:space="preserve">Children are </w:t>
      </w:r>
      <w:r w:rsidRPr="00FC642A">
        <w:rPr>
          <w:rFonts w:asciiTheme="minorHAnsi" w:hAnsiTheme="minorHAnsi" w:cstheme="minorHAnsi"/>
        </w:rPr>
        <w:t>included equally and belong</w:t>
      </w:r>
      <w:r>
        <w:rPr>
          <w:rFonts w:asciiTheme="minorHAnsi" w:hAnsiTheme="minorHAnsi" w:cstheme="minorHAnsi"/>
        </w:rPr>
        <w:t>ing</w:t>
      </w:r>
      <w:r w:rsidRPr="00FC642A">
        <w:rPr>
          <w:rFonts w:asciiTheme="minorHAnsi" w:hAnsiTheme="minorHAnsi" w:cstheme="minorHAnsi"/>
        </w:rPr>
        <w:t xml:space="preserve"> in early years settings and in community life</w:t>
      </w:r>
      <w:r>
        <w:rPr>
          <w:rFonts w:asciiTheme="minorHAnsi" w:hAnsiTheme="minorHAnsi" w:cstheme="minorHAnsi"/>
        </w:rPr>
        <w:t>.</w:t>
      </w:r>
    </w:p>
    <w:p w14:paraId="6648FE5B" w14:textId="31978FEB" w:rsidR="003139D4" w:rsidRDefault="003139D4" w:rsidP="003139D4">
      <w:pPr>
        <w:spacing w:line="276" w:lineRule="auto"/>
        <w:jc w:val="both"/>
        <w:rPr>
          <w:rFonts w:asciiTheme="minorHAnsi" w:hAnsiTheme="minorHAnsi" w:cstheme="minorHAnsi"/>
        </w:rPr>
      </w:pPr>
      <w:r>
        <w:rPr>
          <w:rFonts w:asciiTheme="minorHAnsi" w:hAnsiTheme="minorHAnsi" w:cstheme="minorHAnsi"/>
        </w:rPr>
        <w:t xml:space="preserve">Article 7 </w:t>
      </w:r>
    </w:p>
    <w:p w14:paraId="241C17DC" w14:textId="795A49AF" w:rsidR="003139D4" w:rsidRDefault="003139D4" w:rsidP="003139D4">
      <w:pPr>
        <w:pStyle w:val="ListParagraph"/>
        <w:spacing w:line="276" w:lineRule="auto"/>
        <w:jc w:val="both"/>
        <w:rPr>
          <w:rFonts w:asciiTheme="minorHAnsi" w:hAnsiTheme="minorHAnsi" w:cstheme="minorHAnsi"/>
        </w:rPr>
      </w:pPr>
      <w:r>
        <w:rPr>
          <w:rFonts w:asciiTheme="minorHAnsi" w:hAnsiTheme="minorHAnsi" w:cstheme="minorHAnsi"/>
        </w:rPr>
        <w:t>All children have the right to their own name and nationality.</w:t>
      </w:r>
    </w:p>
    <w:p w14:paraId="2AD85A21" w14:textId="36C463FE" w:rsidR="003139D4" w:rsidRDefault="003139D4" w:rsidP="003139D4">
      <w:pPr>
        <w:pStyle w:val="ListParagraph"/>
        <w:numPr>
          <w:ilvl w:val="0"/>
          <w:numId w:val="174"/>
        </w:numPr>
        <w:spacing w:line="276" w:lineRule="auto"/>
        <w:jc w:val="both"/>
        <w:rPr>
          <w:rFonts w:asciiTheme="minorHAnsi" w:hAnsiTheme="minorHAnsi" w:cstheme="minorHAnsi"/>
        </w:rPr>
      </w:pPr>
      <w:r>
        <w:rPr>
          <w:rFonts w:asciiTheme="minorHAnsi" w:hAnsiTheme="minorHAnsi" w:cstheme="minorHAnsi"/>
        </w:rPr>
        <w:t xml:space="preserve">We use children’s names all the time. </w:t>
      </w:r>
    </w:p>
    <w:p w14:paraId="0A6C4B79" w14:textId="4EB92826" w:rsidR="003139D4" w:rsidRDefault="003139D4" w:rsidP="00CA1508">
      <w:pPr>
        <w:pStyle w:val="ListParagraph"/>
        <w:numPr>
          <w:ilvl w:val="0"/>
          <w:numId w:val="174"/>
        </w:numPr>
        <w:spacing w:after="240" w:line="276" w:lineRule="auto"/>
        <w:jc w:val="both"/>
        <w:rPr>
          <w:rFonts w:asciiTheme="minorHAnsi" w:hAnsiTheme="minorHAnsi" w:cstheme="minorHAnsi"/>
        </w:rPr>
      </w:pPr>
      <w:r>
        <w:rPr>
          <w:rFonts w:asciiTheme="minorHAnsi" w:hAnsiTheme="minorHAnsi" w:cstheme="minorHAnsi"/>
        </w:rPr>
        <w:t xml:space="preserve">We promote children’s nationality in the nursery’s curriculum. </w:t>
      </w:r>
    </w:p>
    <w:p w14:paraId="6580C81C" w14:textId="04EE073B" w:rsidR="003139D4" w:rsidRDefault="003139D4" w:rsidP="003139D4">
      <w:pPr>
        <w:spacing w:line="276" w:lineRule="auto"/>
        <w:jc w:val="both"/>
        <w:rPr>
          <w:rFonts w:asciiTheme="minorHAnsi" w:hAnsiTheme="minorHAnsi" w:cstheme="minorHAnsi"/>
        </w:rPr>
      </w:pPr>
      <w:r>
        <w:rPr>
          <w:rFonts w:asciiTheme="minorHAnsi" w:hAnsiTheme="minorHAnsi" w:cstheme="minorHAnsi"/>
        </w:rPr>
        <w:t xml:space="preserve">Article 12 </w:t>
      </w:r>
    </w:p>
    <w:p w14:paraId="7A33BECB" w14:textId="0D85729D" w:rsidR="003139D4" w:rsidRDefault="003139D4" w:rsidP="003139D4">
      <w:pPr>
        <w:spacing w:line="276" w:lineRule="auto"/>
        <w:jc w:val="both"/>
        <w:rPr>
          <w:rFonts w:asciiTheme="minorHAnsi" w:hAnsiTheme="minorHAnsi" w:cstheme="minorHAnsi"/>
        </w:rPr>
      </w:pPr>
      <w:r>
        <w:rPr>
          <w:rFonts w:asciiTheme="minorHAnsi" w:hAnsiTheme="minorHAnsi" w:cstheme="minorHAnsi"/>
        </w:rPr>
        <w:tab/>
        <w:t>All children have the right to their opinion and to be respected.</w:t>
      </w:r>
    </w:p>
    <w:p w14:paraId="188CE5A3" w14:textId="4587C15C" w:rsidR="003139D4" w:rsidRDefault="003139D4" w:rsidP="003139D4">
      <w:pPr>
        <w:pStyle w:val="ListParagraph"/>
        <w:numPr>
          <w:ilvl w:val="0"/>
          <w:numId w:val="175"/>
        </w:numPr>
        <w:spacing w:line="276" w:lineRule="auto"/>
        <w:jc w:val="both"/>
        <w:rPr>
          <w:rFonts w:asciiTheme="minorHAnsi" w:hAnsiTheme="minorHAnsi" w:cstheme="minorHAnsi"/>
        </w:rPr>
      </w:pPr>
      <w:r>
        <w:rPr>
          <w:rFonts w:asciiTheme="minorHAnsi" w:hAnsiTheme="minorHAnsi" w:cstheme="minorHAnsi"/>
        </w:rPr>
        <w:lastRenderedPageBreak/>
        <w:t>Children are</w:t>
      </w:r>
      <w:r w:rsidRPr="00FC642A">
        <w:rPr>
          <w:rFonts w:asciiTheme="minorHAnsi" w:hAnsiTheme="minorHAnsi" w:cstheme="minorHAnsi"/>
        </w:rPr>
        <w:t xml:space="preserve"> part of a peer group in which to learn to negotiate, develop social skills and identity as global citizens, respecting the rights of others in a diverse world</w:t>
      </w:r>
      <w:r>
        <w:rPr>
          <w:rFonts w:asciiTheme="minorHAnsi" w:hAnsiTheme="minorHAnsi" w:cstheme="minorHAnsi"/>
        </w:rPr>
        <w:t>.</w:t>
      </w:r>
    </w:p>
    <w:p w14:paraId="2DE0ABD2" w14:textId="0C8FA8EA" w:rsidR="003139D4" w:rsidRPr="00FC642A" w:rsidRDefault="003139D4" w:rsidP="002639E9">
      <w:pPr>
        <w:pStyle w:val="ListParagraph"/>
        <w:widowControl w:val="0"/>
        <w:numPr>
          <w:ilvl w:val="0"/>
          <w:numId w:val="175"/>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A</w:t>
      </w:r>
      <w:r w:rsidRPr="00FC642A">
        <w:rPr>
          <w:rFonts w:asciiTheme="minorHAnsi" w:hAnsiTheme="minorHAnsi" w:cstheme="minorHAnsi"/>
        </w:rPr>
        <w:t>dults w</w:t>
      </w:r>
      <w:r>
        <w:rPr>
          <w:rFonts w:asciiTheme="minorHAnsi" w:hAnsiTheme="minorHAnsi" w:cstheme="minorHAnsi"/>
        </w:rPr>
        <w:t>orking</w:t>
      </w:r>
      <w:r w:rsidRPr="00FC642A">
        <w:rPr>
          <w:rFonts w:asciiTheme="minorHAnsi" w:hAnsiTheme="minorHAnsi" w:cstheme="minorHAnsi"/>
        </w:rPr>
        <w:t xml:space="preserve"> close to children </w:t>
      </w:r>
      <w:r>
        <w:rPr>
          <w:rFonts w:asciiTheme="minorHAnsi" w:hAnsiTheme="minorHAnsi" w:cstheme="minorHAnsi"/>
        </w:rPr>
        <w:t xml:space="preserve">to </w:t>
      </w:r>
      <w:r w:rsidRPr="00FC642A">
        <w:rPr>
          <w:rFonts w:asciiTheme="minorHAnsi" w:hAnsiTheme="minorHAnsi" w:cstheme="minorHAnsi"/>
        </w:rPr>
        <w:t>recognize their need and right to express and communicate their thoughts, feelings and ideas</w:t>
      </w:r>
      <w:r>
        <w:rPr>
          <w:rFonts w:asciiTheme="minorHAnsi" w:hAnsiTheme="minorHAnsi" w:cstheme="minorHAnsi"/>
        </w:rPr>
        <w:t>.</w:t>
      </w:r>
    </w:p>
    <w:p w14:paraId="538ABAB0" w14:textId="287F7F2A" w:rsidR="003139D4" w:rsidRPr="00474DF1" w:rsidRDefault="003139D4" w:rsidP="003139D4">
      <w:pPr>
        <w:pStyle w:val="ListParagraph"/>
        <w:numPr>
          <w:ilvl w:val="0"/>
          <w:numId w:val="175"/>
        </w:numPr>
        <w:spacing w:line="276" w:lineRule="auto"/>
        <w:jc w:val="both"/>
        <w:rPr>
          <w:rFonts w:asciiTheme="minorHAnsi" w:eastAsia="MS Mincho" w:hAnsiTheme="minorHAnsi" w:cstheme="minorHAnsi"/>
        </w:rPr>
      </w:pPr>
      <w:r>
        <w:rPr>
          <w:rFonts w:asciiTheme="minorHAnsi" w:hAnsiTheme="minorHAnsi" w:cstheme="minorHAnsi"/>
        </w:rPr>
        <w:t>Children</w:t>
      </w:r>
      <w:r w:rsidRPr="00FC642A">
        <w:rPr>
          <w:rFonts w:asciiTheme="minorHAnsi" w:hAnsiTheme="minorHAnsi" w:cstheme="minorHAnsi"/>
        </w:rPr>
        <w:t xml:space="preserve"> participate and able to represent themselves in aspects of service delivery that affects them as well as aspects of key decisions that affect their lives. </w:t>
      </w:r>
    </w:p>
    <w:p w14:paraId="386C8B03" w14:textId="7025CFE4" w:rsidR="00474DF1" w:rsidRPr="00474DF1" w:rsidRDefault="00474DF1" w:rsidP="00474DF1">
      <w:pPr>
        <w:pStyle w:val="ListParagraph"/>
        <w:widowControl w:val="0"/>
        <w:numPr>
          <w:ilvl w:val="0"/>
          <w:numId w:val="175"/>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Children are</w:t>
      </w:r>
      <w:r w:rsidRPr="00FC642A">
        <w:rPr>
          <w:rFonts w:asciiTheme="minorHAnsi" w:hAnsiTheme="minorHAnsi" w:cstheme="minorHAnsi"/>
        </w:rPr>
        <w:t xml:space="preserve"> sure of their self-worth and dignity</w:t>
      </w:r>
      <w:r>
        <w:rPr>
          <w:rFonts w:asciiTheme="minorHAnsi" w:hAnsiTheme="minorHAnsi" w:cstheme="minorHAnsi"/>
        </w:rPr>
        <w:t>.</w:t>
      </w:r>
    </w:p>
    <w:p w14:paraId="6E1F5AC2" w14:textId="2DFD75B9" w:rsidR="00474DF1" w:rsidRDefault="00474DF1" w:rsidP="00474DF1">
      <w:pPr>
        <w:pStyle w:val="ListParagraph"/>
        <w:widowControl w:val="0"/>
        <w:numPr>
          <w:ilvl w:val="0"/>
          <w:numId w:val="175"/>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A</w:t>
      </w:r>
      <w:r w:rsidRPr="00FC642A">
        <w:rPr>
          <w:rFonts w:asciiTheme="minorHAnsi" w:hAnsiTheme="minorHAnsi" w:cstheme="minorHAnsi"/>
        </w:rPr>
        <w:t xml:space="preserve">dults who are close to children </w:t>
      </w:r>
      <w:proofErr w:type="gramStart"/>
      <w:r w:rsidRPr="00FC642A">
        <w:rPr>
          <w:rFonts w:asciiTheme="minorHAnsi" w:hAnsiTheme="minorHAnsi" w:cstheme="minorHAnsi"/>
        </w:rPr>
        <w:t>are able to</w:t>
      </w:r>
      <w:proofErr w:type="gramEnd"/>
      <w:r w:rsidRPr="00FC642A">
        <w:rPr>
          <w:rFonts w:asciiTheme="minorHAnsi" w:hAnsiTheme="minorHAnsi" w:cstheme="minorHAnsi"/>
        </w:rPr>
        <w:t xml:space="preserve"> tune in to their verbal, sign and body language </w:t>
      </w:r>
      <w:proofErr w:type="gramStart"/>
      <w:r w:rsidRPr="00FC642A">
        <w:rPr>
          <w:rFonts w:asciiTheme="minorHAnsi" w:hAnsiTheme="minorHAnsi" w:cstheme="minorHAnsi"/>
        </w:rPr>
        <w:t>in order to</w:t>
      </w:r>
      <w:proofErr w:type="gramEnd"/>
      <w:r w:rsidRPr="00FC642A">
        <w:rPr>
          <w:rFonts w:asciiTheme="minorHAnsi" w:hAnsiTheme="minorHAnsi" w:cstheme="minorHAnsi"/>
        </w:rPr>
        <w:t xml:space="preserve"> understand and interpret what is being expressed and communicated</w:t>
      </w:r>
      <w:r>
        <w:rPr>
          <w:rFonts w:asciiTheme="minorHAnsi" w:hAnsiTheme="minorHAnsi" w:cstheme="minorHAnsi"/>
        </w:rPr>
        <w:t>.</w:t>
      </w:r>
    </w:p>
    <w:p w14:paraId="4C311ABD" w14:textId="00A88927" w:rsidR="00CD3C84" w:rsidRPr="00FC642A" w:rsidRDefault="00CD3C84" w:rsidP="00CD3C84">
      <w:pPr>
        <w:pStyle w:val="ListParagraph"/>
        <w:widowControl w:val="0"/>
        <w:numPr>
          <w:ilvl w:val="0"/>
          <w:numId w:val="175"/>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Children </w:t>
      </w:r>
      <w:proofErr w:type="gramStart"/>
      <w:r>
        <w:rPr>
          <w:rFonts w:asciiTheme="minorHAnsi" w:hAnsiTheme="minorHAnsi" w:cstheme="minorHAnsi"/>
        </w:rPr>
        <w:t>are</w:t>
      </w:r>
      <w:r w:rsidRPr="00FC642A">
        <w:rPr>
          <w:rFonts w:asciiTheme="minorHAnsi" w:hAnsiTheme="minorHAnsi" w:cstheme="minorHAnsi"/>
        </w:rPr>
        <w:t xml:space="preserve"> able to</w:t>
      </w:r>
      <w:proofErr w:type="gramEnd"/>
      <w:r w:rsidRPr="00FC642A">
        <w:rPr>
          <w:rFonts w:asciiTheme="minorHAnsi" w:hAnsiTheme="minorHAnsi" w:cstheme="minorHAnsi"/>
        </w:rPr>
        <w:t xml:space="preserve"> assertive and state their needs effectively</w:t>
      </w:r>
      <w:r>
        <w:rPr>
          <w:rFonts w:asciiTheme="minorHAnsi" w:hAnsiTheme="minorHAnsi" w:cstheme="minorHAnsi"/>
        </w:rPr>
        <w:t>.</w:t>
      </w:r>
    </w:p>
    <w:p w14:paraId="37A4E6A5" w14:textId="59F34AB3" w:rsidR="00CD3C84" w:rsidRPr="00CD3C84" w:rsidRDefault="00CD3C84" w:rsidP="00CD3C84">
      <w:pPr>
        <w:pStyle w:val="ListParagraph"/>
        <w:widowControl w:val="0"/>
        <w:numPr>
          <w:ilvl w:val="0"/>
          <w:numId w:val="175"/>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Children </w:t>
      </w:r>
      <w:proofErr w:type="gramStart"/>
      <w:r>
        <w:rPr>
          <w:rFonts w:asciiTheme="minorHAnsi" w:hAnsiTheme="minorHAnsi" w:cstheme="minorHAnsi"/>
        </w:rPr>
        <w:t xml:space="preserve">are </w:t>
      </w:r>
      <w:r w:rsidRPr="00FC642A">
        <w:rPr>
          <w:rFonts w:asciiTheme="minorHAnsi" w:hAnsiTheme="minorHAnsi" w:cstheme="minorHAnsi"/>
        </w:rPr>
        <w:t>able to</w:t>
      </w:r>
      <w:proofErr w:type="gramEnd"/>
      <w:r w:rsidRPr="00FC642A">
        <w:rPr>
          <w:rFonts w:asciiTheme="minorHAnsi" w:hAnsiTheme="minorHAnsi" w:cstheme="minorHAnsi"/>
        </w:rPr>
        <w:t xml:space="preserve"> overcome difficulties and problems</w:t>
      </w:r>
      <w:r>
        <w:rPr>
          <w:rFonts w:asciiTheme="minorHAnsi" w:hAnsiTheme="minorHAnsi" w:cstheme="minorHAnsi"/>
        </w:rPr>
        <w:t>.</w:t>
      </w:r>
    </w:p>
    <w:p w14:paraId="37D2D275" w14:textId="4301554A" w:rsidR="003139D4" w:rsidRDefault="00352850" w:rsidP="00352850">
      <w:pPr>
        <w:spacing w:line="276" w:lineRule="auto"/>
        <w:jc w:val="both"/>
        <w:rPr>
          <w:rFonts w:asciiTheme="minorHAnsi" w:hAnsiTheme="minorHAnsi" w:cstheme="minorHAnsi"/>
        </w:rPr>
      </w:pPr>
      <w:r>
        <w:rPr>
          <w:rFonts w:asciiTheme="minorHAnsi" w:hAnsiTheme="minorHAnsi" w:cstheme="minorHAnsi"/>
        </w:rPr>
        <w:t xml:space="preserve">Article 13 </w:t>
      </w:r>
    </w:p>
    <w:p w14:paraId="010891C0" w14:textId="5A888DC6" w:rsidR="00352850" w:rsidRDefault="00352850" w:rsidP="00352850">
      <w:pPr>
        <w:spacing w:line="276" w:lineRule="auto"/>
        <w:jc w:val="both"/>
        <w:rPr>
          <w:rFonts w:asciiTheme="minorHAnsi" w:hAnsiTheme="minorHAnsi" w:cstheme="minorHAnsi"/>
        </w:rPr>
      </w:pPr>
      <w:r>
        <w:rPr>
          <w:rFonts w:asciiTheme="minorHAnsi" w:hAnsiTheme="minorHAnsi" w:cstheme="minorHAnsi"/>
        </w:rPr>
        <w:tab/>
        <w:t xml:space="preserve">Children have the right to find out information and share what they think with others. </w:t>
      </w:r>
    </w:p>
    <w:p w14:paraId="60A94701" w14:textId="1344DF73" w:rsidR="00C81146" w:rsidRPr="00474DF1" w:rsidRDefault="00352850" w:rsidP="00474DF1">
      <w:pPr>
        <w:pStyle w:val="ListParagraph"/>
        <w:numPr>
          <w:ilvl w:val="0"/>
          <w:numId w:val="176"/>
        </w:numPr>
        <w:spacing w:line="276" w:lineRule="auto"/>
        <w:jc w:val="both"/>
        <w:rPr>
          <w:rFonts w:asciiTheme="minorHAnsi" w:hAnsiTheme="minorHAnsi" w:cstheme="minorHAnsi"/>
        </w:rPr>
      </w:pPr>
      <w:r>
        <w:rPr>
          <w:rFonts w:asciiTheme="minorHAnsi" w:hAnsiTheme="minorHAnsi" w:cstheme="minorHAnsi"/>
        </w:rPr>
        <w:t xml:space="preserve">Practitioners share information with children. They look for information together in books and on tablets. They discuss information they gained. </w:t>
      </w:r>
    </w:p>
    <w:p w14:paraId="338AE544" w14:textId="59165815" w:rsidR="003139D4" w:rsidRDefault="00352850" w:rsidP="003139D4">
      <w:pPr>
        <w:spacing w:line="276" w:lineRule="auto"/>
        <w:jc w:val="both"/>
        <w:rPr>
          <w:rFonts w:asciiTheme="minorHAnsi" w:hAnsiTheme="minorHAnsi" w:cstheme="minorHAnsi"/>
        </w:rPr>
      </w:pPr>
      <w:r>
        <w:rPr>
          <w:rFonts w:asciiTheme="minorHAnsi" w:hAnsiTheme="minorHAnsi" w:cstheme="minorHAnsi"/>
        </w:rPr>
        <w:t>Article 14</w:t>
      </w:r>
    </w:p>
    <w:p w14:paraId="68DB6D4F" w14:textId="6201280D" w:rsidR="00352850" w:rsidRDefault="00352850" w:rsidP="003139D4">
      <w:pPr>
        <w:spacing w:line="276" w:lineRule="auto"/>
        <w:jc w:val="both"/>
        <w:rPr>
          <w:rFonts w:asciiTheme="minorHAnsi" w:hAnsiTheme="minorHAnsi" w:cstheme="minorHAnsi"/>
        </w:rPr>
      </w:pPr>
      <w:r>
        <w:rPr>
          <w:rFonts w:asciiTheme="minorHAnsi" w:hAnsiTheme="minorHAnsi" w:cstheme="minorHAnsi"/>
        </w:rPr>
        <w:tab/>
        <w:t>Children have the right to follow any religion with their parents’ guidance.</w:t>
      </w:r>
    </w:p>
    <w:p w14:paraId="49C48CC2" w14:textId="0FFC5FA7" w:rsidR="00352850" w:rsidRDefault="00352850" w:rsidP="00352850">
      <w:pPr>
        <w:pStyle w:val="ListParagraph"/>
        <w:numPr>
          <w:ilvl w:val="0"/>
          <w:numId w:val="176"/>
        </w:numPr>
        <w:spacing w:line="276" w:lineRule="auto"/>
        <w:jc w:val="both"/>
        <w:rPr>
          <w:rFonts w:asciiTheme="minorHAnsi" w:hAnsiTheme="minorHAnsi" w:cstheme="minorHAnsi"/>
        </w:rPr>
      </w:pPr>
      <w:r>
        <w:rPr>
          <w:rFonts w:asciiTheme="minorHAnsi" w:hAnsiTheme="minorHAnsi" w:cstheme="minorHAnsi"/>
        </w:rPr>
        <w:t>All children are welcome in our nursery.</w:t>
      </w:r>
    </w:p>
    <w:p w14:paraId="158BBF58" w14:textId="053D2797" w:rsidR="00352850" w:rsidRPr="00352850" w:rsidRDefault="00352850" w:rsidP="002639E9">
      <w:pPr>
        <w:pStyle w:val="ListParagraph"/>
        <w:numPr>
          <w:ilvl w:val="0"/>
          <w:numId w:val="176"/>
        </w:numPr>
        <w:spacing w:before="240" w:line="276" w:lineRule="auto"/>
        <w:jc w:val="both"/>
        <w:rPr>
          <w:rFonts w:asciiTheme="minorHAnsi" w:hAnsiTheme="minorHAnsi" w:cstheme="minorHAnsi"/>
        </w:rPr>
      </w:pPr>
      <w:r>
        <w:rPr>
          <w:rFonts w:asciiTheme="minorHAnsi" w:hAnsiTheme="minorHAnsi" w:cstheme="minorHAnsi"/>
        </w:rPr>
        <w:t xml:space="preserve">We promote children’s religion by talking about it. </w:t>
      </w:r>
    </w:p>
    <w:p w14:paraId="0D648AA9" w14:textId="146269E6" w:rsidR="00960F60" w:rsidRDefault="002F72FE" w:rsidP="002639E9">
      <w:pPr>
        <w:widowControl w:val="0"/>
        <w:autoSpaceDE w:val="0"/>
        <w:autoSpaceDN w:val="0"/>
        <w:adjustRightInd w:val="0"/>
        <w:spacing w:before="240" w:line="276" w:lineRule="auto"/>
        <w:jc w:val="both"/>
        <w:rPr>
          <w:rFonts w:asciiTheme="minorHAnsi" w:hAnsiTheme="minorHAnsi" w:cstheme="minorHAnsi"/>
        </w:rPr>
      </w:pPr>
      <w:r>
        <w:rPr>
          <w:rFonts w:asciiTheme="minorHAnsi" w:hAnsiTheme="minorHAnsi" w:cstheme="minorHAnsi"/>
        </w:rPr>
        <w:t>Article 15</w:t>
      </w:r>
    </w:p>
    <w:p w14:paraId="024C13C6" w14:textId="6BDE475E" w:rsidR="002F72FE" w:rsidRDefault="002F72FE"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t xml:space="preserve">Children </w:t>
      </w:r>
      <w:r w:rsidRPr="002F72FE">
        <w:rPr>
          <w:rFonts w:asciiTheme="minorHAnsi" w:hAnsiTheme="minorHAnsi" w:cstheme="minorHAnsi"/>
        </w:rPr>
        <w:t xml:space="preserve">have the right to make friends and join clubs, </w:t>
      </w:r>
      <w:proofErr w:type="gramStart"/>
      <w:r w:rsidRPr="002F72FE">
        <w:rPr>
          <w:rFonts w:asciiTheme="minorHAnsi" w:hAnsiTheme="minorHAnsi" w:cstheme="minorHAnsi"/>
        </w:rPr>
        <w:t>as long as</w:t>
      </w:r>
      <w:proofErr w:type="gramEnd"/>
      <w:r w:rsidRPr="002F72FE">
        <w:rPr>
          <w:rFonts w:asciiTheme="minorHAnsi" w:hAnsiTheme="minorHAnsi" w:cstheme="minorHAnsi"/>
        </w:rPr>
        <w:t xml:space="preserve"> you are not hurting</w:t>
      </w:r>
      <w:r>
        <w:rPr>
          <w:rFonts w:asciiTheme="minorHAnsi" w:hAnsiTheme="minorHAnsi" w:cstheme="minorHAnsi"/>
        </w:rPr>
        <w:t xml:space="preserve"> </w:t>
      </w:r>
      <w:r w:rsidRPr="002F72FE">
        <w:rPr>
          <w:rFonts w:asciiTheme="minorHAnsi" w:hAnsiTheme="minorHAnsi" w:cstheme="minorHAnsi"/>
        </w:rPr>
        <w:t>others</w:t>
      </w:r>
      <w:r>
        <w:rPr>
          <w:rFonts w:asciiTheme="minorHAnsi" w:hAnsiTheme="minorHAnsi" w:cstheme="minorHAnsi"/>
        </w:rPr>
        <w:t>.</w:t>
      </w:r>
    </w:p>
    <w:p w14:paraId="3AD331B9" w14:textId="54C02FC8" w:rsidR="002F72FE" w:rsidRPr="002F72FE" w:rsidRDefault="00CD3C84" w:rsidP="002F72FE">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Children have opportunity for </w:t>
      </w:r>
      <w:proofErr w:type="spellStart"/>
      <w:r>
        <w:rPr>
          <w:rFonts w:asciiTheme="minorHAnsi" w:hAnsiTheme="minorHAnsi" w:cstheme="minorHAnsi"/>
        </w:rPr>
        <w:t>extra curricular</w:t>
      </w:r>
      <w:proofErr w:type="spellEnd"/>
      <w:r>
        <w:rPr>
          <w:rFonts w:asciiTheme="minorHAnsi" w:hAnsiTheme="minorHAnsi" w:cstheme="minorHAnsi"/>
        </w:rPr>
        <w:t xml:space="preserve"> activities and programs in the nursery.</w:t>
      </w:r>
    </w:p>
    <w:p w14:paraId="7A761EEC" w14:textId="64AB4920" w:rsidR="002F72FE" w:rsidRDefault="002F72FE"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Article 17</w:t>
      </w:r>
    </w:p>
    <w:p w14:paraId="1A125CE4" w14:textId="5F342A4E" w:rsidR="00C81146" w:rsidRDefault="00C81146"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t xml:space="preserve">Children </w:t>
      </w:r>
      <w:r w:rsidRPr="00C81146">
        <w:rPr>
          <w:rFonts w:asciiTheme="minorHAnsi" w:hAnsiTheme="minorHAnsi" w:cstheme="minorHAnsi"/>
        </w:rPr>
        <w:t xml:space="preserve">have the right to get information from the media, unless it is harmful </w:t>
      </w:r>
      <w:r>
        <w:rPr>
          <w:rFonts w:asciiTheme="minorHAnsi" w:hAnsiTheme="minorHAnsi" w:cstheme="minorHAnsi"/>
        </w:rPr>
        <w:t>for them</w:t>
      </w:r>
      <w:r w:rsidRPr="00C81146">
        <w:rPr>
          <w:rFonts w:asciiTheme="minorHAnsi" w:hAnsiTheme="minorHAnsi" w:cstheme="minorHAnsi"/>
        </w:rPr>
        <w:t>.</w:t>
      </w:r>
    </w:p>
    <w:p w14:paraId="54637FF2" w14:textId="47DACAF3" w:rsidR="00CD3C84" w:rsidRPr="00CD3C84" w:rsidRDefault="00CD3C84" w:rsidP="00CD3C84">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We have measures in place to ensure children are only exposed to appropriate media content.</w:t>
      </w:r>
    </w:p>
    <w:p w14:paraId="06F3970F" w14:textId="183A1B3A" w:rsidR="002F72FE" w:rsidRDefault="002F72FE"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Article 23</w:t>
      </w:r>
    </w:p>
    <w:p w14:paraId="32C970FE" w14:textId="370221BC" w:rsidR="00C81146" w:rsidRDefault="00C81146"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t xml:space="preserve">Children </w:t>
      </w:r>
      <w:r w:rsidRPr="00C81146">
        <w:rPr>
          <w:rFonts w:asciiTheme="minorHAnsi" w:hAnsiTheme="minorHAnsi" w:cstheme="minorHAnsi"/>
        </w:rPr>
        <w:t xml:space="preserve">have the right to special help if </w:t>
      </w:r>
      <w:r>
        <w:rPr>
          <w:rFonts w:asciiTheme="minorHAnsi" w:hAnsiTheme="minorHAnsi" w:cstheme="minorHAnsi"/>
        </w:rPr>
        <w:t>they</w:t>
      </w:r>
      <w:r w:rsidRPr="00C81146">
        <w:rPr>
          <w:rFonts w:asciiTheme="minorHAnsi" w:hAnsiTheme="minorHAnsi" w:cstheme="minorHAnsi"/>
        </w:rPr>
        <w:t xml:space="preserve"> have a disability.</w:t>
      </w:r>
    </w:p>
    <w:p w14:paraId="75BFCA22" w14:textId="27BFE722" w:rsidR="00CD3C84" w:rsidRPr="00CD3C84" w:rsidRDefault="00CD3C84" w:rsidP="00960F60">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All children are equally supported in Andi’s Nursery. Procedures are in place to support children with Special Educational Need and Disability. </w:t>
      </w:r>
    </w:p>
    <w:p w14:paraId="30B1C37F" w14:textId="45B1DCA4" w:rsidR="002F72FE" w:rsidRDefault="002F72FE" w:rsidP="00960F60">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Article 24 </w:t>
      </w:r>
    </w:p>
    <w:p w14:paraId="707ED78D" w14:textId="741973B3" w:rsidR="00C81146" w:rsidRDefault="00C81146"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lastRenderedPageBreak/>
        <w:tab/>
        <w:t xml:space="preserve">Children </w:t>
      </w:r>
      <w:r w:rsidRPr="00C81146">
        <w:rPr>
          <w:rFonts w:asciiTheme="minorHAnsi" w:hAnsiTheme="minorHAnsi" w:cstheme="minorHAnsi"/>
        </w:rPr>
        <w:t>have the right to good quality health care, clean water and good food.</w:t>
      </w:r>
    </w:p>
    <w:p w14:paraId="3FE7386F" w14:textId="77777777" w:rsidR="00CD3C84" w:rsidRDefault="00CD3C84" w:rsidP="00CD3C84">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Children are provided with balanced, nutritious and healthy meals. </w:t>
      </w:r>
    </w:p>
    <w:p w14:paraId="56A57382" w14:textId="1AD1C92B" w:rsidR="00CD3C84" w:rsidRPr="00CD3C84" w:rsidRDefault="00CD3C84" w:rsidP="00CD3C84">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Fresh, clean drinking water is available for them all through the day.  </w:t>
      </w:r>
    </w:p>
    <w:p w14:paraId="31AA72E8" w14:textId="3DFF5891" w:rsidR="002F72FE" w:rsidRDefault="002F72FE" w:rsidP="002639E9">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Article 28</w:t>
      </w:r>
    </w:p>
    <w:p w14:paraId="1FA2281E" w14:textId="02715DF0" w:rsidR="00C81146" w:rsidRDefault="00C81146" w:rsidP="00CA1508">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t xml:space="preserve">Children </w:t>
      </w:r>
      <w:r w:rsidRPr="00C81146">
        <w:rPr>
          <w:rFonts w:asciiTheme="minorHAnsi" w:hAnsiTheme="minorHAnsi" w:cstheme="minorHAnsi"/>
        </w:rPr>
        <w:t>have the right to an education.</w:t>
      </w:r>
    </w:p>
    <w:p w14:paraId="5B7F3E01" w14:textId="410CE2E0" w:rsidR="00C81146" w:rsidRPr="00FC642A" w:rsidRDefault="00C81146" w:rsidP="00C81146">
      <w:pPr>
        <w:pStyle w:val="ListParagraph"/>
        <w:numPr>
          <w:ilvl w:val="0"/>
          <w:numId w:val="178"/>
        </w:numPr>
        <w:spacing w:line="276" w:lineRule="auto"/>
        <w:jc w:val="both"/>
        <w:rPr>
          <w:rFonts w:asciiTheme="minorHAnsi" w:eastAsia="MS Mincho" w:hAnsiTheme="minorHAnsi" w:cstheme="minorHAnsi"/>
        </w:rPr>
      </w:pPr>
      <w:r>
        <w:rPr>
          <w:rFonts w:asciiTheme="minorHAnsi" w:hAnsiTheme="minorHAnsi" w:cstheme="minorHAnsi"/>
        </w:rPr>
        <w:t xml:space="preserve">Children </w:t>
      </w:r>
      <w:r w:rsidRPr="00FC642A">
        <w:rPr>
          <w:rFonts w:asciiTheme="minorHAnsi" w:hAnsiTheme="minorHAnsi" w:cstheme="minorHAnsi"/>
        </w:rPr>
        <w:t xml:space="preserve">confident in abilities and proud of their </w:t>
      </w:r>
      <w:proofErr w:type="gramStart"/>
      <w:r w:rsidRPr="00FC642A">
        <w:rPr>
          <w:rFonts w:asciiTheme="minorHAnsi" w:hAnsiTheme="minorHAnsi" w:cstheme="minorHAnsi"/>
        </w:rPr>
        <w:t>achievements;</w:t>
      </w:r>
      <w:proofErr w:type="gramEnd"/>
      <w:r w:rsidRPr="00FC642A">
        <w:rPr>
          <w:rFonts w:asciiTheme="minorHAnsi" w:hAnsiTheme="minorHAnsi" w:cstheme="minorHAnsi"/>
        </w:rPr>
        <w:t xml:space="preserve"> </w:t>
      </w:r>
    </w:p>
    <w:p w14:paraId="79C8E5A1" w14:textId="20ED02A6" w:rsidR="00C81146" w:rsidRPr="00FC642A" w:rsidRDefault="00C81146" w:rsidP="00C81146">
      <w:pPr>
        <w:pStyle w:val="ListParagraph"/>
        <w:widowControl w:val="0"/>
        <w:numPr>
          <w:ilvl w:val="0"/>
          <w:numId w:val="178"/>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Children </w:t>
      </w:r>
      <w:proofErr w:type="gramStart"/>
      <w:r>
        <w:rPr>
          <w:rFonts w:asciiTheme="minorHAnsi" w:hAnsiTheme="minorHAnsi" w:cstheme="minorHAnsi"/>
        </w:rPr>
        <w:t>are</w:t>
      </w:r>
      <w:r w:rsidRPr="00FC642A">
        <w:rPr>
          <w:rFonts w:asciiTheme="minorHAnsi" w:hAnsiTheme="minorHAnsi" w:cstheme="minorHAnsi"/>
        </w:rPr>
        <w:t xml:space="preserve"> able to</w:t>
      </w:r>
      <w:proofErr w:type="gramEnd"/>
      <w:r w:rsidRPr="00FC642A">
        <w:rPr>
          <w:rFonts w:asciiTheme="minorHAnsi" w:hAnsiTheme="minorHAnsi" w:cstheme="minorHAnsi"/>
        </w:rPr>
        <w:t xml:space="preserve"> cope with challenge and change</w:t>
      </w:r>
      <w:r>
        <w:rPr>
          <w:rFonts w:asciiTheme="minorHAnsi" w:hAnsiTheme="minorHAnsi" w:cstheme="minorHAnsi"/>
        </w:rPr>
        <w:t>.</w:t>
      </w:r>
    </w:p>
    <w:p w14:paraId="0721B9BE" w14:textId="4707D2FE" w:rsidR="00474DF1" w:rsidRPr="00352850" w:rsidRDefault="00474DF1" w:rsidP="00474DF1">
      <w:pPr>
        <w:pStyle w:val="ListParagraph"/>
        <w:numPr>
          <w:ilvl w:val="0"/>
          <w:numId w:val="178"/>
        </w:numPr>
        <w:spacing w:line="276" w:lineRule="auto"/>
        <w:jc w:val="both"/>
        <w:rPr>
          <w:rFonts w:asciiTheme="minorHAnsi" w:hAnsiTheme="minorHAnsi" w:cstheme="minorHAnsi"/>
        </w:rPr>
      </w:pPr>
      <w:r>
        <w:rPr>
          <w:rFonts w:asciiTheme="minorHAnsi" w:hAnsiTheme="minorHAnsi" w:cstheme="minorHAnsi"/>
        </w:rPr>
        <w:t xml:space="preserve">Children are </w:t>
      </w:r>
      <w:r w:rsidRPr="00FC642A">
        <w:rPr>
          <w:rFonts w:asciiTheme="minorHAnsi" w:hAnsiTheme="minorHAnsi" w:cstheme="minorHAnsi"/>
        </w:rPr>
        <w:t>progressing optimally in all aspects of their development and learning</w:t>
      </w:r>
      <w:r>
        <w:rPr>
          <w:rFonts w:asciiTheme="minorHAnsi" w:hAnsiTheme="minorHAnsi" w:cstheme="minorHAnsi"/>
        </w:rPr>
        <w:t>.</w:t>
      </w:r>
    </w:p>
    <w:p w14:paraId="7C3B9793" w14:textId="37081193" w:rsidR="00CD3C84" w:rsidRDefault="00CD3C84" w:rsidP="00A353DE">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sidRPr="00CD3C84">
        <w:rPr>
          <w:rFonts w:asciiTheme="minorHAnsi" w:hAnsiTheme="minorHAnsi" w:cstheme="minorHAnsi"/>
        </w:rPr>
        <w:t xml:space="preserve">Children are </w:t>
      </w:r>
      <w:r>
        <w:rPr>
          <w:rFonts w:asciiTheme="minorHAnsi" w:hAnsiTheme="minorHAnsi" w:cstheme="minorHAnsi"/>
        </w:rPr>
        <w:t xml:space="preserve">benefiting from our highly inclusive and educational curriculum. </w:t>
      </w:r>
    </w:p>
    <w:p w14:paraId="7A63D0B7" w14:textId="26420B5F" w:rsidR="00CD3C84" w:rsidRDefault="00CD3C84" w:rsidP="00A353DE">
      <w:pPr>
        <w:pStyle w:val="ListParagraph"/>
        <w:widowControl w:val="0"/>
        <w:numPr>
          <w:ilvl w:val="0"/>
          <w:numId w:val="17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The curriculum gives opportunity to children to gain </w:t>
      </w:r>
      <w:proofErr w:type="spellStart"/>
      <w:proofErr w:type="gramStart"/>
      <w:r>
        <w:rPr>
          <w:rFonts w:asciiTheme="minorHAnsi" w:hAnsiTheme="minorHAnsi" w:cstheme="minorHAnsi"/>
        </w:rPr>
        <w:t>life long</w:t>
      </w:r>
      <w:proofErr w:type="spellEnd"/>
      <w:proofErr w:type="gramEnd"/>
      <w:r>
        <w:rPr>
          <w:rFonts w:asciiTheme="minorHAnsi" w:hAnsiTheme="minorHAnsi" w:cstheme="minorHAnsi"/>
        </w:rPr>
        <w:t xml:space="preserve"> knowledge and skills in Literacy, Mathematic, Understanding and World and Expressive Art and Design. </w:t>
      </w:r>
    </w:p>
    <w:p w14:paraId="734A480B" w14:textId="57B95696" w:rsidR="002F72FE" w:rsidRPr="00CD3C84" w:rsidRDefault="002F72FE" w:rsidP="00CA1508">
      <w:pPr>
        <w:widowControl w:val="0"/>
        <w:autoSpaceDE w:val="0"/>
        <w:autoSpaceDN w:val="0"/>
        <w:adjustRightInd w:val="0"/>
        <w:spacing w:before="240" w:line="276" w:lineRule="auto"/>
        <w:jc w:val="both"/>
        <w:rPr>
          <w:rFonts w:asciiTheme="minorHAnsi" w:hAnsiTheme="minorHAnsi" w:cstheme="minorHAnsi"/>
        </w:rPr>
      </w:pPr>
      <w:r w:rsidRPr="00CD3C84">
        <w:rPr>
          <w:rFonts w:asciiTheme="minorHAnsi" w:hAnsiTheme="minorHAnsi" w:cstheme="minorHAnsi"/>
        </w:rPr>
        <w:t>Article 29</w:t>
      </w:r>
    </w:p>
    <w:p w14:paraId="32C12932" w14:textId="0B28445D" w:rsidR="00C81146" w:rsidRDefault="00C81146" w:rsidP="00CA1508">
      <w:pPr>
        <w:widowControl w:val="0"/>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t xml:space="preserve">Children </w:t>
      </w:r>
      <w:r w:rsidRPr="00C81146">
        <w:rPr>
          <w:rFonts w:asciiTheme="minorHAnsi" w:hAnsiTheme="minorHAnsi" w:cstheme="minorHAnsi"/>
        </w:rPr>
        <w:t>have the right to be taught about respect for others and the environment.</w:t>
      </w:r>
    </w:p>
    <w:p w14:paraId="5B93B753" w14:textId="77777777" w:rsidR="00CD3C84" w:rsidRPr="00CD3C84" w:rsidRDefault="00474DF1" w:rsidP="00CD3C84">
      <w:pPr>
        <w:pStyle w:val="ListParagraph"/>
        <w:widowControl w:val="0"/>
        <w:numPr>
          <w:ilvl w:val="0"/>
          <w:numId w:val="179"/>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Children </w:t>
      </w:r>
      <w:r w:rsidRPr="00474DF1">
        <w:rPr>
          <w:rFonts w:asciiTheme="minorHAnsi" w:hAnsiTheme="minorHAnsi" w:cstheme="minorHAnsi"/>
        </w:rPr>
        <w:t>have a sense of justice towards self and others</w:t>
      </w:r>
      <w:r>
        <w:rPr>
          <w:rFonts w:asciiTheme="minorHAnsi" w:hAnsiTheme="minorHAnsi" w:cstheme="minorHAnsi"/>
        </w:rPr>
        <w:t>.</w:t>
      </w:r>
    </w:p>
    <w:p w14:paraId="1CA03F00" w14:textId="77777777" w:rsidR="00CD3C84" w:rsidRPr="00CD3C84" w:rsidRDefault="00474DF1" w:rsidP="00CD3C84">
      <w:pPr>
        <w:pStyle w:val="ListParagraph"/>
        <w:widowControl w:val="0"/>
        <w:numPr>
          <w:ilvl w:val="0"/>
          <w:numId w:val="179"/>
        </w:numPr>
        <w:autoSpaceDE w:val="0"/>
        <w:autoSpaceDN w:val="0"/>
        <w:adjustRightInd w:val="0"/>
        <w:spacing w:after="240" w:line="276" w:lineRule="auto"/>
        <w:jc w:val="both"/>
        <w:rPr>
          <w:rFonts w:asciiTheme="minorHAnsi" w:eastAsia="MS Mincho" w:hAnsiTheme="minorHAnsi" w:cstheme="minorHAnsi"/>
        </w:rPr>
      </w:pPr>
      <w:r w:rsidRPr="00CD3C84">
        <w:rPr>
          <w:rFonts w:asciiTheme="minorHAnsi" w:hAnsiTheme="minorHAnsi" w:cstheme="minorHAnsi"/>
        </w:rPr>
        <w:t>Children develop a sense of responsibility towards self and others.</w:t>
      </w:r>
      <w:r w:rsidR="00CD3C84" w:rsidRPr="00CD3C84">
        <w:rPr>
          <w:rFonts w:asciiTheme="minorHAnsi" w:hAnsiTheme="minorHAnsi" w:cstheme="minorHAnsi"/>
        </w:rPr>
        <w:t xml:space="preserve"> </w:t>
      </w:r>
    </w:p>
    <w:p w14:paraId="467F76EE" w14:textId="2396A692" w:rsidR="00474DF1" w:rsidRPr="00CD3C84" w:rsidRDefault="00CD3C84" w:rsidP="00960F60">
      <w:pPr>
        <w:pStyle w:val="ListParagraph"/>
        <w:widowControl w:val="0"/>
        <w:numPr>
          <w:ilvl w:val="0"/>
          <w:numId w:val="179"/>
        </w:numPr>
        <w:autoSpaceDE w:val="0"/>
        <w:autoSpaceDN w:val="0"/>
        <w:adjustRightInd w:val="0"/>
        <w:spacing w:after="240" w:line="276" w:lineRule="auto"/>
        <w:jc w:val="both"/>
        <w:rPr>
          <w:rFonts w:asciiTheme="minorHAnsi" w:eastAsia="MS Mincho" w:hAnsiTheme="minorHAnsi" w:cstheme="minorHAnsi"/>
        </w:rPr>
      </w:pPr>
      <w:r w:rsidRPr="00CD3C84">
        <w:rPr>
          <w:rFonts w:asciiTheme="minorHAnsi" w:hAnsiTheme="minorHAnsi" w:cstheme="minorHAnsi"/>
        </w:rPr>
        <w:t xml:space="preserve">Children </w:t>
      </w:r>
      <w:proofErr w:type="gramStart"/>
      <w:r w:rsidRPr="00CD3C84">
        <w:rPr>
          <w:rFonts w:asciiTheme="minorHAnsi" w:hAnsiTheme="minorHAnsi" w:cstheme="minorHAnsi"/>
        </w:rPr>
        <w:t>are able to</w:t>
      </w:r>
      <w:proofErr w:type="gramEnd"/>
      <w:r w:rsidRPr="00CD3C84">
        <w:rPr>
          <w:rFonts w:asciiTheme="minorHAnsi" w:hAnsiTheme="minorHAnsi" w:cstheme="minorHAnsi"/>
        </w:rPr>
        <w:t xml:space="preserve"> represent themselves and others in key </w:t>
      </w:r>
      <w:proofErr w:type="gramStart"/>
      <w:r w:rsidRPr="00CD3C84">
        <w:rPr>
          <w:rFonts w:asciiTheme="minorHAnsi" w:hAnsiTheme="minorHAnsi" w:cstheme="minorHAnsi"/>
        </w:rPr>
        <w:t>decision making</w:t>
      </w:r>
      <w:proofErr w:type="gramEnd"/>
      <w:r w:rsidRPr="00CD3C84">
        <w:rPr>
          <w:rFonts w:asciiTheme="minorHAnsi" w:hAnsiTheme="minorHAnsi" w:cstheme="minorHAnsi"/>
        </w:rPr>
        <w:t xml:space="preserve"> processes. </w:t>
      </w:r>
    </w:p>
    <w:p w14:paraId="751E89B1" w14:textId="0B1722FF" w:rsidR="00CD3C84" w:rsidRPr="00CD3C84" w:rsidRDefault="00CD3C84" w:rsidP="00960F60">
      <w:pPr>
        <w:pStyle w:val="ListParagraph"/>
        <w:widowControl w:val="0"/>
        <w:numPr>
          <w:ilvl w:val="0"/>
          <w:numId w:val="179"/>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As part of our </w:t>
      </w:r>
      <w:proofErr w:type="gramStart"/>
      <w:r>
        <w:rPr>
          <w:rFonts w:asciiTheme="minorHAnsi" w:hAnsiTheme="minorHAnsi" w:cstheme="minorHAnsi"/>
        </w:rPr>
        <w:t>Curriculum</w:t>
      </w:r>
      <w:proofErr w:type="gramEnd"/>
      <w:r>
        <w:rPr>
          <w:rFonts w:asciiTheme="minorHAnsi" w:hAnsiTheme="minorHAnsi" w:cstheme="minorHAnsi"/>
        </w:rPr>
        <w:t xml:space="preserve"> ad </w:t>
      </w:r>
      <w:proofErr w:type="gramStart"/>
      <w:r>
        <w:rPr>
          <w:rFonts w:asciiTheme="minorHAnsi" w:hAnsiTheme="minorHAnsi" w:cstheme="minorHAnsi"/>
        </w:rPr>
        <w:t>every day</w:t>
      </w:r>
      <w:proofErr w:type="gramEnd"/>
      <w:r>
        <w:rPr>
          <w:rFonts w:asciiTheme="minorHAnsi" w:hAnsiTheme="minorHAnsi" w:cstheme="minorHAnsi"/>
        </w:rPr>
        <w:t xml:space="preserve"> practice we teach children how to respect the World around us. </w:t>
      </w:r>
    </w:p>
    <w:p w14:paraId="622DCC95" w14:textId="4342E354" w:rsidR="002F72FE" w:rsidRDefault="002F72FE" w:rsidP="00CA1508">
      <w:pPr>
        <w:widowControl w:val="0"/>
        <w:autoSpaceDE w:val="0"/>
        <w:autoSpaceDN w:val="0"/>
        <w:adjustRightInd w:val="0"/>
        <w:spacing w:before="240" w:line="276" w:lineRule="auto"/>
        <w:jc w:val="both"/>
        <w:rPr>
          <w:rFonts w:asciiTheme="minorHAnsi" w:hAnsiTheme="minorHAnsi" w:cstheme="minorHAnsi"/>
        </w:rPr>
      </w:pPr>
      <w:r>
        <w:rPr>
          <w:rFonts w:asciiTheme="minorHAnsi" w:hAnsiTheme="minorHAnsi" w:cstheme="minorHAnsi"/>
        </w:rPr>
        <w:t>Article 31</w:t>
      </w:r>
    </w:p>
    <w:p w14:paraId="1F3DA8BB" w14:textId="27BCA669" w:rsidR="00C81146" w:rsidRDefault="00C81146" w:rsidP="00CA1508">
      <w:pPr>
        <w:widowControl w:val="0"/>
        <w:autoSpaceDE w:val="0"/>
        <w:autoSpaceDN w:val="0"/>
        <w:adjustRightInd w:val="0"/>
        <w:spacing w:before="240" w:line="276" w:lineRule="auto"/>
        <w:jc w:val="both"/>
        <w:rPr>
          <w:rFonts w:asciiTheme="minorHAnsi" w:hAnsiTheme="minorHAnsi" w:cstheme="minorHAnsi"/>
        </w:rPr>
      </w:pPr>
      <w:r>
        <w:rPr>
          <w:rFonts w:asciiTheme="minorHAnsi" w:hAnsiTheme="minorHAnsi" w:cstheme="minorHAnsi"/>
        </w:rPr>
        <w:tab/>
        <w:t xml:space="preserve">Children </w:t>
      </w:r>
      <w:r w:rsidRPr="00C81146">
        <w:rPr>
          <w:rFonts w:asciiTheme="minorHAnsi" w:hAnsiTheme="minorHAnsi" w:cstheme="minorHAnsi"/>
        </w:rPr>
        <w:t>have the right to play and relax.</w:t>
      </w:r>
    </w:p>
    <w:p w14:paraId="3C59A3CE" w14:textId="653EB467" w:rsidR="00474DF1" w:rsidRDefault="00474DF1" w:rsidP="00474DF1">
      <w:pPr>
        <w:pStyle w:val="ListParagraph"/>
        <w:widowControl w:val="0"/>
        <w:numPr>
          <w:ilvl w:val="0"/>
          <w:numId w:val="180"/>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A</w:t>
      </w:r>
      <w:r w:rsidRPr="00FC642A">
        <w:rPr>
          <w:rFonts w:asciiTheme="minorHAnsi" w:hAnsiTheme="minorHAnsi" w:cstheme="minorHAnsi"/>
        </w:rPr>
        <w:t>dults respect children’s rights and facilitate children’s participation and representation in imaginative and child centered ways in all aspects of core services.</w:t>
      </w:r>
    </w:p>
    <w:p w14:paraId="3333B6D6" w14:textId="4EF3E918" w:rsidR="00CD3C84" w:rsidRDefault="00CD3C84" w:rsidP="00474DF1">
      <w:pPr>
        <w:pStyle w:val="ListParagraph"/>
        <w:widowControl w:val="0"/>
        <w:numPr>
          <w:ilvl w:val="0"/>
          <w:numId w:val="180"/>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Children are benefiting from a well-balanced adult-led and child-led curriculum. </w:t>
      </w:r>
    </w:p>
    <w:p w14:paraId="72DAD246" w14:textId="44D9BC91" w:rsidR="008B4192" w:rsidRPr="00474DF1" w:rsidRDefault="008B4192" w:rsidP="00474DF1">
      <w:pPr>
        <w:pStyle w:val="ListParagraph"/>
        <w:widowControl w:val="0"/>
        <w:numPr>
          <w:ilvl w:val="0"/>
          <w:numId w:val="180"/>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Dedicated spaces provide relaxing place for children to rest and recharge. </w:t>
      </w:r>
    </w:p>
    <w:p w14:paraId="53DBA710" w14:textId="13CE280A" w:rsidR="00085E53" w:rsidRPr="00474DF1" w:rsidRDefault="00085E53" w:rsidP="00474DF1">
      <w:pPr>
        <w:widowControl w:val="0"/>
        <w:autoSpaceDE w:val="0"/>
        <w:autoSpaceDN w:val="0"/>
        <w:adjustRightInd w:val="0"/>
        <w:spacing w:after="240" w:line="276" w:lineRule="auto"/>
        <w:jc w:val="both"/>
        <w:rPr>
          <w:rFonts w:asciiTheme="minorHAnsi" w:hAnsiTheme="minorHAnsi" w:cstheme="minorHAnsi"/>
          <w:u w:val="single"/>
        </w:rPr>
      </w:pPr>
      <w:r w:rsidRPr="00474DF1">
        <w:rPr>
          <w:rFonts w:asciiTheme="minorHAnsi" w:hAnsiTheme="minorHAnsi" w:cstheme="minorHAnsi"/>
        </w:rPr>
        <w:t>V 2.0</w:t>
      </w:r>
      <w:r w:rsidR="001E44F3">
        <w:rPr>
          <w:rFonts w:asciiTheme="minorHAnsi" w:hAnsiTheme="minorHAnsi" w:cstheme="minorHAnsi"/>
        </w:rPr>
        <w:t xml:space="preserve"> – 08.2025</w:t>
      </w:r>
    </w:p>
    <w:p w14:paraId="1A8F0664" w14:textId="77777777" w:rsidR="00607A90" w:rsidRPr="00FC642A" w:rsidRDefault="00607A90" w:rsidP="00B9729A">
      <w:pPr>
        <w:pStyle w:val="Heading2"/>
        <w:spacing w:line="276" w:lineRule="auto"/>
        <w:rPr>
          <w:rFonts w:asciiTheme="minorHAnsi" w:hAnsiTheme="minorHAnsi" w:cstheme="minorHAnsi"/>
          <w:lang w:val="en-GB"/>
        </w:rPr>
      </w:pPr>
    </w:p>
    <w:p w14:paraId="7BF4E9B7" w14:textId="77777777" w:rsidR="00607A90" w:rsidRPr="00FC642A" w:rsidRDefault="00607A90" w:rsidP="00B9729A">
      <w:pPr>
        <w:pStyle w:val="Heading2"/>
        <w:spacing w:line="276" w:lineRule="auto"/>
        <w:rPr>
          <w:rFonts w:asciiTheme="minorHAnsi" w:hAnsiTheme="minorHAnsi" w:cstheme="minorHAnsi"/>
          <w:lang w:val="en-GB"/>
        </w:rPr>
      </w:pPr>
    </w:p>
    <w:p w14:paraId="7DB704F1" w14:textId="77777777" w:rsidR="00607A90" w:rsidRPr="00FC642A" w:rsidRDefault="00607A90" w:rsidP="00B9729A">
      <w:pPr>
        <w:pStyle w:val="Heading2"/>
        <w:spacing w:line="276" w:lineRule="auto"/>
        <w:rPr>
          <w:rFonts w:asciiTheme="minorHAnsi" w:hAnsiTheme="minorHAnsi" w:cstheme="minorHAnsi"/>
          <w:lang w:val="en-GB"/>
        </w:rPr>
      </w:pPr>
    </w:p>
    <w:p w14:paraId="71458E4E" w14:textId="77777777" w:rsidR="00607A90" w:rsidRPr="00FC642A" w:rsidRDefault="00607A90" w:rsidP="00B9729A">
      <w:pPr>
        <w:pStyle w:val="Heading2"/>
        <w:spacing w:line="276" w:lineRule="auto"/>
        <w:rPr>
          <w:rFonts w:asciiTheme="minorHAnsi" w:hAnsiTheme="minorHAnsi" w:cstheme="minorHAnsi"/>
          <w:lang w:val="en-GB"/>
        </w:rPr>
      </w:pPr>
    </w:p>
    <w:p w14:paraId="26CB989D" w14:textId="77777777" w:rsidR="00F657F2" w:rsidRPr="00FC642A" w:rsidRDefault="00F657F2" w:rsidP="00B9729A">
      <w:pPr>
        <w:spacing w:line="276" w:lineRule="auto"/>
        <w:rPr>
          <w:rFonts w:asciiTheme="minorHAnsi" w:eastAsiaTheme="majorEastAsia" w:hAnsiTheme="minorHAnsi" w:cstheme="minorHAnsi"/>
          <w:color w:val="2E74B5" w:themeColor="accent1" w:themeShade="BF"/>
          <w:sz w:val="26"/>
          <w:szCs w:val="26"/>
          <w:lang w:val="en-GB"/>
        </w:rPr>
      </w:pPr>
      <w:r w:rsidRPr="00FC642A">
        <w:rPr>
          <w:rFonts w:asciiTheme="minorHAnsi" w:hAnsiTheme="minorHAnsi" w:cstheme="minorHAnsi"/>
          <w:lang w:val="en-GB"/>
        </w:rPr>
        <w:br w:type="page"/>
      </w:r>
    </w:p>
    <w:p w14:paraId="68665B00" w14:textId="4DDA32DC" w:rsidR="00005535" w:rsidRPr="00FC642A" w:rsidRDefault="00C86921" w:rsidP="00B9729A">
      <w:pPr>
        <w:pStyle w:val="Heading2"/>
        <w:spacing w:before="0" w:after="240" w:line="276" w:lineRule="auto"/>
        <w:rPr>
          <w:rFonts w:asciiTheme="minorHAnsi" w:hAnsiTheme="minorHAnsi" w:cstheme="minorHAnsi"/>
          <w:lang w:val="en-GB"/>
        </w:rPr>
      </w:pPr>
      <w:bookmarkStart w:id="4" w:name="_Toc210208811"/>
      <w:r w:rsidRPr="00FC642A">
        <w:rPr>
          <w:rFonts w:asciiTheme="minorHAnsi" w:hAnsiTheme="minorHAnsi" w:cstheme="minorHAnsi"/>
          <w:lang w:val="en-GB"/>
        </w:rPr>
        <w:lastRenderedPageBreak/>
        <w:t xml:space="preserve">1.3 </w:t>
      </w:r>
      <w:r w:rsidR="00B452A5" w:rsidRPr="00FC642A">
        <w:rPr>
          <w:rFonts w:asciiTheme="minorHAnsi" w:hAnsiTheme="minorHAnsi" w:cstheme="minorHAnsi"/>
          <w:lang w:val="en-GB"/>
        </w:rPr>
        <w:t>Looked After children</w:t>
      </w:r>
      <w:bookmarkEnd w:id="4"/>
    </w:p>
    <w:p w14:paraId="11EAB73D" w14:textId="77777777" w:rsidR="00B55F05" w:rsidRPr="00FC642A" w:rsidRDefault="00B55F05"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color w:val="1A1718"/>
        </w:rPr>
        <w:t xml:space="preserve">Policy statement </w:t>
      </w:r>
    </w:p>
    <w:p w14:paraId="7484643E" w14:textId="77777777" w:rsidR="00B55F05" w:rsidRPr="00FC642A" w:rsidRDefault="00B55F05" w:rsidP="00B9729A">
      <w:pPr>
        <w:pStyle w:val="ListParagraph"/>
        <w:widowControl w:val="0"/>
        <w:numPr>
          <w:ilvl w:val="0"/>
          <w:numId w:val="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1A1718"/>
        </w:rPr>
        <w:t xml:space="preserve">We are committed to providing quality provision based on equality of opportunity for all children and their families. All staff in our provision are committed to doing all they can to enable ‘looked after’ children in our care to achieve and reach their full potential. </w:t>
      </w:r>
    </w:p>
    <w:p w14:paraId="16068A7F" w14:textId="733E3E53" w:rsidR="00B55F05" w:rsidRPr="00FC642A" w:rsidRDefault="00B55F05" w:rsidP="00B9729A">
      <w:pPr>
        <w:pStyle w:val="ListParagraph"/>
        <w:widowControl w:val="0"/>
        <w:numPr>
          <w:ilvl w:val="0"/>
          <w:numId w:val="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1A1718"/>
        </w:rPr>
        <w:t xml:space="preserve">Children become ‘looked after’ if they have either been taken into care by the local </w:t>
      </w:r>
      <w:proofErr w:type="gramStart"/>
      <w:r w:rsidRPr="00FC642A">
        <w:rPr>
          <w:rFonts w:asciiTheme="minorHAnsi" w:hAnsiTheme="minorHAnsi" w:cstheme="minorHAnsi"/>
          <w:color w:val="1A1718"/>
        </w:rPr>
        <w:t>authority, or</w:t>
      </w:r>
      <w:proofErr w:type="gramEnd"/>
      <w:r w:rsidRPr="00FC642A">
        <w:rPr>
          <w:rFonts w:asciiTheme="minorHAnsi" w:hAnsiTheme="minorHAnsi" w:cstheme="minorHAnsi"/>
          <w:color w:val="1A1718"/>
        </w:rPr>
        <w:t xml:space="preserve"> have been accommodated by the local authority (a voluntary care arrangement). Most looked</w:t>
      </w:r>
      <w:r w:rsidR="00476C05">
        <w:rPr>
          <w:rFonts w:asciiTheme="minorHAnsi" w:hAnsiTheme="minorHAnsi" w:cstheme="minorHAnsi"/>
          <w:color w:val="1A1718"/>
        </w:rPr>
        <w:t>-</w:t>
      </w:r>
      <w:r w:rsidRPr="00FC642A">
        <w:rPr>
          <w:rFonts w:asciiTheme="minorHAnsi" w:hAnsiTheme="minorHAnsi" w:cstheme="minorHAnsi"/>
          <w:color w:val="1A1718"/>
        </w:rPr>
        <w:t xml:space="preserve">after children will be living in foster homes, but a smaller number may be in a children’s home, living with a relative or even placed back home with their natural parent(s). </w:t>
      </w:r>
    </w:p>
    <w:p w14:paraId="13FBFA3D" w14:textId="017FC401" w:rsidR="00B55F05" w:rsidRPr="00FC642A" w:rsidRDefault="00B55F05" w:rsidP="00B9729A">
      <w:pPr>
        <w:pStyle w:val="ListParagraph"/>
        <w:widowControl w:val="0"/>
        <w:numPr>
          <w:ilvl w:val="0"/>
          <w:numId w:val="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1A1718"/>
        </w:rPr>
        <w:t xml:space="preserve">We </w:t>
      </w:r>
      <w:proofErr w:type="spellStart"/>
      <w:r w:rsidR="00ED4353" w:rsidRPr="00FC642A">
        <w:rPr>
          <w:rFonts w:asciiTheme="minorHAnsi" w:hAnsiTheme="minorHAnsi" w:cstheme="minorHAnsi"/>
          <w:color w:val="1A1718"/>
        </w:rPr>
        <w:t>recogni</w:t>
      </w:r>
      <w:r w:rsidR="00476C05">
        <w:rPr>
          <w:rFonts w:asciiTheme="minorHAnsi" w:hAnsiTheme="minorHAnsi" w:cstheme="minorHAnsi"/>
          <w:color w:val="1A1718"/>
        </w:rPr>
        <w:t>s</w:t>
      </w:r>
      <w:r w:rsidR="00ED4353" w:rsidRPr="00FC642A">
        <w:rPr>
          <w:rFonts w:asciiTheme="minorHAnsi" w:hAnsiTheme="minorHAnsi" w:cstheme="minorHAnsi"/>
          <w:color w:val="1A1718"/>
        </w:rPr>
        <w:t>e</w:t>
      </w:r>
      <w:proofErr w:type="spellEnd"/>
      <w:r w:rsidRPr="00FC642A">
        <w:rPr>
          <w:rFonts w:asciiTheme="minorHAnsi" w:hAnsiTheme="minorHAnsi" w:cstheme="minorHAnsi"/>
          <w:color w:val="1A1718"/>
        </w:rPr>
        <w:t xml:space="preserve"> that children who are being looked after have often experienced traumatic situations</w:t>
      </w:r>
      <w:r w:rsidR="00476C05">
        <w:rPr>
          <w:rFonts w:asciiTheme="minorHAnsi" w:hAnsiTheme="minorHAnsi" w:cstheme="minorHAnsi"/>
          <w:color w:val="1A1718"/>
        </w:rPr>
        <w:t>:</w:t>
      </w:r>
      <w:r w:rsidRPr="00FC642A">
        <w:rPr>
          <w:rFonts w:asciiTheme="minorHAnsi" w:hAnsiTheme="minorHAnsi" w:cstheme="minorHAnsi"/>
          <w:color w:val="1A1718"/>
        </w:rPr>
        <w:t xml:space="preserve"> physical, emotional or sexual abuse, neglect or </w:t>
      </w:r>
      <w:proofErr w:type="spellStart"/>
      <w:r w:rsidR="00ED4353" w:rsidRPr="00FC642A">
        <w:rPr>
          <w:rFonts w:asciiTheme="minorHAnsi" w:hAnsiTheme="minorHAnsi" w:cstheme="minorHAnsi"/>
          <w:color w:val="1A1718"/>
        </w:rPr>
        <w:t>radicali</w:t>
      </w:r>
      <w:r w:rsidR="00476C05">
        <w:rPr>
          <w:rFonts w:asciiTheme="minorHAnsi" w:hAnsiTheme="minorHAnsi" w:cstheme="minorHAnsi"/>
          <w:color w:val="1A1718"/>
        </w:rPr>
        <w:t>s</w:t>
      </w:r>
      <w:r w:rsidR="00ED4353" w:rsidRPr="00FC642A">
        <w:rPr>
          <w:rFonts w:asciiTheme="minorHAnsi" w:hAnsiTheme="minorHAnsi" w:cstheme="minorHAnsi"/>
          <w:color w:val="1A1718"/>
        </w:rPr>
        <w:t>ation</w:t>
      </w:r>
      <w:proofErr w:type="spellEnd"/>
      <w:r w:rsidRPr="00FC642A">
        <w:rPr>
          <w:rFonts w:asciiTheme="minorHAnsi" w:hAnsiTheme="minorHAnsi" w:cstheme="minorHAnsi"/>
          <w:color w:val="1A1718"/>
        </w:rPr>
        <w:t xml:space="preserve">. However, we also </w:t>
      </w:r>
      <w:proofErr w:type="spellStart"/>
      <w:r w:rsidR="00ED4353" w:rsidRPr="00FC642A">
        <w:rPr>
          <w:rFonts w:asciiTheme="minorHAnsi" w:hAnsiTheme="minorHAnsi" w:cstheme="minorHAnsi"/>
          <w:color w:val="1A1718"/>
        </w:rPr>
        <w:t>recogni</w:t>
      </w:r>
      <w:r w:rsidR="00476C05">
        <w:rPr>
          <w:rFonts w:asciiTheme="minorHAnsi" w:hAnsiTheme="minorHAnsi" w:cstheme="minorHAnsi"/>
          <w:color w:val="1A1718"/>
        </w:rPr>
        <w:t>s</w:t>
      </w:r>
      <w:r w:rsidR="00ED4353" w:rsidRPr="00FC642A">
        <w:rPr>
          <w:rFonts w:asciiTheme="minorHAnsi" w:hAnsiTheme="minorHAnsi" w:cstheme="minorHAnsi"/>
          <w:color w:val="1A1718"/>
        </w:rPr>
        <w:t>e</w:t>
      </w:r>
      <w:proofErr w:type="spellEnd"/>
      <w:r w:rsidRPr="00FC642A">
        <w:rPr>
          <w:rFonts w:asciiTheme="minorHAnsi" w:hAnsiTheme="minorHAnsi" w:cstheme="minorHAnsi"/>
          <w:color w:val="1A1718"/>
        </w:rPr>
        <w:t xml:space="preserve"> that not all looked after children have experienced abuse and that there are a range of reasons for children to be taken into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 It is not appropriate for a looked after child who is under two years to be placed in a day care setting in addition to a foster placement. </w:t>
      </w:r>
    </w:p>
    <w:p w14:paraId="44BBB04E" w14:textId="54F68FAD" w:rsidR="00B55F05" w:rsidRPr="00FC642A" w:rsidRDefault="00B55F05" w:rsidP="00B9729A">
      <w:pPr>
        <w:pStyle w:val="ListParagraph"/>
        <w:widowControl w:val="0"/>
        <w:numPr>
          <w:ilvl w:val="0"/>
          <w:numId w:val="8"/>
        </w:numPr>
        <w:autoSpaceDE w:val="0"/>
        <w:autoSpaceDN w:val="0"/>
        <w:adjustRightInd w:val="0"/>
        <w:spacing w:after="240" w:line="276" w:lineRule="auto"/>
        <w:jc w:val="both"/>
        <w:rPr>
          <w:rFonts w:asciiTheme="minorHAnsi" w:hAnsiTheme="minorHAnsi" w:cstheme="minorHAnsi"/>
          <w:color w:val="1A1718"/>
        </w:rPr>
      </w:pPr>
      <w:r w:rsidRPr="00FC642A">
        <w:rPr>
          <w:rFonts w:asciiTheme="minorHAnsi" w:hAnsiTheme="minorHAnsi" w:cstheme="minorHAnsi"/>
          <w:color w:val="1A1718"/>
        </w:rPr>
        <w:t>We place emphasis on promoting children’s right’s to be strong, resilient and listened to. Our policy and practice guidelines for looked</w:t>
      </w:r>
      <w:r w:rsidR="00476C05">
        <w:rPr>
          <w:rFonts w:asciiTheme="minorHAnsi" w:hAnsiTheme="minorHAnsi" w:cstheme="minorHAnsi"/>
          <w:color w:val="1A1718"/>
        </w:rPr>
        <w:t>-</w:t>
      </w:r>
      <w:r w:rsidRPr="00FC642A">
        <w:rPr>
          <w:rFonts w:asciiTheme="minorHAnsi" w:hAnsiTheme="minorHAnsi" w:cstheme="minorHAnsi"/>
          <w:color w:val="1A1718"/>
        </w:rPr>
        <w:t>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w:t>
      </w:r>
      <w:r w:rsidR="00476C05">
        <w:rPr>
          <w:rFonts w:asciiTheme="minorHAnsi" w:hAnsiTheme="minorHAnsi" w:cstheme="minorHAnsi"/>
          <w:color w:val="1A1718"/>
        </w:rPr>
        <w:t>,</w:t>
      </w:r>
      <w:r w:rsidRPr="00FC642A">
        <w:rPr>
          <w:rFonts w:asciiTheme="minorHAnsi" w:hAnsiTheme="minorHAnsi" w:cstheme="minorHAnsi"/>
          <w:color w:val="1A1718"/>
        </w:rPr>
        <w:t xml:space="preserve"> they need to be settled enough with their carer to be able to cope with further separation, a new environment and new expectations made upon them. </w:t>
      </w:r>
    </w:p>
    <w:p w14:paraId="1A7C8BB2" w14:textId="77777777" w:rsidR="002452B5" w:rsidRPr="00FC642A" w:rsidRDefault="00850FD2"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1C75075C" w14:textId="27F8648B" w:rsidR="002452B5" w:rsidRPr="00FC642A" w:rsidRDefault="00A169B4"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The term ‘looked after child’ denotes a child’s current legal status; this term is never used to </w:t>
      </w:r>
      <w:proofErr w:type="spellStart"/>
      <w:r w:rsidR="00B45702" w:rsidRPr="00FC642A">
        <w:rPr>
          <w:rFonts w:asciiTheme="minorHAnsi" w:hAnsiTheme="minorHAnsi" w:cstheme="minorHAnsi"/>
        </w:rPr>
        <w:t>categori</w:t>
      </w:r>
      <w:r w:rsidR="00476C05">
        <w:rPr>
          <w:rFonts w:asciiTheme="minorHAnsi" w:hAnsiTheme="minorHAnsi" w:cstheme="minorHAnsi"/>
        </w:rPr>
        <w:t>s</w:t>
      </w:r>
      <w:r w:rsidR="00B45702" w:rsidRPr="00FC642A">
        <w:rPr>
          <w:rFonts w:asciiTheme="minorHAnsi" w:hAnsiTheme="minorHAnsi" w:cstheme="minorHAnsi"/>
        </w:rPr>
        <w:t>e</w:t>
      </w:r>
      <w:proofErr w:type="spellEnd"/>
      <w:r w:rsidRPr="00FC642A">
        <w:rPr>
          <w:rFonts w:asciiTheme="minorHAnsi" w:hAnsiTheme="minorHAnsi" w:cstheme="minorHAnsi"/>
        </w:rPr>
        <w:t xml:space="preserve"> a child as standing out from others. We do not refer to such a child using acronyms such as LAC. </w:t>
      </w:r>
    </w:p>
    <w:p w14:paraId="3B9EB982" w14:textId="51D15F48" w:rsidR="002452B5" w:rsidRPr="00FC642A" w:rsidRDefault="00301F85"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The designated </w:t>
      </w:r>
      <w:r w:rsidRPr="00B327C9">
        <w:rPr>
          <w:rFonts w:asciiTheme="minorHAnsi" w:hAnsiTheme="minorHAnsi" w:cstheme="minorHAnsi"/>
          <w:color w:val="000000" w:themeColor="text1"/>
        </w:rPr>
        <w:t>person for looked</w:t>
      </w:r>
      <w:r w:rsidR="00476C05">
        <w:rPr>
          <w:rFonts w:asciiTheme="minorHAnsi" w:hAnsiTheme="minorHAnsi" w:cstheme="minorHAnsi"/>
          <w:color w:val="000000" w:themeColor="text1"/>
        </w:rPr>
        <w:t>-</w:t>
      </w:r>
      <w:r w:rsidRPr="00B327C9">
        <w:rPr>
          <w:rFonts w:asciiTheme="minorHAnsi" w:hAnsiTheme="minorHAnsi" w:cstheme="minorHAnsi"/>
          <w:color w:val="000000" w:themeColor="text1"/>
        </w:rPr>
        <w:t xml:space="preserve">after children is the </w:t>
      </w:r>
      <w:r w:rsidR="00B265C5" w:rsidRPr="00B327C9">
        <w:rPr>
          <w:rFonts w:asciiTheme="minorHAnsi" w:hAnsiTheme="minorHAnsi" w:cstheme="minorHAnsi"/>
          <w:color w:val="000000" w:themeColor="text1"/>
        </w:rPr>
        <w:t>D</w:t>
      </w:r>
      <w:r w:rsidRPr="00B327C9">
        <w:rPr>
          <w:rFonts w:asciiTheme="minorHAnsi" w:hAnsiTheme="minorHAnsi" w:cstheme="minorHAnsi"/>
          <w:color w:val="000000" w:themeColor="text1"/>
        </w:rPr>
        <w:t xml:space="preserve">esignated Safeguarding </w:t>
      </w:r>
      <w:r w:rsidR="00C73FB1">
        <w:rPr>
          <w:rFonts w:asciiTheme="minorHAnsi" w:hAnsiTheme="minorHAnsi" w:cstheme="minorHAnsi"/>
          <w:color w:val="000000" w:themeColor="text1"/>
        </w:rPr>
        <w:t>Lead</w:t>
      </w:r>
      <w:r w:rsidR="00B265C5" w:rsidRPr="00B327C9">
        <w:rPr>
          <w:rFonts w:asciiTheme="minorHAnsi" w:hAnsiTheme="minorHAnsi" w:cstheme="minorHAnsi"/>
          <w:color w:val="000000" w:themeColor="text1"/>
        </w:rPr>
        <w:t>.</w:t>
      </w:r>
    </w:p>
    <w:p w14:paraId="55D53B68" w14:textId="685C68E0" w:rsidR="002452B5" w:rsidRPr="00FC642A" w:rsidRDefault="00301F85"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Every child is allocated a key person before they start</w:t>
      </w:r>
      <w:r w:rsidR="00476C05">
        <w:rPr>
          <w:rFonts w:asciiTheme="minorHAnsi" w:hAnsiTheme="minorHAnsi" w:cstheme="minorHAnsi"/>
        </w:rPr>
        <w:t>,</w:t>
      </w:r>
      <w:r w:rsidRPr="00FC642A">
        <w:rPr>
          <w:rFonts w:asciiTheme="minorHAnsi" w:hAnsiTheme="minorHAnsi" w:cstheme="minorHAnsi"/>
        </w:rPr>
        <w:t xml:space="preserve"> and this is no different for a looked</w:t>
      </w:r>
      <w:r w:rsidR="00476C05">
        <w:rPr>
          <w:rFonts w:asciiTheme="minorHAnsi" w:hAnsiTheme="minorHAnsi" w:cstheme="minorHAnsi"/>
        </w:rPr>
        <w:t>-</w:t>
      </w:r>
      <w:r w:rsidRPr="00FC642A">
        <w:rPr>
          <w:rFonts w:asciiTheme="minorHAnsi" w:hAnsiTheme="minorHAnsi" w:cstheme="minorHAnsi"/>
        </w:rPr>
        <w:t xml:space="preserve">after child. The designated person ensures the key person has the information, </w:t>
      </w:r>
      <w:r w:rsidRPr="00FC642A">
        <w:rPr>
          <w:rFonts w:asciiTheme="minorHAnsi" w:hAnsiTheme="minorHAnsi" w:cstheme="minorHAnsi"/>
        </w:rPr>
        <w:lastRenderedPageBreak/>
        <w:t>support and training necessary to meet the looked</w:t>
      </w:r>
      <w:r w:rsidR="00476C05">
        <w:rPr>
          <w:rFonts w:asciiTheme="minorHAnsi" w:hAnsiTheme="minorHAnsi" w:cstheme="minorHAnsi"/>
        </w:rPr>
        <w:t>-</w:t>
      </w:r>
      <w:r w:rsidRPr="00FC642A">
        <w:rPr>
          <w:rFonts w:asciiTheme="minorHAnsi" w:hAnsiTheme="minorHAnsi" w:cstheme="minorHAnsi"/>
        </w:rPr>
        <w:t xml:space="preserve">after child’s needs. </w:t>
      </w:r>
    </w:p>
    <w:p w14:paraId="192408B1" w14:textId="3706CC90" w:rsidR="002452B5" w:rsidRPr="00FC642A" w:rsidRDefault="00301F85"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The designated person and the key person liaise with agencies, professionals and practitioners involved with the child and his or her family and ensure that appropriate information is gained and shared. </w:t>
      </w:r>
    </w:p>
    <w:p w14:paraId="10724D5D" w14:textId="232BF3FF" w:rsidR="002452B5" w:rsidRPr="00FC642A" w:rsidRDefault="00301F85"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The setting </w:t>
      </w:r>
      <w:proofErr w:type="spellStart"/>
      <w:r w:rsidR="00A169B4" w:rsidRPr="00FC642A">
        <w:rPr>
          <w:rFonts w:asciiTheme="minorHAnsi" w:hAnsiTheme="minorHAnsi" w:cstheme="minorHAnsi"/>
        </w:rPr>
        <w:t>recogni</w:t>
      </w:r>
      <w:r w:rsidR="00476C05">
        <w:rPr>
          <w:rFonts w:asciiTheme="minorHAnsi" w:hAnsiTheme="minorHAnsi" w:cstheme="minorHAnsi"/>
        </w:rPr>
        <w:t>s</w:t>
      </w:r>
      <w:r w:rsidR="00A169B4" w:rsidRPr="00FC642A">
        <w:rPr>
          <w:rFonts w:asciiTheme="minorHAnsi" w:hAnsiTheme="minorHAnsi" w:cstheme="minorHAnsi"/>
        </w:rPr>
        <w:t>es</w:t>
      </w:r>
      <w:proofErr w:type="spellEnd"/>
      <w:r w:rsidRPr="00FC642A">
        <w:rPr>
          <w:rFonts w:asciiTheme="minorHAnsi" w:hAnsiTheme="minorHAnsi" w:cstheme="minorHAnsi"/>
        </w:rPr>
        <w:t xml:space="preserve"> the role of the local authority children’s social care department as the child’s ‘corporate parent’ and the key agency in determining what takes place with the child. Nothing changes, especially </w:t>
      </w:r>
      <w:proofErr w:type="gramStart"/>
      <w:r w:rsidRPr="00FC642A">
        <w:rPr>
          <w:rFonts w:asciiTheme="minorHAnsi" w:hAnsiTheme="minorHAnsi" w:cstheme="minorHAnsi"/>
        </w:rPr>
        <w:t>with regard to</w:t>
      </w:r>
      <w:proofErr w:type="gramEnd"/>
      <w:r w:rsidRPr="00FC642A">
        <w:rPr>
          <w:rFonts w:asciiTheme="minorHAnsi" w:hAnsiTheme="minorHAnsi" w:cstheme="minorHAnsi"/>
        </w:rPr>
        <w:t xml:space="preserve"> the birth parents or foster carer’s role in relation to the setting, without prior discussion and agreement with the child’s social worker. </w:t>
      </w:r>
    </w:p>
    <w:p w14:paraId="45DF609E" w14:textId="430AB67E" w:rsidR="002452B5" w:rsidRPr="00FC642A" w:rsidRDefault="00301F85"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At the start of a placement</w:t>
      </w:r>
      <w:r w:rsidR="00476C05">
        <w:rPr>
          <w:rFonts w:asciiTheme="minorHAnsi" w:hAnsiTheme="minorHAnsi" w:cstheme="minorHAnsi"/>
        </w:rPr>
        <w:t>,</w:t>
      </w:r>
      <w:r w:rsidRPr="00FC642A">
        <w:rPr>
          <w:rFonts w:asciiTheme="minorHAnsi" w:hAnsiTheme="minorHAnsi" w:cstheme="minorHAnsi"/>
        </w:rPr>
        <w:t xml:space="preserve"> there is a professional meeting to determine the objectives of the placement and draw up a care plan that incorporates the child’s learning needs. This plan is reviewed after two weeks, six weeks and three months. Thereafter</w:t>
      </w:r>
      <w:r w:rsidR="00476C05">
        <w:rPr>
          <w:rFonts w:asciiTheme="minorHAnsi" w:hAnsiTheme="minorHAnsi" w:cstheme="minorHAnsi"/>
        </w:rPr>
        <w:t>,</w:t>
      </w:r>
      <w:r w:rsidRPr="00FC642A">
        <w:rPr>
          <w:rFonts w:asciiTheme="minorHAnsi" w:hAnsiTheme="minorHAnsi" w:cstheme="minorHAnsi"/>
        </w:rPr>
        <w:t xml:space="preserve"> at three to six monthly intervals.</w:t>
      </w:r>
    </w:p>
    <w:p w14:paraId="706538E3" w14:textId="0D07CDDA" w:rsidR="00301F85" w:rsidRPr="00FC642A" w:rsidRDefault="00301F85" w:rsidP="007E2820">
      <w:pPr>
        <w:pStyle w:val="ListParagraph"/>
        <w:widowControl w:val="0"/>
        <w:numPr>
          <w:ilvl w:val="0"/>
          <w:numId w:val="62"/>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The care plan needs to consider issues for the child</w:t>
      </w:r>
      <w:r w:rsidR="00476C05">
        <w:rPr>
          <w:rFonts w:asciiTheme="minorHAnsi" w:hAnsiTheme="minorHAnsi" w:cstheme="minorHAnsi"/>
        </w:rPr>
        <w:t>,</w:t>
      </w:r>
      <w:r w:rsidRPr="00FC642A">
        <w:rPr>
          <w:rFonts w:asciiTheme="minorHAnsi" w:hAnsiTheme="minorHAnsi" w:cstheme="minorHAnsi"/>
        </w:rPr>
        <w:t xml:space="preserve"> such as: </w:t>
      </w:r>
    </w:p>
    <w:p w14:paraId="4C637BA8" w14:textId="6A7F3291" w:rsidR="00BB234B" w:rsidRPr="00FC642A" w:rsidRDefault="00BB234B" w:rsidP="007E2820">
      <w:pPr>
        <w:pStyle w:val="ListParagraph"/>
        <w:widowControl w:val="0"/>
        <w:numPr>
          <w:ilvl w:val="0"/>
          <w:numId w:val="6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their emotional needs and how they are to be </w:t>
      </w:r>
      <w:proofErr w:type="gramStart"/>
      <w:r w:rsidRPr="00FC642A">
        <w:rPr>
          <w:rFonts w:asciiTheme="minorHAnsi" w:hAnsiTheme="minorHAnsi" w:cstheme="minorHAnsi"/>
        </w:rPr>
        <w:t>met;</w:t>
      </w:r>
      <w:proofErr w:type="gramEnd"/>
      <w:r w:rsidRPr="00FC642A">
        <w:rPr>
          <w:rFonts w:asciiTheme="minorHAnsi" w:hAnsiTheme="minorHAnsi" w:cstheme="minorHAnsi"/>
        </w:rPr>
        <w:t xml:space="preserve"> </w:t>
      </w:r>
    </w:p>
    <w:p w14:paraId="1F8BB233" w14:textId="64988D71" w:rsidR="00BB234B" w:rsidRPr="00FC642A" w:rsidRDefault="00BB234B" w:rsidP="007E2820">
      <w:pPr>
        <w:pStyle w:val="ListParagraph"/>
        <w:widowControl w:val="0"/>
        <w:numPr>
          <w:ilvl w:val="0"/>
          <w:numId w:val="6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how any emotional issues and problems that affect </w:t>
      </w:r>
      <w:proofErr w:type="spellStart"/>
      <w:r w:rsidRPr="00FC642A">
        <w:rPr>
          <w:rFonts w:asciiTheme="minorHAnsi" w:hAnsiTheme="minorHAnsi" w:cstheme="minorHAnsi"/>
        </w:rPr>
        <w:t>behaviour</w:t>
      </w:r>
      <w:proofErr w:type="spellEnd"/>
      <w:r w:rsidRPr="00FC642A">
        <w:rPr>
          <w:rFonts w:asciiTheme="minorHAnsi" w:hAnsiTheme="minorHAnsi" w:cstheme="minorHAnsi"/>
        </w:rPr>
        <w:t xml:space="preserve"> are to be </w:t>
      </w:r>
      <w:proofErr w:type="gramStart"/>
      <w:r w:rsidRPr="00FC642A">
        <w:rPr>
          <w:rFonts w:asciiTheme="minorHAnsi" w:hAnsiTheme="minorHAnsi" w:cstheme="minorHAnsi"/>
        </w:rPr>
        <w:t>managed;</w:t>
      </w:r>
      <w:proofErr w:type="gramEnd"/>
      <w:r w:rsidRPr="00FC642A">
        <w:rPr>
          <w:rFonts w:asciiTheme="minorHAnsi" w:hAnsiTheme="minorHAnsi" w:cstheme="minorHAnsi"/>
        </w:rPr>
        <w:t xml:space="preserve"> </w:t>
      </w:r>
    </w:p>
    <w:p w14:paraId="4D402405" w14:textId="7145172A" w:rsidR="00BB234B" w:rsidRPr="00FC642A" w:rsidRDefault="00BB234B" w:rsidP="007E2820">
      <w:pPr>
        <w:pStyle w:val="ListParagraph"/>
        <w:widowControl w:val="0"/>
        <w:numPr>
          <w:ilvl w:val="0"/>
          <w:numId w:val="6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their sense of self, culture, language(s) and identity – and how this is to be </w:t>
      </w:r>
      <w:proofErr w:type="gramStart"/>
      <w:r w:rsidRPr="00FC642A">
        <w:rPr>
          <w:rFonts w:asciiTheme="minorHAnsi" w:hAnsiTheme="minorHAnsi" w:cstheme="minorHAnsi"/>
        </w:rPr>
        <w:t>supported;</w:t>
      </w:r>
      <w:proofErr w:type="gramEnd"/>
      <w:r w:rsidRPr="00FC642A">
        <w:rPr>
          <w:rFonts w:asciiTheme="minorHAnsi" w:hAnsiTheme="minorHAnsi" w:cstheme="minorHAnsi"/>
        </w:rPr>
        <w:t xml:space="preserve"> </w:t>
      </w:r>
    </w:p>
    <w:p w14:paraId="30B2B753" w14:textId="3E071187" w:rsidR="00BB234B" w:rsidRPr="00FC642A" w:rsidRDefault="00BB234B" w:rsidP="007E2820">
      <w:pPr>
        <w:pStyle w:val="ListParagraph"/>
        <w:widowControl w:val="0"/>
        <w:numPr>
          <w:ilvl w:val="0"/>
          <w:numId w:val="6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their need for sociability and </w:t>
      </w:r>
      <w:proofErr w:type="gramStart"/>
      <w:r w:rsidRPr="00FC642A">
        <w:rPr>
          <w:rFonts w:asciiTheme="minorHAnsi" w:hAnsiTheme="minorHAnsi" w:cstheme="minorHAnsi"/>
        </w:rPr>
        <w:t>friendship;</w:t>
      </w:r>
      <w:proofErr w:type="gramEnd"/>
      <w:r w:rsidRPr="00FC642A">
        <w:rPr>
          <w:rFonts w:asciiTheme="minorHAnsi" w:hAnsiTheme="minorHAnsi" w:cstheme="minorHAnsi"/>
        </w:rPr>
        <w:t xml:space="preserve"> </w:t>
      </w:r>
    </w:p>
    <w:p w14:paraId="532FA705" w14:textId="2D25764B" w:rsidR="00BB234B" w:rsidRPr="00FC642A" w:rsidRDefault="00BB234B" w:rsidP="007E2820">
      <w:pPr>
        <w:pStyle w:val="ListParagraph"/>
        <w:widowControl w:val="0"/>
        <w:numPr>
          <w:ilvl w:val="0"/>
          <w:numId w:val="6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their interests and abilities and possible learning journey pathway; and </w:t>
      </w:r>
    </w:p>
    <w:p w14:paraId="65A74A71" w14:textId="0F19D3A4" w:rsidR="00BB234B" w:rsidRPr="00FC642A" w:rsidRDefault="00BB234B" w:rsidP="007E2820">
      <w:pPr>
        <w:pStyle w:val="ListParagraph"/>
        <w:widowControl w:val="0"/>
        <w:numPr>
          <w:ilvl w:val="0"/>
          <w:numId w:val="6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how any special needs will be supported. </w:t>
      </w:r>
    </w:p>
    <w:p w14:paraId="1481D9D9" w14:textId="0CF8FBBB" w:rsidR="00BB234B" w:rsidRPr="00FC642A" w:rsidRDefault="00BB234B"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In </w:t>
      </w:r>
      <w:r w:rsidR="00B45702" w:rsidRPr="00FC642A">
        <w:rPr>
          <w:rFonts w:asciiTheme="minorHAnsi" w:hAnsiTheme="minorHAnsi" w:cstheme="minorHAnsi"/>
        </w:rPr>
        <w:t>addition,</w:t>
      </w:r>
      <w:r w:rsidRPr="00FC642A">
        <w:rPr>
          <w:rFonts w:asciiTheme="minorHAnsi" w:hAnsiTheme="minorHAnsi" w:cstheme="minorHAnsi"/>
        </w:rPr>
        <w:t xml:space="preserve"> the care plan will also consider: </w:t>
      </w:r>
    </w:p>
    <w:p w14:paraId="2E11DF41" w14:textId="0921A97D" w:rsidR="001D5049" w:rsidRPr="00FC642A" w:rsidRDefault="001D5049" w:rsidP="007E2820">
      <w:pPr>
        <w:pStyle w:val="ListParagraph"/>
        <w:widowControl w:val="0"/>
        <w:numPr>
          <w:ilvl w:val="0"/>
          <w:numId w:val="64"/>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how information will be shared with the foster carer and local authority (as the ‘corporate parent’) as well as what information is shared with whom and how it will be recorded and </w:t>
      </w:r>
      <w:proofErr w:type="gramStart"/>
      <w:r w:rsidRPr="00FC642A">
        <w:rPr>
          <w:rFonts w:asciiTheme="minorHAnsi" w:hAnsiTheme="minorHAnsi" w:cstheme="minorHAnsi"/>
        </w:rPr>
        <w:t>stored;</w:t>
      </w:r>
      <w:proofErr w:type="gramEnd"/>
      <w:r w:rsidRPr="00FC642A">
        <w:rPr>
          <w:rFonts w:asciiTheme="minorHAnsi" w:hAnsiTheme="minorHAnsi" w:cstheme="minorHAnsi"/>
        </w:rPr>
        <w:t xml:space="preserve"> </w:t>
      </w:r>
    </w:p>
    <w:p w14:paraId="2A5457C9" w14:textId="1D12786D" w:rsidR="001D5049" w:rsidRPr="00FC642A" w:rsidRDefault="001D5049" w:rsidP="007E2820">
      <w:pPr>
        <w:pStyle w:val="ListParagraph"/>
        <w:widowControl w:val="0"/>
        <w:numPr>
          <w:ilvl w:val="0"/>
          <w:numId w:val="64"/>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what contact the child has with his/her birth parent(s) and what arrangements will be in place for supervised contact. If this is to be at the setting, when, where and what form the contact will take will be discussed and </w:t>
      </w:r>
      <w:proofErr w:type="gramStart"/>
      <w:r w:rsidRPr="00FC642A">
        <w:rPr>
          <w:rFonts w:asciiTheme="minorHAnsi" w:hAnsiTheme="minorHAnsi" w:cstheme="minorHAnsi"/>
        </w:rPr>
        <w:t>agreed;</w:t>
      </w:r>
      <w:proofErr w:type="gramEnd"/>
      <w:r w:rsidRPr="00FC642A">
        <w:rPr>
          <w:rFonts w:asciiTheme="minorHAnsi" w:hAnsiTheme="minorHAnsi" w:cstheme="minorHAnsi"/>
        </w:rPr>
        <w:t xml:space="preserve"> </w:t>
      </w:r>
    </w:p>
    <w:p w14:paraId="730FB4C4" w14:textId="161FE7CD" w:rsidR="001D5049" w:rsidRPr="00FC642A" w:rsidRDefault="001D5049" w:rsidP="007E2820">
      <w:pPr>
        <w:pStyle w:val="ListParagraph"/>
        <w:widowControl w:val="0"/>
        <w:numPr>
          <w:ilvl w:val="0"/>
          <w:numId w:val="64"/>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what written reporting is </w:t>
      </w:r>
      <w:proofErr w:type="gramStart"/>
      <w:r w:rsidRPr="00FC642A">
        <w:rPr>
          <w:rFonts w:asciiTheme="minorHAnsi" w:hAnsiTheme="minorHAnsi" w:cstheme="minorHAnsi"/>
        </w:rPr>
        <w:t>required;</w:t>
      </w:r>
      <w:proofErr w:type="gramEnd"/>
      <w:r w:rsidRPr="00FC642A">
        <w:rPr>
          <w:rFonts w:asciiTheme="minorHAnsi" w:hAnsiTheme="minorHAnsi" w:cstheme="minorHAnsi"/>
        </w:rPr>
        <w:t xml:space="preserve"> </w:t>
      </w:r>
    </w:p>
    <w:p w14:paraId="25067A9A" w14:textId="110BC26E" w:rsidR="001D5049" w:rsidRPr="00FC642A" w:rsidRDefault="001D5049" w:rsidP="007E2820">
      <w:pPr>
        <w:pStyle w:val="ListParagraph"/>
        <w:widowControl w:val="0"/>
        <w:numPr>
          <w:ilvl w:val="0"/>
          <w:numId w:val="64"/>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wherever possible, and where the plan is for the child to return home, the birth parent(s) should be involved in planning; and </w:t>
      </w:r>
    </w:p>
    <w:p w14:paraId="0E1E2B14" w14:textId="53EDD839" w:rsidR="001D5049" w:rsidRPr="00FC642A" w:rsidRDefault="001D5049" w:rsidP="007E2820">
      <w:pPr>
        <w:pStyle w:val="ListParagraph"/>
        <w:widowControl w:val="0"/>
        <w:numPr>
          <w:ilvl w:val="0"/>
          <w:numId w:val="64"/>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with the social worker’s agreement, and as part of the plan, the birth parent(s) should be involved in the setting’s activities that include parents, such as outings and fun- days etc. alongside the foster carer. </w:t>
      </w:r>
    </w:p>
    <w:p w14:paraId="131EE9AC" w14:textId="14B4A41B" w:rsidR="001D5049" w:rsidRPr="00FC642A"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 </w:t>
      </w:r>
    </w:p>
    <w:p w14:paraId="577AAFFC" w14:textId="595F5B86" w:rsidR="001D5049" w:rsidRPr="00FC642A"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lastRenderedPageBreak/>
        <w:t>In the first two weeks after settling</w:t>
      </w:r>
      <w:r w:rsidR="00225D93">
        <w:rPr>
          <w:rFonts w:asciiTheme="minorHAnsi" w:hAnsiTheme="minorHAnsi" w:cstheme="minorHAnsi"/>
        </w:rPr>
        <w:t xml:space="preserve"> </w:t>
      </w:r>
      <w:r w:rsidRPr="00FC642A">
        <w:rPr>
          <w:rFonts w:asciiTheme="minorHAnsi" w:hAnsiTheme="minorHAnsi" w:cstheme="minorHAnsi"/>
        </w:rPr>
        <w:t xml:space="preserve">in, the child’s well-being is the focus of observation, their sociability and their ability to manage their feelings with or without support. </w:t>
      </w:r>
    </w:p>
    <w:p w14:paraId="074C2B38" w14:textId="0FD6A39D" w:rsidR="001D5049" w:rsidRPr="00FC642A"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Further observations about communication, interests and abilities will be noted to form a picture of the whole child in relation to the Early Years Foundation Stage prime and specific areas of learning and development. </w:t>
      </w:r>
    </w:p>
    <w:p w14:paraId="37A4C76E" w14:textId="49BDEAEC" w:rsidR="001D5049" w:rsidRPr="00FC642A"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Concerns about the child will be noted in the child’s file and discussed with the foster carer. </w:t>
      </w:r>
    </w:p>
    <w:p w14:paraId="299CBB11" w14:textId="21139706" w:rsidR="001D5049" w:rsidRPr="00FC642A"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If the concerns are about the foster carer’s treatment of the child, or if abuse is suspected, these are recorded in the child’s file and reported to the child’s social care worker according to the setting’s safeguarding children procedure. </w:t>
      </w:r>
    </w:p>
    <w:p w14:paraId="526518A6" w14:textId="77777777" w:rsidR="00A169B4" w:rsidRPr="00FC642A"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Regular contact should be maintained with the social worker through planned meetings that will include the foster carer. </w:t>
      </w:r>
    </w:p>
    <w:p w14:paraId="3922EDC9" w14:textId="703FCB68" w:rsidR="001D5049" w:rsidRPr="00085E53" w:rsidRDefault="001D5049" w:rsidP="00B9729A">
      <w:pPr>
        <w:pStyle w:val="ListParagraph"/>
        <w:widowControl w:val="0"/>
        <w:numPr>
          <w:ilvl w:val="0"/>
          <w:numId w:val="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The transition to school will be handled sensitively. The designated person and/or the child’s key person will liaise with the school, passing on relevant information and documentation with the agreement of the looked</w:t>
      </w:r>
      <w:r w:rsidR="00225D93">
        <w:rPr>
          <w:rFonts w:asciiTheme="minorHAnsi" w:hAnsiTheme="minorHAnsi" w:cstheme="minorHAnsi"/>
        </w:rPr>
        <w:t>-</w:t>
      </w:r>
      <w:r w:rsidRPr="00FC642A">
        <w:rPr>
          <w:rFonts w:asciiTheme="minorHAnsi" w:hAnsiTheme="minorHAnsi" w:cstheme="minorHAnsi"/>
        </w:rPr>
        <w:t xml:space="preserve">after child’s birth parents. </w:t>
      </w:r>
    </w:p>
    <w:p w14:paraId="5EF943B6" w14:textId="0A38EA8B" w:rsidR="00085E53" w:rsidRPr="00085E53" w:rsidRDefault="00085E53" w:rsidP="00085E53">
      <w:pPr>
        <w:widowControl w:val="0"/>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Pr>
          <w:rFonts w:asciiTheme="minorHAnsi" w:eastAsia="MS Mincho" w:hAnsiTheme="minorHAnsi" w:cstheme="minorHAnsi"/>
        </w:rPr>
        <w:t>V 1.</w:t>
      </w:r>
      <w:r w:rsidR="00215E82">
        <w:rPr>
          <w:rFonts w:asciiTheme="minorHAnsi" w:eastAsia="MS Mincho" w:hAnsiTheme="minorHAnsi" w:cstheme="minorHAnsi"/>
        </w:rPr>
        <w:t>0</w:t>
      </w:r>
      <w:r w:rsidR="001E44F3">
        <w:rPr>
          <w:rFonts w:asciiTheme="minorHAnsi" w:eastAsia="MS Mincho" w:hAnsiTheme="minorHAnsi" w:cstheme="minorHAnsi"/>
        </w:rPr>
        <w:t xml:space="preserve"> – 10.2023</w:t>
      </w:r>
    </w:p>
    <w:p w14:paraId="3F424AC4" w14:textId="77777777" w:rsidR="00085E53" w:rsidRDefault="00085E53">
      <w:pPr>
        <w:rPr>
          <w:rFonts w:asciiTheme="minorHAnsi" w:eastAsiaTheme="majorEastAsia" w:hAnsiTheme="minorHAnsi" w:cstheme="minorHAnsi"/>
          <w:color w:val="2E74B5" w:themeColor="accent1" w:themeShade="BF"/>
          <w:sz w:val="26"/>
          <w:szCs w:val="26"/>
        </w:rPr>
      </w:pPr>
      <w:r>
        <w:rPr>
          <w:rFonts w:asciiTheme="minorHAnsi" w:hAnsiTheme="minorHAnsi" w:cstheme="minorHAnsi"/>
        </w:rPr>
        <w:br w:type="page"/>
      </w:r>
    </w:p>
    <w:p w14:paraId="61F27E56" w14:textId="39099396" w:rsidR="00D32607" w:rsidRPr="00D32607" w:rsidRDefault="00D32607" w:rsidP="00D32607">
      <w:pPr>
        <w:pStyle w:val="Heading2"/>
        <w:rPr>
          <w:rFonts w:asciiTheme="minorHAnsi" w:hAnsiTheme="minorHAnsi" w:cstheme="minorHAnsi"/>
        </w:rPr>
      </w:pPr>
      <w:bookmarkStart w:id="5" w:name="_Toc210208812"/>
      <w:r w:rsidRPr="00D32607">
        <w:rPr>
          <w:rFonts w:asciiTheme="minorHAnsi" w:hAnsiTheme="minorHAnsi" w:cstheme="minorHAnsi"/>
        </w:rPr>
        <w:lastRenderedPageBreak/>
        <w:t>1.4 Attendance policy</w:t>
      </w:r>
      <w:bookmarkEnd w:id="5"/>
    </w:p>
    <w:p w14:paraId="2EE59BF5" w14:textId="77777777" w:rsidR="00D32607" w:rsidRPr="00D32607" w:rsidRDefault="00D32607" w:rsidP="00D32607">
      <w:pPr>
        <w:spacing w:line="276" w:lineRule="auto"/>
        <w:jc w:val="both"/>
        <w:rPr>
          <w:rFonts w:asciiTheme="minorHAnsi" w:hAnsiTheme="minorHAnsi" w:cstheme="minorHAnsi"/>
        </w:rPr>
      </w:pPr>
    </w:p>
    <w:p w14:paraId="02ACA6BF" w14:textId="77777777" w:rsidR="00D32607" w:rsidRPr="00D32607" w:rsidRDefault="00D32607" w:rsidP="00D32607">
      <w:pPr>
        <w:spacing w:after="240" w:line="276" w:lineRule="auto"/>
        <w:jc w:val="both"/>
        <w:rPr>
          <w:rFonts w:asciiTheme="minorHAnsi" w:hAnsiTheme="minorHAnsi" w:cstheme="minorHAnsi"/>
          <w:b/>
          <w:bCs/>
        </w:rPr>
      </w:pPr>
      <w:r w:rsidRPr="00D32607">
        <w:rPr>
          <w:rFonts w:asciiTheme="minorHAnsi" w:hAnsiTheme="minorHAnsi" w:cstheme="minorHAnsi"/>
          <w:b/>
          <w:bCs/>
        </w:rPr>
        <w:t>Policy</w:t>
      </w:r>
    </w:p>
    <w:p w14:paraId="34859E8A" w14:textId="77777777" w:rsidR="00D32607" w:rsidRPr="00D32607" w:rsidRDefault="00D32607" w:rsidP="00D32607">
      <w:pPr>
        <w:spacing w:line="276" w:lineRule="auto"/>
        <w:jc w:val="both"/>
        <w:rPr>
          <w:rFonts w:asciiTheme="minorHAnsi" w:hAnsiTheme="minorHAnsi" w:cstheme="minorHAnsi"/>
        </w:rPr>
      </w:pPr>
      <w:r w:rsidRPr="00D32607">
        <w:rPr>
          <w:rFonts w:asciiTheme="minorHAnsi" w:hAnsiTheme="minorHAnsi" w:cstheme="minorHAnsi"/>
        </w:rPr>
        <w:t xml:space="preserve">At Andi’s nursery, we believe that regular attendance is vital for children to enjoy a quality education, support their well-being, and be ready for school. It’s everyone's responsibility to ensure children are safe from harm, abuse, or neglect. Low attendance may raise safeguarding concerns, and following the EYFS Safeguarding section, we have the right to </w:t>
      </w:r>
      <w:proofErr w:type="gramStart"/>
      <w:r w:rsidRPr="00D32607">
        <w:rPr>
          <w:rFonts w:asciiTheme="minorHAnsi" w:hAnsiTheme="minorHAnsi" w:cstheme="minorHAnsi"/>
        </w:rPr>
        <w:t>look into</w:t>
      </w:r>
      <w:proofErr w:type="gramEnd"/>
      <w:r w:rsidRPr="00D32607">
        <w:rPr>
          <w:rFonts w:asciiTheme="minorHAnsi" w:hAnsiTheme="minorHAnsi" w:cstheme="minorHAnsi"/>
        </w:rPr>
        <w:t xml:space="preserve"> any reasons for absence, for example, illness, surgeries, emergency situations, holidays, or religious observance. </w:t>
      </w:r>
    </w:p>
    <w:p w14:paraId="051FF3F9" w14:textId="77777777" w:rsidR="00D32607" w:rsidRPr="00D32607" w:rsidRDefault="00D32607" w:rsidP="00D32607">
      <w:pPr>
        <w:pStyle w:val="ListParagraph"/>
        <w:numPr>
          <w:ilvl w:val="0"/>
          <w:numId w:val="183"/>
        </w:numPr>
        <w:spacing w:after="160" w:line="276" w:lineRule="auto"/>
        <w:jc w:val="both"/>
        <w:rPr>
          <w:rFonts w:asciiTheme="minorHAnsi" w:hAnsiTheme="minorHAnsi" w:cstheme="minorHAnsi"/>
          <w:color w:val="120A20"/>
          <w:shd w:val="clear" w:color="auto" w:fill="FFFFFF"/>
        </w:rPr>
      </w:pPr>
      <w:r w:rsidRPr="00D32607">
        <w:rPr>
          <w:rFonts w:asciiTheme="minorHAnsi" w:hAnsiTheme="minorHAnsi" w:cstheme="minorHAnsi"/>
          <w:color w:val="120A20"/>
          <w:shd w:val="clear" w:color="auto" w:fill="FFFFFF"/>
        </w:rPr>
        <w:t>Children attending with FEE Funding at Andi’s Nursery</w:t>
      </w:r>
    </w:p>
    <w:p w14:paraId="35DF47C9" w14:textId="77777777" w:rsidR="00D32607" w:rsidRPr="00D32607" w:rsidRDefault="00D32607" w:rsidP="00D32607">
      <w:pPr>
        <w:spacing w:after="240" w:line="276" w:lineRule="auto"/>
        <w:jc w:val="both"/>
        <w:rPr>
          <w:rFonts w:asciiTheme="minorHAnsi" w:hAnsiTheme="minorHAnsi" w:cstheme="minorHAnsi"/>
        </w:rPr>
      </w:pPr>
      <w:r w:rsidRPr="00D32607">
        <w:rPr>
          <w:rFonts w:asciiTheme="minorHAnsi" w:hAnsiTheme="minorHAnsi" w:cstheme="minorHAnsi"/>
          <w:color w:val="222222"/>
          <w:shd w:val="clear" w:color="auto" w:fill="FFFFFF"/>
        </w:rPr>
        <w:t>As per the Barnet Council regulations, FEE funding is granted for a maximum of two weeks' absence per term. This covers situations where a child is unwell or on holiday and unable to attend our facilities.</w:t>
      </w:r>
    </w:p>
    <w:p w14:paraId="51D1C9ED" w14:textId="77777777" w:rsidR="00D32607" w:rsidRPr="00D32607" w:rsidRDefault="00D32607" w:rsidP="00D32607">
      <w:pPr>
        <w:spacing w:after="240" w:line="276" w:lineRule="auto"/>
        <w:jc w:val="both"/>
        <w:rPr>
          <w:rFonts w:asciiTheme="minorHAnsi" w:hAnsiTheme="minorHAnsi" w:cstheme="minorHAnsi"/>
          <w:b/>
          <w:bCs/>
        </w:rPr>
      </w:pPr>
      <w:r w:rsidRPr="00D32607">
        <w:rPr>
          <w:rFonts w:asciiTheme="minorHAnsi" w:hAnsiTheme="minorHAnsi" w:cstheme="minorHAnsi"/>
          <w:b/>
          <w:bCs/>
        </w:rPr>
        <w:t>Procedure</w:t>
      </w:r>
    </w:p>
    <w:p w14:paraId="783C761D" w14:textId="77777777" w:rsidR="00D32607" w:rsidRPr="00D32607" w:rsidRDefault="00D32607" w:rsidP="00D32607">
      <w:pPr>
        <w:spacing w:line="276" w:lineRule="auto"/>
        <w:jc w:val="both"/>
        <w:rPr>
          <w:rFonts w:asciiTheme="minorHAnsi" w:hAnsiTheme="minorHAnsi" w:cstheme="minorHAnsi"/>
          <w:color w:val="000000" w:themeColor="text1"/>
          <w:u w:val="single"/>
        </w:rPr>
      </w:pPr>
      <w:r w:rsidRPr="00D32607">
        <w:rPr>
          <w:rFonts w:asciiTheme="minorHAnsi" w:hAnsiTheme="minorHAnsi" w:cstheme="minorHAnsi"/>
          <w:color w:val="000000" w:themeColor="text1"/>
          <w:u w:val="single"/>
        </w:rPr>
        <w:t>Parents responsibility</w:t>
      </w:r>
    </w:p>
    <w:p w14:paraId="428C41C1" w14:textId="77777777" w:rsidR="00D32607" w:rsidRPr="00D32607" w:rsidRDefault="00D32607" w:rsidP="00D32607">
      <w:pPr>
        <w:spacing w:line="276" w:lineRule="auto"/>
        <w:jc w:val="both"/>
        <w:rPr>
          <w:rFonts w:asciiTheme="minorHAnsi" w:hAnsiTheme="minorHAnsi" w:cstheme="minorHAnsi"/>
          <w:bCs/>
          <w:lang w:eastAsia="en-GB"/>
        </w:rPr>
      </w:pPr>
      <w:r w:rsidRPr="00D32607">
        <w:rPr>
          <w:rFonts w:asciiTheme="minorHAnsi" w:hAnsiTheme="minorHAnsi" w:cstheme="minorHAnsi"/>
          <w:bCs/>
          <w:lang w:eastAsia="en-GB"/>
        </w:rPr>
        <w:t xml:space="preserve">Parents responsibility is to let us know as soon as possible, when practical even before the event, if their child will be absent and how long he/she will be away from the nursery through </w:t>
      </w:r>
      <w:proofErr w:type="spellStart"/>
      <w:r w:rsidRPr="00D32607">
        <w:rPr>
          <w:rFonts w:asciiTheme="minorHAnsi" w:hAnsiTheme="minorHAnsi" w:cstheme="minorHAnsi"/>
          <w:bCs/>
          <w:lang w:eastAsia="en-GB"/>
        </w:rPr>
        <w:t>FamlyApp</w:t>
      </w:r>
      <w:proofErr w:type="spellEnd"/>
      <w:r w:rsidRPr="00D32607">
        <w:rPr>
          <w:rFonts w:asciiTheme="minorHAnsi" w:hAnsiTheme="minorHAnsi" w:cstheme="minorHAnsi"/>
          <w:bCs/>
          <w:lang w:eastAsia="en-GB"/>
        </w:rPr>
        <w:t xml:space="preserve">. </w:t>
      </w:r>
    </w:p>
    <w:p w14:paraId="19C34F53" w14:textId="77777777" w:rsidR="00D32607" w:rsidRPr="00D32607" w:rsidRDefault="00D32607" w:rsidP="00D32607">
      <w:pPr>
        <w:spacing w:after="240" w:line="276" w:lineRule="auto"/>
        <w:jc w:val="both"/>
        <w:rPr>
          <w:rFonts w:asciiTheme="minorHAnsi" w:hAnsiTheme="minorHAnsi" w:cstheme="minorHAnsi"/>
          <w:bCs/>
          <w:lang w:eastAsia="en-GB"/>
        </w:rPr>
      </w:pPr>
      <w:r w:rsidRPr="00D32607">
        <w:rPr>
          <w:rFonts w:asciiTheme="minorHAnsi" w:hAnsiTheme="minorHAnsi" w:cstheme="minorHAnsi"/>
          <w:bCs/>
          <w:lang w:eastAsia="en-GB"/>
        </w:rPr>
        <w:t xml:space="preserve">Parents need to book absence on the app and add some notes in the notes section about the reason. This allows the nursery to know where the children are and that they are likely well. </w:t>
      </w:r>
    </w:p>
    <w:p w14:paraId="74C6DE31" w14:textId="77777777" w:rsidR="00D32607" w:rsidRPr="00D32607" w:rsidRDefault="00D32607" w:rsidP="00D32607">
      <w:pPr>
        <w:spacing w:line="276" w:lineRule="auto"/>
        <w:jc w:val="both"/>
        <w:rPr>
          <w:rFonts w:asciiTheme="minorHAnsi" w:hAnsiTheme="minorHAnsi" w:cstheme="minorHAnsi"/>
          <w:bCs/>
          <w:color w:val="000000" w:themeColor="text1"/>
          <w:u w:val="single"/>
          <w:lang w:eastAsia="en-GB"/>
        </w:rPr>
      </w:pPr>
      <w:r w:rsidRPr="00D32607">
        <w:rPr>
          <w:rFonts w:asciiTheme="minorHAnsi" w:hAnsiTheme="minorHAnsi" w:cstheme="minorHAnsi"/>
          <w:bCs/>
          <w:color w:val="000000" w:themeColor="text1"/>
          <w:u w:val="single"/>
          <w:lang w:eastAsia="en-GB"/>
        </w:rPr>
        <w:t>Setting responsibility</w:t>
      </w:r>
    </w:p>
    <w:p w14:paraId="0C47031A" w14:textId="77777777" w:rsidR="00D32607" w:rsidRPr="00D32607" w:rsidRDefault="00D32607" w:rsidP="00D32607">
      <w:pPr>
        <w:spacing w:line="276" w:lineRule="auto"/>
        <w:jc w:val="both"/>
        <w:rPr>
          <w:rFonts w:asciiTheme="minorHAnsi" w:hAnsiTheme="minorHAnsi" w:cstheme="minorHAnsi"/>
          <w:bCs/>
          <w:lang w:eastAsia="en-GB"/>
        </w:rPr>
      </w:pPr>
      <w:r w:rsidRPr="00D32607">
        <w:rPr>
          <w:rFonts w:asciiTheme="minorHAnsi" w:hAnsiTheme="minorHAnsi" w:cstheme="minorHAnsi"/>
          <w:color w:val="120A20"/>
          <w:shd w:val="clear" w:color="auto" w:fill="FFFFFF"/>
        </w:rPr>
        <w:t xml:space="preserve">We are using the </w:t>
      </w:r>
      <w:proofErr w:type="spellStart"/>
      <w:r w:rsidRPr="00D32607">
        <w:rPr>
          <w:rFonts w:asciiTheme="minorHAnsi" w:hAnsiTheme="minorHAnsi" w:cstheme="minorHAnsi"/>
          <w:color w:val="120A20"/>
          <w:shd w:val="clear" w:color="auto" w:fill="FFFFFF"/>
        </w:rPr>
        <w:t>FamlyApp</w:t>
      </w:r>
      <w:proofErr w:type="spellEnd"/>
      <w:r w:rsidRPr="00D32607">
        <w:rPr>
          <w:rFonts w:asciiTheme="minorHAnsi" w:hAnsiTheme="minorHAnsi" w:cstheme="minorHAnsi"/>
          <w:color w:val="120A20"/>
          <w:shd w:val="clear" w:color="auto" w:fill="FFFFFF"/>
        </w:rPr>
        <w:t xml:space="preserve"> to track children’s attendance, and </w:t>
      </w:r>
      <w:r w:rsidRPr="00D32607">
        <w:rPr>
          <w:rFonts w:asciiTheme="minorHAnsi" w:hAnsiTheme="minorHAnsi" w:cstheme="minorHAnsi"/>
          <w:bCs/>
          <w:lang w:eastAsia="en-GB"/>
        </w:rPr>
        <w:t>we work in close partnership with all our parents to support children’s good attendance and punctuality.</w:t>
      </w:r>
    </w:p>
    <w:p w14:paraId="1B4EB552" w14:textId="77777777" w:rsidR="00D32607" w:rsidRPr="00D32607" w:rsidRDefault="00D32607" w:rsidP="00D32607">
      <w:pPr>
        <w:spacing w:line="276" w:lineRule="auto"/>
        <w:jc w:val="both"/>
        <w:rPr>
          <w:rFonts w:asciiTheme="minorHAnsi" w:hAnsiTheme="minorHAnsi" w:cstheme="minorHAnsi"/>
          <w:bCs/>
          <w:color w:val="FF0000"/>
          <w:lang w:eastAsia="en-GB"/>
        </w:rPr>
      </w:pPr>
      <w:r w:rsidRPr="00D32607">
        <w:rPr>
          <w:rFonts w:asciiTheme="minorHAnsi" w:hAnsiTheme="minorHAnsi" w:cstheme="minorHAnsi"/>
          <w:bCs/>
          <w:lang w:eastAsia="en-GB"/>
        </w:rPr>
        <w:t>When a child is absent it is the room leader’s responsibility to report the absent to the Manager or Deputy Manager.</w:t>
      </w:r>
    </w:p>
    <w:p w14:paraId="358EB919" w14:textId="77777777" w:rsidR="00D32607" w:rsidRPr="00D32607" w:rsidRDefault="00D32607" w:rsidP="00D32607">
      <w:pPr>
        <w:spacing w:line="276" w:lineRule="auto"/>
        <w:jc w:val="both"/>
        <w:rPr>
          <w:rFonts w:asciiTheme="minorHAnsi" w:hAnsiTheme="minorHAnsi" w:cstheme="minorHAnsi"/>
          <w:color w:val="120A20"/>
          <w:shd w:val="clear" w:color="auto" w:fill="FFFFFF"/>
        </w:rPr>
      </w:pPr>
      <w:r w:rsidRPr="00D32607">
        <w:rPr>
          <w:rFonts w:asciiTheme="minorHAnsi" w:hAnsiTheme="minorHAnsi" w:cstheme="minorHAnsi"/>
          <w:color w:val="120A20"/>
          <w:shd w:val="clear" w:color="auto" w:fill="FFFFFF"/>
        </w:rPr>
        <w:t xml:space="preserve">When a child is absent without explanation, the Manager or Deputy Manager always follow up to understand why. If we haven't received a response within a few hours, we will reach out to the child's emergency contacts. If there’s still no reply by the end of the day, we will consult with Social Services for guidance. </w:t>
      </w:r>
    </w:p>
    <w:p w14:paraId="13DB816C" w14:textId="77777777" w:rsidR="00D32607" w:rsidRPr="00D32607" w:rsidRDefault="00D32607" w:rsidP="00D32607">
      <w:pPr>
        <w:spacing w:line="276" w:lineRule="auto"/>
        <w:jc w:val="both"/>
        <w:rPr>
          <w:rFonts w:asciiTheme="minorHAnsi" w:hAnsiTheme="minorHAnsi" w:cstheme="minorHAnsi"/>
          <w:color w:val="120A20"/>
          <w:shd w:val="clear" w:color="auto" w:fill="FFFFFF"/>
        </w:rPr>
      </w:pPr>
    </w:p>
    <w:p w14:paraId="3F5FB14C" w14:textId="77777777" w:rsidR="00D32607" w:rsidRPr="00D32607" w:rsidRDefault="00D32607" w:rsidP="00D32607">
      <w:pPr>
        <w:pStyle w:val="ListParagraph"/>
        <w:numPr>
          <w:ilvl w:val="0"/>
          <w:numId w:val="182"/>
        </w:numPr>
        <w:spacing w:after="160" w:line="276" w:lineRule="auto"/>
        <w:jc w:val="both"/>
        <w:rPr>
          <w:rFonts w:asciiTheme="minorHAnsi" w:hAnsiTheme="minorHAnsi" w:cstheme="minorHAnsi"/>
          <w:color w:val="120A20"/>
          <w:shd w:val="clear" w:color="auto" w:fill="FFFFFF"/>
        </w:rPr>
      </w:pPr>
      <w:r w:rsidRPr="00D32607">
        <w:rPr>
          <w:rFonts w:asciiTheme="minorHAnsi" w:hAnsiTheme="minorHAnsi" w:cstheme="minorHAnsi"/>
          <w:color w:val="120A20"/>
          <w:shd w:val="clear" w:color="auto" w:fill="FFFFFF"/>
        </w:rPr>
        <w:t>Children attending with FEE Funding at Andi’s Nursery</w:t>
      </w:r>
    </w:p>
    <w:p w14:paraId="552199CF" w14:textId="77777777" w:rsidR="00D32607" w:rsidRPr="00D32607" w:rsidRDefault="00D32607" w:rsidP="00D32607">
      <w:pPr>
        <w:spacing w:line="276" w:lineRule="auto"/>
        <w:jc w:val="both"/>
        <w:rPr>
          <w:rFonts w:asciiTheme="minorHAnsi" w:hAnsiTheme="minorHAnsi" w:cstheme="minorHAnsi"/>
          <w:color w:val="222222"/>
          <w:u w:val="single"/>
          <w:shd w:val="clear" w:color="auto" w:fill="FFFFFF"/>
        </w:rPr>
      </w:pPr>
      <w:r w:rsidRPr="00D32607">
        <w:rPr>
          <w:rFonts w:asciiTheme="minorHAnsi" w:hAnsiTheme="minorHAnsi" w:cstheme="minorHAnsi"/>
          <w:color w:val="222222"/>
          <w:u w:val="single"/>
          <w:shd w:val="clear" w:color="auto" w:fill="FFFFFF"/>
        </w:rPr>
        <w:t>Parents’ responsibility</w:t>
      </w:r>
    </w:p>
    <w:p w14:paraId="051674F1" w14:textId="77777777" w:rsidR="00D32607" w:rsidRPr="00D32607" w:rsidRDefault="00D32607" w:rsidP="00D32607">
      <w:pPr>
        <w:spacing w:line="276" w:lineRule="auto"/>
        <w:jc w:val="both"/>
        <w:rPr>
          <w:rFonts w:asciiTheme="minorHAnsi" w:hAnsiTheme="minorHAnsi" w:cstheme="minorHAnsi"/>
          <w:color w:val="222222"/>
          <w:shd w:val="clear" w:color="auto" w:fill="FFFFFF"/>
        </w:rPr>
      </w:pPr>
      <w:r w:rsidRPr="00D32607">
        <w:rPr>
          <w:rFonts w:asciiTheme="minorHAnsi" w:hAnsiTheme="minorHAnsi" w:cstheme="minorHAnsi"/>
          <w:color w:val="222222"/>
          <w:shd w:val="clear" w:color="auto" w:fill="FFFFFF"/>
        </w:rPr>
        <w:t xml:space="preserve">Parents and guardians are required to inform us of the absence via </w:t>
      </w:r>
      <w:proofErr w:type="spellStart"/>
      <w:r w:rsidRPr="00D32607">
        <w:rPr>
          <w:rFonts w:asciiTheme="minorHAnsi" w:hAnsiTheme="minorHAnsi" w:cstheme="minorHAnsi"/>
          <w:color w:val="222222"/>
          <w:shd w:val="clear" w:color="auto" w:fill="FFFFFF"/>
        </w:rPr>
        <w:t>FamlyApp</w:t>
      </w:r>
      <w:proofErr w:type="spellEnd"/>
      <w:r w:rsidRPr="00D32607">
        <w:rPr>
          <w:rFonts w:asciiTheme="minorHAnsi" w:hAnsiTheme="minorHAnsi" w:cstheme="minorHAnsi"/>
          <w:color w:val="222222"/>
          <w:shd w:val="clear" w:color="auto" w:fill="FFFFFF"/>
        </w:rPr>
        <w:t xml:space="preserve"> prior of the absence if possible.</w:t>
      </w:r>
    </w:p>
    <w:p w14:paraId="4990F3C1" w14:textId="77777777" w:rsidR="00D32607" w:rsidRPr="00D32607" w:rsidRDefault="00D32607" w:rsidP="00D32607">
      <w:pPr>
        <w:spacing w:line="276" w:lineRule="auto"/>
        <w:jc w:val="both"/>
        <w:rPr>
          <w:rFonts w:asciiTheme="minorHAnsi" w:hAnsiTheme="minorHAnsi" w:cstheme="minorHAnsi"/>
          <w:color w:val="222222"/>
          <w:shd w:val="clear" w:color="auto" w:fill="FFFFFF"/>
        </w:rPr>
      </w:pPr>
      <w:r w:rsidRPr="00D32607">
        <w:rPr>
          <w:rFonts w:asciiTheme="minorHAnsi" w:hAnsiTheme="minorHAnsi" w:cstheme="minorHAnsi"/>
          <w:color w:val="222222"/>
          <w:shd w:val="clear" w:color="auto" w:fill="FFFFFF"/>
        </w:rPr>
        <w:t xml:space="preserve">Parents are required to provide the necessary documentation about the absence. The council will then advise us on the appropriate course of action based on the circumstances of the extended absence. </w:t>
      </w:r>
    </w:p>
    <w:p w14:paraId="58E4016A" w14:textId="77777777" w:rsidR="00D32607" w:rsidRPr="00D32607" w:rsidRDefault="00D32607" w:rsidP="00D32607">
      <w:pPr>
        <w:spacing w:line="276" w:lineRule="auto"/>
        <w:jc w:val="both"/>
        <w:rPr>
          <w:rFonts w:asciiTheme="minorHAnsi" w:hAnsiTheme="minorHAnsi" w:cstheme="minorHAnsi"/>
          <w:color w:val="222222"/>
          <w:shd w:val="clear" w:color="auto" w:fill="FFFFFF"/>
        </w:rPr>
      </w:pPr>
      <w:proofErr w:type="gramStart"/>
      <w:r w:rsidRPr="00D32607">
        <w:rPr>
          <w:rFonts w:asciiTheme="minorHAnsi" w:hAnsiTheme="minorHAnsi" w:cstheme="minorHAnsi"/>
          <w:color w:val="222222"/>
          <w:shd w:val="clear" w:color="auto" w:fill="FFFFFF"/>
        </w:rPr>
        <w:lastRenderedPageBreak/>
        <w:t>In the event that</w:t>
      </w:r>
      <w:proofErr w:type="gramEnd"/>
      <w:r w:rsidRPr="00D32607">
        <w:rPr>
          <w:rFonts w:asciiTheme="minorHAnsi" w:hAnsiTheme="minorHAnsi" w:cstheme="minorHAnsi"/>
          <w:color w:val="222222"/>
          <w:shd w:val="clear" w:color="auto" w:fill="FFFFFF"/>
        </w:rPr>
        <w:t xml:space="preserve"> the FEE funding is withdrawn due to prolonged absence exceeding the allocated two weeks, parents or guardians will become liable for covering the childcare costs for the duration of the absence.</w:t>
      </w:r>
    </w:p>
    <w:p w14:paraId="3E17123B" w14:textId="77777777" w:rsidR="00D32607" w:rsidRPr="00D32607" w:rsidRDefault="00D32607" w:rsidP="00D32607">
      <w:pPr>
        <w:spacing w:after="240" w:line="276" w:lineRule="auto"/>
        <w:jc w:val="both"/>
        <w:rPr>
          <w:rFonts w:asciiTheme="minorHAnsi" w:hAnsiTheme="minorHAnsi" w:cstheme="minorHAnsi"/>
          <w:color w:val="222222"/>
          <w:shd w:val="clear" w:color="auto" w:fill="FFFFFF"/>
        </w:rPr>
      </w:pPr>
      <w:r w:rsidRPr="00D32607">
        <w:rPr>
          <w:rFonts w:asciiTheme="minorHAnsi" w:hAnsiTheme="minorHAnsi" w:cstheme="minorHAnsi"/>
          <w:color w:val="222222"/>
          <w:shd w:val="clear" w:color="auto" w:fill="FFFFFF"/>
        </w:rPr>
        <w:t xml:space="preserve">It is </w:t>
      </w:r>
      <w:proofErr w:type="gramStart"/>
      <w:r w:rsidRPr="00D32607">
        <w:rPr>
          <w:rFonts w:asciiTheme="minorHAnsi" w:hAnsiTheme="minorHAnsi" w:cstheme="minorHAnsi"/>
          <w:color w:val="222222"/>
          <w:shd w:val="clear" w:color="auto" w:fill="FFFFFF"/>
        </w:rPr>
        <w:t>parents</w:t>
      </w:r>
      <w:proofErr w:type="gramEnd"/>
      <w:r w:rsidRPr="00D32607">
        <w:rPr>
          <w:rFonts w:asciiTheme="minorHAnsi" w:hAnsiTheme="minorHAnsi" w:cstheme="minorHAnsi"/>
          <w:color w:val="222222"/>
          <w:shd w:val="clear" w:color="auto" w:fill="FFFFFF"/>
        </w:rPr>
        <w:t xml:space="preserve"> responsibility to keep truck of their child’s absence. </w:t>
      </w:r>
    </w:p>
    <w:p w14:paraId="1623294B" w14:textId="77777777" w:rsidR="00D32607" w:rsidRPr="00D32607" w:rsidRDefault="00D32607" w:rsidP="00D32607">
      <w:pPr>
        <w:spacing w:line="276" w:lineRule="auto"/>
        <w:jc w:val="both"/>
        <w:rPr>
          <w:rFonts w:asciiTheme="minorHAnsi" w:hAnsiTheme="minorHAnsi" w:cstheme="minorHAnsi"/>
          <w:color w:val="222222"/>
          <w:u w:val="single"/>
          <w:shd w:val="clear" w:color="auto" w:fill="FFFFFF"/>
        </w:rPr>
      </w:pPr>
      <w:r w:rsidRPr="00D32607">
        <w:rPr>
          <w:rFonts w:asciiTheme="minorHAnsi" w:hAnsiTheme="minorHAnsi" w:cstheme="minorHAnsi"/>
          <w:color w:val="222222"/>
          <w:u w:val="single"/>
          <w:shd w:val="clear" w:color="auto" w:fill="FFFFFF"/>
        </w:rPr>
        <w:t>Setting responsibility</w:t>
      </w:r>
    </w:p>
    <w:p w14:paraId="5DF3DD23" w14:textId="77777777" w:rsidR="00D32607" w:rsidRPr="00D32607" w:rsidRDefault="00D32607" w:rsidP="00D32607">
      <w:pPr>
        <w:spacing w:line="276" w:lineRule="auto"/>
        <w:jc w:val="both"/>
        <w:rPr>
          <w:rFonts w:asciiTheme="minorHAnsi" w:hAnsiTheme="minorHAnsi" w:cstheme="minorHAnsi"/>
          <w:color w:val="222222"/>
          <w:shd w:val="clear" w:color="auto" w:fill="FFFFFF"/>
        </w:rPr>
      </w:pPr>
      <w:r w:rsidRPr="00D32607">
        <w:rPr>
          <w:rFonts w:asciiTheme="minorHAnsi" w:hAnsiTheme="minorHAnsi" w:cstheme="minorHAnsi"/>
          <w:color w:val="222222"/>
          <w:shd w:val="clear" w:color="auto" w:fill="FFFFFF"/>
        </w:rPr>
        <w:t>We make parents aware of the hours their child receiving funding, which is normally falls between 9am and 3pm.</w:t>
      </w:r>
    </w:p>
    <w:p w14:paraId="6F777F13" w14:textId="77777777" w:rsidR="00D32607" w:rsidRPr="00D32607" w:rsidRDefault="00D32607" w:rsidP="00D32607">
      <w:pPr>
        <w:spacing w:line="276" w:lineRule="auto"/>
        <w:jc w:val="both"/>
        <w:rPr>
          <w:rFonts w:asciiTheme="minorHAnsi" w:hAnsiTheme="minorHAnsi" w:cstheme="minorHAnsi"/>
          <w:color w:val="222222"/>
          <w:shd w:val="clear" w:color="auto" w:fill="FFFFFF"/>
        </w:rPr>
      </w:pPr>
      <w:r w:rsidRPr="00D32607">
        <w:rPr>
          <w:rFonts w:asciiTheme="minorHAnsi" w:hAnsiTheme="minorHAnsi" w:cstheme="minorHAnsi"/>
          <w:color w:val="222222"/>
          <w:shd w:val="clear" w:color="auto" w:fill="FFFFFF"/>
        </w:rPr>
        <w:t xml:space="preserve">We monitor children’s absence regularly. </w:t>
      </w:r>
    </w:p>
    <w:p w14:paraId="5652E34D" w14:textId="77777777" w:rsidR="00D32607" w:rsidRPr="00D32607" w:rsidRDefault="00D32607" w:rsidP="00D32607">
      <w:pPr>
        <w:spacing w:line="276" w:lineRule="auto"/>
        <w:jc w:val="both"/>
        <w:rPr>
          <w:rFonts w:asciiTheme="minorHAnsi" w:hAnsiTheme="minorHAnsi" w:cstheme="minorHAnsi"/>
          <w:color w:val="222222"/>
          <w:shd w:val="clear" w:color="auto" w:fill="FFFFFF"/>
        </w:rPr>
      </w:pPr>
      <w:r w:rsidRPr="00D32607">
        <w:rPr>
          <w:rFonts w:asciiTheme="minorHAnsi" w:hAnsiTheme="minorHAnsi" w:cstheme="minorHAnsi"/>
          <w:color w:val="222222"/>
          <w:shd w:val="clear" w:color="auto" w:fill="FFFFFF"/>
        </w:rPr>
        <w:t>If your child is absent for more than two weeks within a term, we are obligated to contact Barnet Council for further guidance.</w:t>
      </w:r>
    </w:p>
    <w:p w14:paraId="6CA71C38" w14:textId="77777777" w:rsidR="00D32607" w:rsidRPr="00D32607" w:rsidRDefault="00D32607" w:rsidP="00D32607">
      <w:pPr>
        <w:pStyle w:val="Heading2"/>
        <w:spacing w:after="240" w:line="276" w:lineRule="auto"/>
        <w:rPr>
          <w:rFonts w:asciiTheme="minorHAnsi" w:hAnsiTheme="minorHAnsi" w:cstheme="minorHAnsi"/>
        </w:rPr>
      </w:pPr>
    </w:p>
    <w:p w14:paraId="2984BE9A" w14:textId="4B0D5176" w:rsidR="00D32607" w:rsidRPr="00D32607" w:rsidRDefault="00D32607" w:rsidP="00D32607">
      <w:pPr>
        <w:spacing w:line="276" w:lineRule="auto"/>
        <w:rPr>
          <w:rFonts w:asciiTheme="minorHAnsi" w:hAnsiTheme="minorHAnsi" w:cstheme="minorHAnsi"/>
        </w:rPr>
      </w:pPr>
      <w:r w:rsidRPr="00D32607">
        <w:rPr>
          <w:rFonts w:asciiTheme="minorHAnsi" w:hAnsiTheme="minorHAnsi" w:cstheme="minorHAnsi"/>
        </w:rPr>
        <w:t>V 2.</w:t>
      </w:r>
      <w:r w:rsidR="001E44F3">
        <w:rPr>
          <w:rFonts w:asciiTheme="minorHAnsi" w:hAnsiTheme="minorHAnsi" w:cstheme="minorHAnsi"/>
        </w:rPr>
        <w:t>0 – 08.2010</w:t>
      </w:r>
    </w:p>
    <w:p w14:paraId="25F1F481" w14:textId="77777777" w:rsidR="00D32607" w:rsidRDefault="00D32607">
      <w:pPr>
        <w:rPr>
          <w:rFonts w:asciiTheme="minorHAnsi" w:eastAsiaTheme="majorEastAsia" w:hAnsiTheme="minorHAnsi" w:cstheme="minorHAnsi"/>
          <w:color w:val="2E74B5" w:themeColor="accent1" w:themeShade="BF"/>
          <w:sz w:val="26"/>
          <w:szCs w:val="26"/>
        </w:rPr>
      </w:pPr>
      <w:r>
        <w:rPr>
          <w:rFonts w:asciiTheme="minorHAnsi" w:hAnsiTheme="minorHAnsi" w:cstheme="minorHAnsi"/>
        </w:rPr>
        <w:br w:type="page"/>
      </w:r>
    </w:p>
    <w:p w14:paraId="20D98E34" w14:textId="7DCFBF7C" w:rsidR="00CF3858" w:rsidRPr="009253E9" w:rsidRDefault="00C86921" w:rsidP="009253E9">
      <w:pPr>
        <w:pStyle w:val="Heading2"/>
        <w:spacing w:after="240" w:line="276" w:lineRule="auto"/>
        <w:rPr>
          <w:rFonts w:asciiTheme="minorHAnsi" w:hAnsiTheme="minorHAnsi" w:cstheme="minorHAnsi"/>
        </w:rPr>
      </w:pPr>
      <w:bookmarkStart w:id="6" w:name="_Toc210208813"/>
      <w:r w:rsidRPr="00FC642A">
        <w:rPr>
          <w:rFonts w:asciiTheme="minorHAnsi" w:hAnsiTheme="minorHAnsi" w:cstheme="minorHAnsi"/>
        </w:rPr>
        <w:lastRenderedPageBreak/>
        <w:t>1.</w:t>
      </w:r>
      <w:r w:rsidR="00D32607">
        <w:rPr>
          <w:rFonts w:asciiTheme="minorHAnsi" w:hAnsiTheme="minorHAnsi" w:cstheme="minorHAnsi"/>
        </w:rPr>
        <w:t>5</w:t>
      </w:r>
      <w:r w:rsidRPr="00FC642A">
        <w:rPr>
          <w:rFonts w:asciiTheme="minorHAnsi" w:hAnsiTheme="minorHAnsi" w:cstheme="minorHAnsi"/>
        </w:rPr>
        <w:t xml:space="preserve"> </w:t>
      </w:r>
      <w:r w:rsidR="00CF3858">
        <w:rPr>
          <w:lang w:val="en-GB"/>
        </w:rPr>
        <w:t>Dropping off and collecting children</w:t>
      </w:r>
      <w:r w:rsidR="00CF3858">
        <w:rPr>
          <w:rFonts w:asciiTheme="minorHAnsi" w:hAnsiTheme="minorHAnsi" w:cstheme="minorHAnsi"/>
        </w:rPr>
        <w:t xml:space="preserve"> </w:t>
      </w:r>
      <w:r w:rsidR="003C4134">
        <w:rPr>
          <w:rFonts w:asciiTheme="minorHAnsi" w:hAnsiTheme="minorHAnsi" w:cstheme="minorHAnsi"/>
        </w:rPr>
        <w:t>policy</w:t>
      </w:r>
      <w:bookmarkEnd w:id="6"/>
    </w:p>
    <w:p w14:paraId="6D1046AF" w14:textId="49F04024" w:rsidR="009720B0" w:rsidRPr="00FC642A" w:rsidRDefault="009720B0"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4E4B1576" w14:textId="77777777" w:rsidR="00CF3858" w:rsidRDefault="00CF3858" w:rsidP="00CF3858">
      <w:pPr>
        <w:spacing w:line="276" w:lineRule="auto"/>
        <w:rPr>
          <w:rFonts w:asciiTheme="minorHAnsi" w:hAnsiTheme="minorHAnsi" w:cstheme="minorHAnsi"/>
          <w:lang w:val="en-GB"/>
        </w:rPr>
      </w:pPr>
      <w:r>
        <w:rPr>
          <w:rFonts w:asciiTheme="minorHAnsi" w:hAnsiTheme="minorHAnsi" w:cstheme="minorHAnsi"/>
          <w:lang w:val="en-GB"/>
        </w:rPr>
        <w:t>Children’s safety is a high priority during the busy drop and collection periods. To ensure that the children are kept safe, staff use the following procedures.</w:t>
      </w:r>
    </w:p>
    <w:p w14:paraId="1A1FBAB9" w14:textId="77777777" w:rsidR="00CF3858" w:rsidRDefault="00CF3858" w:rsidP="00B9729A">
      <w:pPr>
        <w:widowControl w:val="0"/>
        <w:autoSpaceDE w:val="0"/>
        <w:autoSpaceDN w:val="0"/>
        <w:adjustRightInd w:val="0"/>
        <w:spacing w:after="240" w:line="276" w:lineRule="auto"/>
        <w:jc w:val="both"/>
        <w:rPr>
          <w:rFonts w:asciiTheme="minorHAnsi" w:hAnsiTheme="minorHAnsi" w:cstheme="minorHAnsi"/>
        </w:rPr>
      </w:pPr>
    </w:p>
    <w:p w14:paraId="24748D67" w14:textId="410F0090" w:rsidR="009720B0" w:rsidRPr="00FC642A" w:rsidRDefault="009720B0" w:rsidP="00B9729A">
      <w:pPr>
        <w:widowControl w:val="0"/>
        <w:autoSpaceDE w:val="0"/>
        <w:autoSpaceDN w:val="0"/>
        <w:adjustRightInd w:val="0"/>
        <w:spacing w:after="240" w:line="276" w:lineRule="auto"/>
        <w:jc w:val="both"/>
        <w:rPr>
          <w:rFonts w:asciiTheme="minorHAnsi" w:hAnsiTheme="minorHAnsi" w:cstheme="minorHAnsi"/>
        </w:rPr>
      </w:pPr>
      <w:proofErr w:type="gramStart"/>
      <w:r w:rsidRPr="00FC642A">
        <w:rPr>
          <w:rFonts w:asciiTheme="minorHAnsi" w:hAnsiTheme="minorHAnsi" w:cstheme="minorHAnsi"/>
        </w:rPr>
        <w:t>In the event that</w:t>
      </w:r>
      <w:proofErr w:type="gramEnd"/>
      <w:r w:rsidRPr="00FC642A">
        <w:rPr>
          <w:rFonts w:asciiTheme="minorHAnsi" w:hAnsiTheme="minorHAnsi" w:cstheme="minorHAnsi"/>
        </w:rPr>
        <w:t xml:space="preserve"> a child is not collected by an </w:t>
      </w:r>
      <w:proofErr w:type="spellStart"/>
      <w:r w:rsidR="00A169B4" w:rsidRPr="00FC642A">
        <w:rPr>
          <w:rFonts w:asciiTheme="minorHAnsi" w:hAnsiTheme="minorHAnsi" w:cstheme="minorHAnsi"/>
        </w:rPr>
        <w:t>authori</w:t>
      </w:r>
      <w:r w:rsidR="00225D93">
        <w:rPr>
          <w:rFonts w:asciiTheme="minorHAnsi" w:hAnsiTheme="minorHAnsi" w:cstheme="minorHAnsi"/>
        </w:rPr>
        <w:t>s</w:t>
      </w:r>
      <w:r w:rsidR="00A169B4" w:rsidRPr="00FC642A">
        <w:rPr>
          <w:rFonts w:asciiTheme="minorHAnsi" w:hAnsiTheme="minorHAnsi" w:cstheme="minorHAnsi"/>
        </w:rPr>
        <w:t>ed</w:t>
      </w:r>
      <w:proofErr w:type="spellEnd"/>
      <w:r w:rsidRPr="00FC642A">
        <w:rPr>
          <w:rFonts w:asciiTheme="minorHAnsi" w:hAnsiTheme="minorHAnsi" w:cstheme="minorHAnsi"/>
        </w:rPr>
        <w:t xml:space="preserve"> adult by their expected collection time, we put into practice agreed procedures. The child will receive a high standard of care </w:t>
      </w:r>
      <w:proofErr w:type="gramStart"/>
      <w:r w:rsidRPr="00FC642A">
        <w:rPr>
          <w:rFonts w:asciiTheme="minorHAnsi" w:hAnsiTheme="minorHAnsi" w:cstheme="minorHAnsi"/>
        </w:rPr>
        <w:t>in order to</w:t>
      </w:r>
      <w:proofErr w:type="gramEnd"/>
      <w:r w:rsidRPr="00FC642A">
        <w:rPr>
          <w:rFonts w:asciiTheme="minorHAnsi" w:hAnsiTheme="minorHAnsi" w:cstheme="minorHAnsi"/>
        </w:rPr>
        <w:t xml:space="preserve"> cause as little distress as possible. </w:t>
      </w:r>
    </w:p>
    <w:p w14:paraId="26617C90" w14:textId="77777777" w:rsidR="009720B0" w:rsidRPr="00FC642A" w:rsidRDefault="009720B0"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inform parents/carers of our procedures so that, if they are unavoidably delayed, they will be reassured that their children will be properly cared for. </w:t>
      </w:r>
    </w:p>
    <w:p w14:paraId="68D7F562" w14:textId="77777777" w:rsidR="001C62D9" w:rsidRPr="00FC642A" w:rsidRDefault="009720B0" w:rsidP="00B9729A">
      <w:pPr>
        <w:widowControl w:val="0"/>
        <w:tabs>
          <w:tab w:val="left" w:pos="220"/>
          <w:tab w:val="left" w:pos="720"/>
        </w:tabs>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51486063" w14:textId="070FD00A" w:rsidR="001C62D9" w:rsidRPr="00DC5395" w:rsidRDefault="009720B0" w:rsidP="007E2820">
      <w:pPr>
        <w:pStyle w:val="ListParagraph"/>
        <w:widowControl w:val="0"/>
        <w:numPr>
          <w:ilvl w:val="0"/>
          <w:numId w:val="57"/>
        </w:numPr>
        <w:tabs>
          <w:tab w:val="left" w:pos="220"/>
          <w:tab w:val="left" w:pos="720"/>
        </w:tabs>
        <w:autoSpaceDE w:val="0"/>
        <w:autoSpaceDN w:val="0"/>
        <w:adjustRightInd w:val="0"/>
        <w:spacing w:after="240" w:line="276" w:lineRule="auto"/>
        <w:jc w:val="both"/>
        <w:rPr>
          <w:rFonts w:asciiTheme="minorHAnsi" w:hAnsiTheme="minorHAnsi" w:cstheme="minorHAnsi"/>
          <w:b/>
          <w:color w:val="000000" w:themeColor="text1"/>
        </w:rPr>
      </w:pPr>
      <w:r w:rsidRPr="00DC5395">
        <w:rPr>
          <w:rFonts w:asciiTheme="minorHAnsi" w:hAnsiTheme="minorHAnsi" w:cstheme="minorHAnsi"/>
          <w:color w:val="000000" w:themeColor="text1"/>
        </w:rPr>
        <w:t xml:space="preserve">Parents are asked to provide the following specific information when their child starts attending our setting, which is recorded on </w:t>
      </w:r>
      <w:r w:rsidR="00E5617C" w:rsidRPr="00DC5395">
        <w:rPr>
          <w:rFonts w:asciiTheme="minorHAnsi" w:hAnsiTheme="minorHAnsi" w:cstheme="minorHAnsi"/>
          <w:color w:val="000000" w:themeColor="text1"/>
        </w:rPr>
        <w:t xml:space="preserve">the </w:t>
      </w:r>
      <w:proofErr w:type="spellStart"/>
      <w:r w:rsidR="00E5617C" w:rsidRPr="00DC5395">
        <w:rPr>
          <w:rFonts w:asciiTheme="minorHAnsi" w:hAnsiTheme="minorHAnsi" w:cstheme="minorHAnsi"/>
          <w:color w:val="000000" w:themeColor="text1"/>
        </w:rPr>
        <w:t>Famly</w:t>
      </w:r>
      <w:proofErr w:type="spellEnd"/>
      <w:r w:rsidR="00E5617C" w:rsidRPr="00DC5395">
        <w:rPr>
          <w:rFonts w:asciiTheme="minorHAnsi" w:hAnsiTheme="minorHAnsi" w:cstheme="minorHAnsi"/>
          <w:color w:val="000000" w:themeColor="text1"/>
        </w:rPr>
        <w:t xml:space="preserve"> app:</w:t>
      </w:r>
      <w:r w:rsidRPr="00DC5395">
        <w:rPr>
          <w:rFonts w:asciiTheme="minorHAnsi" w:hAnsiTheme="minorHAnsi" w:cstheme="minorHAnsi"/>
          <w:color w:val="000000" w:themeColor="text1"/>
        </w:rPr>
        <w:t xml:space="preserve"> </w:t>
      </w:r>
    </w:p>
    <w:p w14:paraId="10FE3B0D" w14:textId="77777777" w:rsidR="000E5D8E" w:rsidRPr="00DC5395" w:rsidRDefault="009720B0" w:rsidP="007E2820">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Home address</w:t>
      </w:r>
    </w:p>
    <w:p w14:paraId="147E250A" w14:textId="7F2E6014" w:rsidR="001C62D9" w:rsidRPr="00DC5395" w:rsidRDefault="003C4134" w:rsidP="007E2820">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Mobile p</w:t>
      </w:r>
      <w:r w:rsidR="009720B0" w:rsidRPr="00DC5395">
        <w:rPr>
          <w:rFonts w:asciiTheme="minorHAnsi" w:hAnsiTheme="minorHAnsi" w:cstheme="minorHAnsi"/>
          <w:color w:val="000000" w:themeColor="text1"/>
        </w:rPr>
        <w:t xml:space="preserve">hone number - </w:t>
      </w:r>
      <w:r w:rsidR="00225D93" w:rsidRPr="00DC5395">
        <w:rPr>
          <w:rFonts w:asciiTheme="minorHAnsi" w:hAnsiTheme="minorHAnsi" w:cstheme="minorHAnsi"/>
          <w:color w:val="000000" w:themeColor="text1"/>
        </w:rPr>
        <w:t>I</w:t>
      </w:r>
      <w:r w:rsidR="009720B0" w:rsidRPr="00DC5395">
        <w:rPr>
          <w:rFonts w:asciiTheme="minorHAnsi" w:hAnsiTheme="minorHAnsi" w:cstheme="minorHAnsi"/>
          <w:color w:val="000000" w:themeColor="text1"/>
        </w:rPr>
        <w:t xml:space="preserve">f the parents do not have a telephone, an alternative number, perhaps a </w:t>
      </w:r>
      <w:r w:rsidR="000E5D8E" w:rsidRPr="00DC5395">
        <w:rPr>
          <w:rFonts w:asciiTheme="minorHAnsi" w:hAnsiTheme="minorHAnsi" w:cstheme="minorHAnsi"/>
          <w:color w:val="000000" w:themeColor="text1"/>
        </w:rPr>
        <w:t>neighbor</w:t>
      </w:r>
      <w:r w:rsidR="009720B0" w:rsidRPr="00DC5395">
        <w:rPr>
          <w:rFonts w:asciiTheme="minorHAnsi" w:hAnsiTheme="minorHAnsi" w:cstheme="minorHAnsi"/>
          <w:color w:val="000000" w:themeColor="text1"/>
        </w:rPr>
        <w:t xml:space="preserve"> or close relative</w:t>
      </w:r>
      <w:r w:rsidR="00225D93" w:rsidRPr="00DC5395">
        <w:rPr>
          <w:rFonts w:asciiTheme="minorHAnsi" w:hAnsiTheme="minorHAnsi" w:cstheme="minorHAnsi"/>
          <w:color w:val="000000" w:themeColor="text1"/>
        </w:rPr>
        <w:t>, must be given</w:t>
      </w:r>
      <w:r w:rsidR="009720B0" w:rsidRPr="00DC5395">
        <w:rPr>
          <w:rFonts w:asciiTheme="minorHAnsi" w:hAnsiTheme="minorHAnsi" w:cstheme="minorHAnsi"/>
          <w:color w:val="000000" w:themeColor="text1"/>
        </w:rPr>
        <w:t xml:space="preserve">. </w:t>
      </w:r>
    </w:p>
    <w:p w14:paraId="026D4D68" w14:textId="7AF532C3" w:rsidR="000E5D8E" w:rsidRPr="00DC5395" w:rsidRDefault="000E5D8E" w:rsidP="007E2820">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Email address</w:t>
      </w:r>
    </w:p>
    <w:p w14:paraId="7A76FAB6" w14:textId="270780DD" w:rsidR="001C62D9" w:rsidRPr="00DC5395" w:rsidRDefault="009720B0" w:rsidP="007E2820">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Names, addresses, telephone numbers</w:t>
      </w:r>
      <w:r w:rsidR="003C4134" w:rsidRPr="00DC5395">
        <w:rPr>
          <w:rFonts w:asciiTheme="minorHAnsi" w:hAnsiTheme="minorHAnsi" w:cstheme="minorHAnsi"/>
          <w:color w:val="000000" w:themeColor="text1"/>
        </w:rPr>
        <w:t>, email address</w:t>
      </w:r>
      <w:r w:rsidR="00225D93" w:rsidRPr="00DC5395">
        <w:rPr>
          <w:rFonts w:asciiTheme="minorHAnsi" w:hAnsiTheme="minorHAnsi" w:cstheme="minorHAnsi"/>
          <w:color w:val="000000" w:themeColor="text1"/>
        </w:rPr>
        <w:t>es</w:t>
      </w:r>
      <w:r w:rsidR="000E5D8E" w:rsidRPr="00DC5395">
        <w:rPr>
          <w:rFonts w:asciiTheme="minorHAnsi" w:hAnsiTheme="minorHAnsi" w:cstheme="minorHAnsi"/>
          <w:color w:val="000000" w:themeColor="text1"/>
        </w:rPr>
        <w:t xml:space="preserve"> and relation</w:t>
      </w:r>
      <w:r w:rsidR="00225D93"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of adults who </w:t>
      </w:r>
      <w:r w:rsidR="00225D93" w:rsidRPr="00DC5395">
        <w:rPr>
          <w:rFonts w:asciiTheme="minorHAnsi" w:hAnsiTheme="minorHAnsi" w:cstheme="minorHAnsi"/>
          <w:color w:val="000000" w:themeColor="text1"/>
        </w:rPr>
        <w:t>the parents authorize</w:t>
      </w:r>
      <w:r w:rsidRPr="00DC5395">
        <w:rPr>
          <w:rFonts w:asciiTheme="minorHAnsi" w:hAnsiTheme="minorHAnsi" w:cstheme="minorHAnsi"/>
          <w:color w:val="000000" w:themeColor="text1"/>
        </w:rPr>
        <w:t xml:space="preserve"> to collect their child from the setting</w:t>
      </w:r>
      <w:r w:rsidR="000E5D8E" w:rsidRPr="00DC5395">
        <w:rPr>
          <w:rFonts w:asciiTheme="minorHAnsi" w:hAnsiTheme="minorHAnsi" w:cstheme="minorHAnsi"/>
          <w:color w:val="000000" w:themeColor="text1"/>
        </w:rPr>
        <w:t>.</w:t>
      </w:r>
    </w:p>
    <w:p w14:paraId="29265068" w14:textId="052EE0A4" w:rsidR="001C62D9" w:rsidRPr="00DC5395" w:rsidRDefault="009720B0" w:rsidP="007E2820">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Who has parental responsibility for the child. </w:t>
      </w:r>
    </w:p>
    <w:p w14:paraId="726CB61D" w14:textId="44DEE448" w:rsidR="000E5D8E" w:rsidRPr="00DC5395" w:rsidRDefault="000E5D8E" w:rsidP="007E2820">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Information about any </w:t>
      </w:r>
      <w:r w:rsidR="003C4134" w:rsidRPr="00DC5395">
        <w:rPr>
          <w:rFonts w:asciiTheme="minorHAnsi" w:hAnsiTheme="minorHAnsi" w:cstheme="minorHAnsi"/>
          <w:color w:val="000000" w:themeColor="text1"/>
        </w:rPr>
        <w:t>person who</w:t>
      </w:r>
      <w:r w:rsidRPr="00DC5395">
        <w:rPr>
          <w:rFonts w:asciiTheme="minorHAnsi" w:hAnsiTheme="minorHAnsi" w:cstheme="minorHAnsi"/>
          <w:color w:val="000000" w:themeColor="text1"/>
        </w:rPr>
        <w:t xml:space="preserve"> does not have legal access to the child.</w:t>
      </w:r>
    </w:p>
    <w:p w14:paraId="6AF657F7" w14:textId="624E7334" w:rsidR="009253E9" w:rsidRPr="00DC5395" w:rsidRDefault="00870A28" w:rsidP="003C4134">
      <w:pPr>
        <w:pStyle w:val="ListParagraph"/>
        <w:widowControl w:val="0"/>
        <w:numPr>
          <w:ilvl w:val="0"/>
          <w:numId w:val="57"/>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Parents are asked to log</w:t>
      </w:r>
      <w:r w:rsidR="00225D93"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in and log</w:t>
      </w:r>
      <w:r w:rsidR="00225D93"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out </w:t>
      </w:r>
      <w:r w:rsidR="00225D93" w:rsidRPr="00DC5395">
        <w:rPr>
          <w:rFonts w:asciiTheme="minorHAnsi" w:hAnsiTheme="minorHAnsi" w:cstheme="minorHAnsi"/>
          <w:color w:val="000000" w:themeColor="text1"/>
        </w:rPr>
        <w:t xml:space="preserve">of </w:t>
      </w:r>
      <w:r w:rsidRPr="00DC5395">
        <w:rPr>
          <w:rFonts w:asciiTheme="minorHAnsi" w:hAnsiTheme="minorHAnsi" w:cstheme="minorHAnsi"/>
          <w:color w:val="000000" w:themeColor="text1"/>
        </w:rPr>
        <w:t>their children</w:t>
      </w:r>
      <w:r w:rsidR="00225D93" w:rsidRPr="00DC5395">
        <w:rPr>
          <w:rFonts w:asciiTheme="minorHAnsi" w:hAnsiTheme="minorHAnsi" w:cstheme="minorHAnsi"/>
          <w:color w:val="000000" w:themeColor="text1"/>
        </w:rPr>
        <w:t xml:space="preserve"> at the kiosks in the lobby.</w:t>
      </w:r>
      <w:r w:rsidRPr="00DC5395">
        <w:rPr>
          <w:rFonts w:asciiTheme="minorHAnsi" w:hAnsiTheme="minorHAnsi" w:cstheme="minorHAnsi"/>
          <w:color w:val="000000" w:themeColor="text1"/>
        </w:rPr>
        <w:t xml:space="preserve"> </w:t>
      </w:r>
    </w:p>
    <w:p w14:paraId="561A6718" w14:textId="77158B66" w:rsidR="003C4134" w:rsidRPr="00DC5395" w:rsidRDefault="009253E9" w:rsidP="003C4134">
      <w:pPr>
        <w:pStyle w:val="ListParagraph"/>
        <w:widowControl w:val="0"/>
        <w:numPr>
          <w:ilvl w:val="0"/>
          <w:numId w:val="57"/>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Drop Off</w:t>
      </w:r>
    </w:p>
    <w:p w14:paraId="56C68B06" w14:textId="6EF1D7E1" w:rsidR="00870A28" w:rsidRPr="00DC5395" w:rsidRDefault="00870A28" w:rsidP="00870A28">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Parents find their 4</w:t>
      </w:r>
      <w:r w:rsidR="00225D93"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digit sign-in pin code in the </w:t>
      </w:r>
      <w:proofErr w:type="spellStart"/>
      <w:r w:rsidRPr="00DC5395">
        <w:rPr>
          <w:rFonts w:asciiTheme="minorHAnsi" w:hAnsiTheme="minorHAnsi" w:cstheme="minorHAnsi"/>
          <w:color w:val="000000" w:themeColor="text1"/>
        </w:rPr>
        <w:t>FamilyApp</w:t>
      </w:r>
      <w:proofErr w:type="spellEnd"/>
      <w:r w:rsidRPr="00DC5395">
        <w:rPr>
          <w:rFonts w:asciiTheme="minorHAnsi" w:hAnsiTheme="minorHAnsi" w:cstheme="minorHAnsi"/>
          <w:color w:val="000000" w:themeColor="text1"/>
        </w:rPr>
        <w:t xml:space="preserve"> (up </w:t>
      </w:r>
      <w:proofErr w:type="gramStart"/>
      <w:r w:rsidRPr="00DC5395">
        <w:rPr>
          <w:rFonts w:asciiTheme="minorHAnsi" w:hAnsiTheme="minorHAnsi" w:cstheme="minorHAnsi"/>
          <w:color w:val="000000" w:themeColor="text1"/>
        </w:rPr>
        <w:t>right hand</w:t>
      </w:r>
      <w:proofErr w:type="gramEnd"/>
      <w:r w:rsidRPr="00DC5395">
        <w:rPr>
          <w:rFonts w:asciiTheme="minorHAnsi" w:hAnsiTheme="minorHAnsi" w:cstheme="minorHAnsi"/>
          <w:color w:val="000000" w:themeColor="text1"/>
        </w:rPr>
        <w:t xml:space="preserve"> corner/profile/sign-in code)</w:t>
      </w:r>
    </w:p>
    <w:p w14:paraId="194CB247" w14:textId="3BF480D8" w:rsidR="00870A28" w:rsidRPr="00DC5395" w:rsidRDefault="00870A28" w:rsidP="00870A28">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Parents log</w:t>
      </w:r>
      <w:r w:rsidR="00225D93"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in their child in the morning using their unique 4</w:t>
      </w:r>
      <w:r w:rsidR="00225D93"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digit code on the kiosk. </w:t>
      </w:r>
    </w:p>
    <w:p w14:paraId="0836613F" w14:textId="450F6EBA" w:rsidR="00870A28" w:rsidRPr="00DC5395" w:rsidRDefault="00870A28" w:rsidP="00870A28">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Parents indicate their child’s expected pick-up person and pick-up time on the kiosk (it can be changed by parents any time in the </w:t>
      </w:r>
      <w:proofErr w:type="spellStart"/>
      <w:r w:rsidRPr="00DC5395">
        <w:rPr>
          <w:rFonts w:asciiTheme="minorHAnsi" w:hAnsiTheme="minorHAnsi" w:cstheme="minorHAnsi"/>
          <w:color w:val="000000" w:themeColor="text1"/>
        </w:rPr>
        <w:t>FamlyApp</w:t>
      </w:r>
      <w:proofErr w:type="spellEnd"/>
      <w:r w:rsidRPr="00DC5395">
        <w:rPr>
          <w:rFonts w:asciiTheme="minorHAnsi" w:hAnsiTheme="minorHAnsi" w:cstheme="minorHAnsi"/>
          <w:color w:val="000000" w:themeColor="text1"/>
        </w:rPr>
        <w:t xml:space="preserve"> once the child is logged</w:t>
      </w:r>
      <w:r w:rsidR="00225D93"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in)</w:t>
      </w:r>
    </w:p>
    <w:p w14:paraId="26440EA9" w14:textId="77777777"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The drop-off time is from 8:00 am to 9:00 am.</w:t>
      </w:r>
    </w:p>
    <w:p w14:paraId="1BF3250A" w14:textId="77777777"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We only take in children who have breakfast at home and arrive between 9:00 a.m. and 9:15 a.m. We do not serve breakfast to children who arrive between 9:00 a.m. and 9:15 a.m. </w:t>
      </w:r>
    </w:p>
    <w:p w14:paraId="1D62F10C" w14:textId="77777777"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If you arrive unexpectedly early or </w:t>
      </w:r>
      <w:proofErr w:type="gramStart"/>
      <w:r w:rsidRPr="00DC5395">
        <w:rPr>
          <w:rFonts w:asciiTheme="minorHAnsi" w:hAnsiTheme="minorHAnsi" w:cstheme="minorHAnsi"/>
          <w:color w:val="000000" w:themeColor="text1"/>
          <w:lang w:val="en-GB"/>
        </w:rPr>
        <w:t>later</w:t>
      </w:r>
      <w:proofErr w:type="gramEnd"/>
      <w:r w:rsidRPr="00DC5395">
        <w:rPr>
          <w:rFonts w:asciiTheme="minorHAnsi" w:hAnsiTheme="minorHAnsi" w:cstheme="minorHAnsi"/>
          <w:color w:val="000000" w:themeColor="text1"/>
          <w:lang w:val="en-GB"/>
        </w:rPr>
        <w:t xml:space="preserve"> we may not be ready to care for your child. </w:t>
      </w:r>
    </w:p>
    <w:p w14:paraId="77C62A0E" w14:textId="77777777"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lastRenderedPageBreak/>
        <w:t xml:space="preserve">Parents are to enter via the main front entrance when a member of staff opens the door. </w:t>
      </w:r>
    </w:p>
    <w:p w14:paraId="08484CFB" w14:textId="77401850"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You </w:t>
      </w:r>
      <w:proofErr w:type="gramStart"/>
      <w:r w:rsidRPr="00DC5395">
        <w:rPr>
          <w:rFonts w:asciiTheme="minorHAnsi" w:hAnsiTheme="minorHAnsi" w:cstheme="minorHAnsi"/>
          <w:color w:val="000000" w:themeColor="text1"/>
          <w:lang w:val="en-GB"/>
        </w:rPr>
        <w:t>have to</w:t>
      </w:r>
      <w:proofErr w:type="gramEnd"/>
      <w:r w:rsidRPr="00DC5395">
        <w:rPr>
          <w:rFonts w:asciiTheme="minorHAnsi" w:hAnsiTheme="minorHAnsi" w:cstheme="minorHAnsi"/>
          <w:color w:val="000000" w:themeColor="text1"/>
          <w:lang w:val="en-GB"/>
        </w:rPr>
        <w:t xml:space="preserve"> change your child’s shoes and take</w:t>
      </w:r>
      <w:r w:rsidR="000868B4" w:rsidRPr="00DC5395">
        <w:rPr>
          <w:rFonts w:asciiTheme="minorHAnsi" w:hAnsiTheme="minorHAnsi" w:cstheme="minorHAnsi"/>
          <w:color w:val="000000" w:themeColor="text1"/>
          <w:lang w:val="en-GB"/>
        </w:rPr>
        <w:t xml:space="preserve"> </w:t>
      </w:r>
      <w:r w:rsidRPr="00DC5395">
        <w:rPr>
          <w:rFonts w:asciiTheme="minorHAnsi" w:hAnsiTheme="minorHAnsi" w:cstheme="minorHAnsi"/>
          <w:color w:val="000000" w:themeColor="text1"/>
          <w:lang w:val="en-GB"/>
        </w:rPr>
        <w:t xml:space="preserve">his </w:t>
      </w:r>
      <w:r w:rsidR="000868B4" w:rsidRPr="00DC5395">
        <w:rPr>
          <w:rFonts w:asciiTheme="minorHAnsi" w:hAnsiTheme="minorHAnsi" w:cstheme="minorHAnsi"/>
          <w:color w:val="000000" w:themeColor="text1"/>
          <w:lang w:val="en-GB"/>
        </w:rPr>
        <w:t xml:space="preserve">or her </w:t>
      </w:r>
      <w:r w:rsidRPr="00DC5395">
        <w:rPr>
          <w:rFonts w:asciiTheme="minorHAnsi" w:hAnsiTheme="minorHAnsi" w:cstheme="minorHAnsi"/>
          <w:color w:val="000000" w:themeColor="text1"/>
          <w:lang w:val="en-GB"/>
        </w:rPr>
        <w:t xml:space="preserve">coat out in the lobby. </w:t>
      </w:r>
    </w:p>
    <w:p w14:paraId="04D62487" w14:textId="7B64EE7A"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If you are delayed for whatever reason, please contact us and let us know when you are expected to arrive. </w:t>
      </w:r>
    </w:p>
    <w:p w14:paraId="2CF0A23D" w14:textId="68A8B293" w:rsidR="009253E9" w:rsidRPr="00DC5395" w:rsidRDefault="009253E9" w:rsidP="009253E9">
      <w:pPr>
        <w:pStyle w:val="ListParagraph"/>
        <w:widowControl w:val="0"/>
        <w:numPr>
          <w:ilvl w:val="0"/>
          <w:numId w:val="155"/>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Pick Up</w:t>
      </w:r>
    </w:p>
    <w:p w14:paraId="1712C91D" w14:textId="5A3208B6" w:rsidR="009253E9" w:rsidRPr="00DC5395" w:rsidRDefault="00870A28" w:rsidP="009253E9">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pick-up person </w:t>
      </w:r>
      <w:r w:rsidR="00071DC5" w:rsidRPr="00DC5395">
        <w:rPr>
          <w:rFonts w:asciiTheme="minorHAnsi" w:hAnsiTheme="minorHAnsi" w:cstheme="minorHAnsi"/>
          <w:color w:val="000000" w:themeColor="text1"/>
        </w:rPr>
        <w:t>logs out</w:t>
      </w:r>
      <w:r w:rsidRPr="00DC5395">
        <w:rPr>
          <w:rFonts w:asciiTheme="minorHAnsi" w:hAnsiTheme="minorHAnsi" w:cstheme="minorHAnsi"/>
          <w:color w:val="000000" w:themeColor="text1"/>
        </w:rPr>
        <w:t xml:space="preserve"> the child</w:t>
      </w:r>
      <w:r w:rsidR="00071DC5" w:rsidRPr="00DC5395">
        <w:rPr>
          <w:rFonts w:asciiTheme="minorHAnsi" w:hAnsiTheme="minorHAnsi" w:cstheme="minorHAnsi"/>
          <w:color w:val="000000" w:themeColor="text1"/>
        </w:rPr>
        <w:t xml:space="preserve"> immediately</w:t>
      </w:r>
      <w:r w:rsidRPr="00DC5395">
        <w:rPr>
          <w:rFonts w:asciiTheme="minorHAnsi" w:hAnsiTheme="minorHAnsi" w:cstheme="minorHAnsi"/>
          <w:color w:val="000000" w:themeColor="text1"/>
        </w:rPr>
        <w:t xml:space="preserve"> upon arrival.</w:t>
      </w:r>
      <w:r w:rsidR="00071DC5" w:rsidRPr="00DC5395">
        <w:rPr>
          <w:rFonts w:asciiTheme="minorHAnsi" w:hAnsiTheme="minorHAnsi" w:cstheme="minorHAnsi"/>
          <w:color w:val="000000" w:themeColor="text1"/>
        </w:rPr>
        <w:t xml:space="preserve"> PLEASE NOTE: Not logging out your child right after arrival may result in </w:t>
      </w:r>
      <w:r w:rsidR="00225D93" w:rsidRPr="00DC5395">
        <w:rPr>
          <w:rFonts w:asciiTheme="minorHAnsi" w:hAnsiTheme="minorHAnsi" w:cstheme="minorHAnsi"/>
          <w:color w:val="000000" w:themeColor="text1"/>
        </w:rPr>
        <w:t xml:space="preserve">a </w:t>
      </w:r>
      <w:r w:rsidR="00071DC5" w:rsidRPr="00DC5395">
        <w:rPr>
          <w:rFonts w:asciiTheme="minorHAnsi" w:hAnsiTheme="minorHAnsi" w:cstheme="minorHAnsi"/>
          <w:color w:val="000000" w:themeColor="text1"/>
        </w:rPr>
        <w:t xml:space="preserve">Late </w:t>
      </w:r>
      <w:r w:rsidR="00225D93" w:rsidRPr="00DC5395">
        <w:rPr>
          <w:rFonts w:asciiTheme="minorHAnsi" w:hAnsiTheme="minorHAnsi" w:cstheme="minorHAnsi"/>
          <w:color w:val="000000" w:themeColor="text1"/>
        </w:rPr>
        <w:t>pick-</w:t>
      </w:r>
      <w:r w:rsidR="00071DC5" w:rsidRPr="00DC5395">
        <w:rPr>
          <w:rFonts w:asciiTheme="minorHAnsi" w:hAnsiTheme="minorHAnsi" w:cstheme="minorHAnsi"/>
          <w:color w:val="000000" w:themeColor="text1"/>
        </w:rPr>
        <w:t xml:space="preserve">up charge. </w:t>
      </w:r>
    </w:p>
    <w:p w14:paraId="7E6182CC" w14:textId="70F199EA" w:rsidR="009253E9" w:rsidRPr="00DC5395" w:rsidRDefault="00870A28" w:rsidP="009253E9">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Staff </w:t>
      </w:r>
      <w:r w:rsidR="00845572" w:rsidRPr="00DC5395">
        <w:rPr>
          <w:rFonts w:asciiTheme="minorHAnsi" w:hAnsiTheme="minorHAnsi" w:cstheme="minorHAnsi"/>
          <w:color w:val="000000" w:themeColor="text1"/>
        </w:rPr>
        <w:t>check</w:t>
      </w:r>
      <w:r w:rsidRPr="00DC5395">
        <w:rPr>
          <w:rFonts w:asciiTheme="minorHAnsi" w:hAnsiTheme="minorHAnsi" w:cstheme="minorHAnsi"/>
          <w:color w:val="000000" w:themeColor="text1"/>
        </w:rPr>
        <w:t xml:space="preserve"> who is </w:t>
      </w:r>
      <w:r w:rsidR="00845572" w:rsidRPr="00DC5395">
        <w:rPr>
          <w:rFonts w:asciiTheme="minorHAnsi" w:hAnsiTheme="minorHAnsi" w:cstheme="minorHAnsi"/>
          <w:color w:val="000000" w:themeColor="text1"/>
        </w:rPr>
        <w:t xml:space="preserve">indicated to collect the child if it is different from the parents with parental responsibility. If the pick-up person is different from the one indicated in the </w:t>
      </w:r>
      <w:proofErr w:type="spellStart"/>
      <w:r w:rsidR="00845572" w:rsidRPr="00DC5395">
        <w:rPr>
          <w:rFonts w:asciiTheme="minorHAnsi" w:hAnsiTheme="minorHAnsi" w:cstheme="minorHAnsi"/>
          <w:color w:val="000000" w:themeColor="text1"/>
        </w:rPr>
        <w:t>FamlyApp</w:t>
      </w:r>
      <w:proofErr w:type="spellEnd"/>
      <w:r w:rsidR="00845572" w:rsidRPr="00DC5395">
        <w:rPr>
          <w:rFonts w:asciiTheme="minorHAnsi" w:hAnsiTheme="minorHAnsi" w:cstheme="minorHAnsi"/>
          <w:color w:val="000000" w:themeColor="text1"/>
        </w:rPr>
        <w:t xml:space="preserve">, the person in charge contacts the parents for clarification. </w:t>
      </w:r>
    </w:p>
    <w:p w14:paraId="67058D1B" w14:textId="7FAA9293" w:rsidR="00870A28" w:rsidRPr="00DC5395" w:rsidRDefault="00845572" w:rsidP="009253E9">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On occasions when parents, or the person indicated in the </w:t>
      </w:r>
      <w:proofErr w:type="spellStart"/>
      <w:r w:rsidRPr="00DC5395">
        <w:rPr>
          <w:rFonts w:asciiTheme="minorHAnsi" w:hAnsiTheme="minorHAnsi" w:cstheme="minorHAnsi"/>
          <w:color w:val="000000" w:themeColor="text1"/>
        </w:rPr>
        <w:t>FamlyApp</w:t>
      </w:r>
      <w:proofErr w:type="spellEnd"/>
      <w:r w:rsidRPr="00DC5395">
        <w:rPr>
          <w:rFonts w:asciiTheme="minorHAnsi" w:hAnsiTheme="minorHAnsi" w:cstheme="minorHAnsi"/>
          <w:color w:val="000000" w:themeColor="text1"/>
        </w:rPr>
        <w:t xml:space="preserve">, are not able to collect the child, we ask the parents to register a person in the </w:t>
      </w:r>
      <w:proofErr w:type="spellStart"/>
      <w:r w:rsidRPr="00DC5395">
        <w:rPr>
          <w:rFonts w:asciiTheme="minorHAnsi" w:hAnsiTheme="minorHAnsi" w:cstheme="minorHAnsi"/>
          <w:color w:val="000000" w:themeColor="text1"/>
        </w:rPr>
        <w:t>FamlyApp</w:t>
      </w:r>
      <w:proofErr w:type="spellEnd"/>
      <w:r w:rsidRPr="00DC5395">
        <w:rPr>
          <w:rFonts w:asciiTheme="minorHAnsi" w:hAnsiTheme="minorHAnsi" w:cstheme="minorHAnsi"/>
          <w:color w:val="000000" w:themeColor="text1"/>
        </w:rPr>
        <w:t>, who will be collecting their child. We agree with parents on how to verify the identity of the person who is to collect their child if we do not know that person previously. The person must show a picture identity document. The parents must provide us with details of the name, address, telephone number, email address and relation to the child of the person.</w:t>
      </w:r>
    </w:p>
    <w:p w14:paraId="303B6900" w14:textId="3B0DDF4B"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If at any time we are unsure, we may refuse to release your child until we are satisfied that we have had confirmation from you over the identity </w:t>
      </w:r>
      <w:r w:rsidR="000868B4" w:rsidRPr="00DC5395">
        <w:rPr>
          <w:rFonts w:asciiTheme="minorHAnsi" w:hAnsiTheme="minorHAnsi" w:cstheme="minorHAnsi"/>
          <w:color w:val="000000" w:themeColor="text1"/>
          <w:lang w:val="en-GB"/>
        </w:rPr>
        <w:t xml:space="preserve">of </w:t>
      </w:r>
      <w:r w:rsidRPr="00DC5395">
        <w:rPr>
          <w:rFonts w:asciiTheme="minorHAnsi" w:hAnsiTheme="minorHAnsi" w:cstheme="minorHAnsi"/>
          <w:color w:val="000000" w:themeColor="text1"/>
          <w:lang w:val="en-GB"/>
        </w:rPr>
        <w:t xml:space="preserve">the door. </w:t>
      </w:r>
    </w:p>
    <w:p w14:paraId="28735DAB" w14:textId="77777777" w:rsidR="009253E9" w:rsidRPr="00DC5395" w:rsidRDefault="009253E9" w:rsidP="009253E9">
      <w:pPr>
        <w:pStyle w:val="ListParagraph"/>
        <w:numPr>
          <w:ilvl w:val="0"/>
          <w:numId w:val="58"/>
        </w:num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 xml:space="preserve">If you would like to collect your child at a different time, please try to let us know beforehand. </w:t>
      </w:r>
    </w:p>
    <w:p w14:paraId="621FE9A8" w14:textId="77777777" w:rsidR="009253E9" w:rsidRPr="00DC5395" w:rsidRDefault="009A7409" w:rsidP="009253E9">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Parents are informed that if they are not able to collect the child as planned, they must inform us so that we can begin to take back-up measures. </w:t>
      </w:r>
    </w:p>
    <w:p w14:paraId="09E3DD0D" w14:textId="77777777" w:rsidR="000868B4" w:rsidRPr="00DC5395" w:rsidRDefault="00071DC5" w:rsidP="000868B4">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Please note: We do not give the child out to anyone under the age of 18 years old.</w:t>
      </w:r>
    </w:p>
    <w:p w14:paraId="61819BA2" w14:textId="7BB7D93B" w:rsidR="009253E9" w:rsidRPr="00DC5395" w:rsidRDefault="009253E9" w:rsidP="000868B4">
      <w:pPr>
        <w:pStyle w:val="ListParagraph"/>
        <w:widowControl w:val="0"/>
        <w:numPr>
          <w:ilvl w:val="0"/>
          <w:numId w:val="58"/>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lang w:val="en-GB"/>
        </w:rPr>
        <w:t>Children remain the responsibility of the parent/carer during drop</w:t>
      </w:r>
      <w:r w:rsidR="000868B4" w:rsidRPr="00DC5395">
        <w:rPr>
          <w:rFonts w:asciiTheme="minorHAnsi" w:hAnsiTheme="minorHAnsi" w:cstheme="minorHAnsi"/>
          <w:color w:val="000000" w:themeColor="text1"/>
          <w:lang w:val="en-GB"/>
        </w:rPr>
        <w:t>-</w:t>
      </w:r>
      <w:r w:rsidRPr="00DC5395">
        <w:rPr>
          <w:rFonts w:asciiTheme="minorHAnsi" w:hAnsiTheme="minorHAnsi" w:cstheme="minorHAnsi"/>
          <w:color w:val="000000" w:themeColor="text1"/>
          <w:lang w:val="en-GB"/>
        </w:rPr>
        <w:t>off and collection times.</w:t>
      </w:r>
    </w:p>
    <w:p w14:paraId="3D9A558C" w14:textId="05C3558A" w:rsidR="001C62D9" w:rsidRPr="00DC5395" w:rsidRDefault="009A7409" w:rsidP="009253E9">
      <w:pPr>
        <w:widowControl w:val="0"/>
        <w:autoSpaceDE w:val="0"/>
        <w:autoSpaceDN w:val="0"/>
        <w:adjustRightInd w:val="0"/>
        <w:spacing w:before="240"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u w:val="single"/>
        </w:rPr>
        <w:t>If a child is not collected at their expected collection time, we follow the procedures below</w:t>
      </w:r>
      <w:r w:rsidRPr="00DC5395">
        <w:rPr>
          <w:rFonts w:asciiTheme="minorHAnsi" w:hAnsiTheme="minorHAnsi" w:cstheme="minorHAnsi"/>
          <w:color w:val="000000" w:themeColor="text1"/>
        </w:rPr>
        <w:t xml:space="preserve">: </w:t>
      </w:r>
    </w:p>
    <w:p w14:paraId="1B19E4BF" w14:textId="253CF672"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 xml:space="preserve">The child’s </w:t>
      </w:r>
      <w:r w:rsidR="00845572" w:rsidRPr="00DC5395">
        <w:rPr>
          <w:rFonts w:asciiTheme="minorHAnsi" w:hAnsiTheme="minorHAnsi" w:cstheme="minorHAnsi"/>
          <w:color w:val="000000" w:themeColor="text1"/>
        </w:rPr>
        <w:t>profile</w:t>
      </w:r>
      <w:r w:rsidRPr="00DC5395">
        <w:rPr>
          <w:rFonts w:asciiTheme="minorHAnsi" w:hAnsiTheme="minorHAnsi" w:cstheme="minorHAnsi"/>
          <w:color w:val="000000" w:themeColor="text1"/>
        </w:rPr>
        <w:t xml:space="preserve"> is checked for any information about changes to the normal collection routines. </w:t>
      </w:r>
    </w:p>
    <w:p w14:paraId="06FD4809" w14:textId="7752E686"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If no information is available, parents are contacted at home or work.</w:t>
      </w:r>
    </w:p>
    <w:p w14:paraId="12CB5D16" w14:textId="0FAE71BE" w:rsidR="001C62D9" w:rsidRPr="00440F62"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 xml:space="preserve">If this is unsuccessful, the adults who are </w:t>
      </w:r>
      <w:r w:rsidR="00E2143C" w:rsidRPr="00DC5395">
        <w:rPr>
          <w:rFonts w:asciiTheme="minorHAnsi" w:hAnsiTheme="minorHAnsi" w:cstheme="minorHAnsi"/>
          <w:color w:val="000000" w:themeColor="text1"/>
        </w:rPr>
        <w:t>authorized</w:t>
      </w:r>
      <w:r w:rsidRPr="00DC5395">
        <w:rPr>
          <w:rFonts w:asciiTheme="minorHAnsi" w:hAnsiTheme="minorHAnsi" w:cstheme="minorHAnsi"/>
          <w:color w:val="000000" w:themeColor="text1"/>
        </w:rPr>
        <w:t xml:space="preserve"> by the parents to collect their </w:t>
      </w:r>
      <w:r w:rsidRPr="00440F62">
        <w:rPr>
          <w:rFonts w:asciiTheme="minorHAnsi" w:hAnsiTheme="minorHAnsi" w:cstheme="minorHAnsi"/>
          <w:color w:val="000000" w:themeColor="text1"/>
        </w:rPr>
        <w:t xml:space="preserve">child - and whose telephone numbers are recorded on the </w:t>
      </w:r>
      <w:proofErr w:type="spellStart"/>
      <w:r w:rsidR="00E5617C" w:rsidRPr="00440F62">
        <w:rPr>
          <w:rFonts w:asciiTheme="minorHAnsi" w:hAnsiTheme="minorHAnsi" w:cstheme="minorHAnsi"/>
          <w:color w:val="000000" w:themeColor="text1"/>
        </w:rPr>
        <w:t>Famly</w:t>
      </w:r>
      <w:proofErr w:type="spellEnd"/>
      <w:r w:rsidR="00E5617C" w:rsidRPr="00440F62">
        <w:rPr>
          <w:rFonts w:asciiTheme="minorHAnsi" w:hAnsiTheme="minorHAnsi" w:cstheme="minorHAnsi"/>
          <w:color w:val="000000" w:themeColor="text1"/>
        </w:rPr>
        <w:t xml:space="preserve"> app</w:t>
      </w:r>
      <w:r w:rsidRPr="00440F62">
        <w:rPr>
          <w:rFonts w:asciiTheme="minorHAnsi" w:hAnsiTheme="minorHAnsi" w:cstheme="minorHAnsi"/>
          <w:color w:val="000000" w:themeColor="text1"/>
        </w:rPr>
        <w:t xml:space="preserve"> - are contacted. </w:t>
      </w:r>
    </w:p>
    <w:p w14:paraId="1A3B6168" w14:textId="7D4BD73D" w:rsidR="00484FC0" w:rsidRPr="00440F62" w:rsidRDefault="00632675"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hAnsiTheme="minorHAnsi" w:cstheme="minorHAnsi"/>
          <w:color w:val="000000" w:themeColor="text1"/>
        </w:rPr>
        <w:t>We encourage parents to add a thi</w:t>
      </w:r>
      <w:r w:rsidRPr="00440F62">
        <w:rPr>
          <w:rFonts w:asciiTheme="minorHAnsi" w:hAnsiTheme="minorHAnsi" w:cstheme="minorHAnsi"/>
          <w:color w:val="000000" w:themeColor="text1"/>
          <w:vertAlign w:val="superscript"/>
        </w:rPr>
        <w:t>rd</w:t>
      </w:r>
      <w:r w:rsidRPr="00440F62">
        <w:rPr>
          <w:rFonts w:asciiTheme="minorHAnsi" w:hAnsiTheme="minorHAnsi" w:cstheme="minorHAnsi"/>
          <w:color w:val="000000" w:themeColor="text1"/>
        </w:rPr>
        <w:t xml:space="preserve"> emergency contact person to their child’s </w:t>
      </w:r>
      <w:proofErr w:type="spellStart"/>
      <w:r w:rsidRPr="00440F62">
        <w:rPr>
          <w:rFonts w:asciiTheme="minorHAnsi" w:hAnsiTheme="minorHAnsi" w:cstheme="minorHAnsi"/>
          <w:color w:val="000000" w:themeColor="text1"/>
        </w:rPr>
        <w:t>Familyapp</w:t>
      </w:r>
      <w:proofErr w:type="spellEnd"/>
      <w:r w:rsidRPr="00440F62">
        <w:rPr>
          <w:rFonts w:asciiTheme="minorHAnsi" w:hAnsiTheme="minorHAnsi" w:cstheme="minorHAnsi"/>
          <w:color w:val="000000" w:themeColor="text1"/>
        </w:rPr>
        <w:t xml:space="preserve"> who is </w:t>
      </w:r>
      <w:proofErr w:type="spellStart"/>
      <w:r w:rsidRPr="00440F62">
        <w:rPr>
          <w:rFonts w:asciiTheme="minorHAnsi" w:hAnsiTheme="minorHAnsi" w:cstheme="minorHAnsi"/>
          <w:color w:val="000000" w:themeColor="text1"/>
        </w:rPr>
        <w:t>authorised</w:t>
      </w:r>
      <w:proofErr w:type="spellEnd"/>
      <w:r w:rsidRPr="00440F62">
        <w:rPr>
          <w:rFonts w:asciiTheme="minorHAnsi" w:hAnsiTheme="minorHAnsi" w:cstheme="minorHAnsi"/>
          <w:color w:val="000000" w:themeColor="text1"/>
        </w:rPr>
        <w:t xml:space="preserve"> to take their child in their absence. </w:t>
      </w:r>
    </w:p>
    <w:p w14:paraId="32244346" w14:textId="70EA522E" w:rsidR="001C62D9" w:rsidRPr="00440F62"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hAnsiTheme="minorHAnsi" w:cstheme="minorHAnsi"/>
          <w:color w:val="000000" w:themeColor="text1"/>
        </w:rPr>
        <w:t xml:space="preserve">All reasonable attempts are made to contact the parents or nominated carers. </w:t>
      </w:r>
    </w:p>
    <w:p w14:paraId="6F1E31B6" w14:textId="330F3EA3" w:rsidR="001C62D9" w:rsidRPr="00440F62"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hAnsiTheme="minorHAnsi" w:cstheme="minorHAnsi"/>
          <w:color w:val="000000" w:themeColor="text1"/>
        </w:rPr>
        <w:t xml:space="preserve">The child does not leave the premises with anyone other than those named on the </w:t>
      </w:r>
      <w:proofErr w:type="spellStart"/>
      <w:r w:rsidR="00E5617C" w:rsidRPr="00440F62">
        <w:rPr>
          <w:rFonts w:asciiTheme="minorHAnsi" w:hAnsiTheme="minorHAnsi" w:cstheme="minorHAnsi"/>
          <w:color w:val="000000" w:themeColor="text1"/>
        </w:rPr>
        <w:t>Famly</w:t>
      </w:r>
      <w:proofErr w:type="spellEnd"/>
      <w:r w:rsidR="00E5617C" w:rsidRPr="00440F62">
        <w:rPr>
          <w:rFonts w:asciiTheme="minorHAnsi" w:hAnsiTheme="minorHAnsi" w:cstheme="minorHAnsi"/>
          <w:color w:val="000000" w:themeColor="text1"/>
        </w:rPr>
        <w:t xml:space="preserve"> app</w:t>
      </w:r>
      <w:r w:rsidRPr="00440F62">
        <w:rPr>
          <w:rFonts w:asciiTheme="minorHAnsi" w:hAnsiTheme="minorHAnsi" w:cstheme="minorHAnsi"/>
          <w:color w:val="000000" w:themeColor="text1"/>
        </w:rPr>
        <w:t xml:space="preserve">. </w:t>
      </w:r>
    </w:p>
    <w:p w14:paraId="2D170C9E" w14:textId="56BC9E7E"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lastRenderedPageBreak/>
        <w:t>If no</w:t>
      </w:r>
      <w:r w:rsidR="000868B4"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one collects the child within one hour of their expected collection time and there is no</w:t>
      </w:r>
      <w:r w:rsidR="000868B4"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one who can be contacted to collect the child, we apply the procedures for</w:t>
      </w:r>
      <w:r w:rsidR="00E2143C"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uncollected children. </w:t>
      </w:r>
    </w:p>
    <w:p w14:paraId="7635448D" w14:textId="66AF4BDA" w:rsidR="00071DC5" w:rsidRPr="00DC5395" w:rsidRDefault="00071DC5" w:rsidP="00071DC5">
      <w:pPr>
        <w:widowControl w:val="0"/>
        <w:autoSpaceDE w:val="0"/>
        <w:autoSpaceDN w:val="0"/>
        <w:adjustRightInd w:val="0"/>
        <w:spacing w:after="240" w:line="276" w:lineRule="auto"/>
        <w:jc w:val="both"/>
        <w:rPr>
          <w:rFonts w:asciiTheme="minorHAnsi" w:eastAsia="MS Mincho" w:hAnsiTheme="minorHAnsi" w:cstheme="minorHAnsi"/>
          <w:color w:val="000000" w:themeColor="text1"/>
          <w:u w:val="single"/>
        </w:rPr>
      </w:pPr>
      <w:r w:rsidRPr="00DC5395">
        <w:rPr>
          <w:rFonts w:asciiTheme="minorHAnsi" w:eastAsia="MS Mincho" w:hAnsiTheme="minorHAnsi" w:cstheme="minorHAnsi"/>
          <w:color w:val="000000" w:themeColor="text1"/>
          <w:u w:val="single"/>
        </w:rPr>
        <w:t>Procedure for uncollected children:</w:t>
      </w:r>
    </w:p>
    <w:p w14:paraId="70773A83" w14:textId="6A3F1DC8"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We contact</w:t>
      </w:r>
      <w:r w:rsidR="000868B4" w:rsidRPr="00DC5395">
        <w:rPr>
          <w:rFonts w:asciiTheme="minorHAnsi" w:hAnsiTheme="minorHAnsi" w:cstheme="minorHAnsi"/>
          <w:color w:val="000000" w:themeColor="text1"/>
        </w:rPr>
        <w:t>ed</w:t>
      </w:r>
      <w:r w:rsidRPr="00DC5395">
        <w:rPr>
          <w:rFonts w:asciiTheme="minorHAnsi" w:hAnsiTheme="minorHAnsi" w:cstheme="minorHAnsi"/>
          <w:color w:val="000000" w:themeColor="text1"/>
        </w:rPr>
        <w:t xml:space="preserve"> </w:t>
      </w:r>
      <w:r w:rsidR="00071DC5" w:rsidRPr="00DC5395">
        <w:rPr>
          <w:rFonts w:asciiTheme="minorHAnsi" w:hAnsiTheme="minorHAnsi" w:cstheme="minorHAnsi"/>
          <w:color w:val="000000" w:themeColor="text1"/>
        </w:rPr>
        <w:t xml:space="preserve">the </w:t>
      </w:r>
      <w:proofErr w:type="spellStart"/>
      <w:r w:rsidR="00071DC5" w:rsidRPr="00DC5395">
        <w:rPr>
          <w:rFonts w:asciiTheme="minorHAnsi" w:hAnsiTheme="minorHAnsi" w:cstheme="minorHAnsi"/>
          <w:color w:val="000000" w:themeColor="text1"/>
        </w:rPr>
        <w:t>Multy</w:t>
      </w:r>
      <w:proofErr w:type="spellEnd"/>
      <w:r w:rsidR="00071DC5" w:rsidRPr="00DC5395">
        <w:rPr>
          <w:rFonts w:asciiTheme="minorHAnsi" w:hAnsiTheme="minorHAnsi" w:cstheme="minorHAnsi"/>
          <w:color w:val="000000" w:themeColor="text1"/>
        </w:rPr>
        <w:t xml:space="preserve"> Agency Safeguarding Hub (MASH) for advice.</w:t>
      </w:r>
    </w:p>
    <w:p w14:paraId="50EA5E56" w14:textId="141FB6B9"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The child stays a</w:t>
      </w:r>
      <w:r w:rsidR="00E2143C" w:rsidRPr="00DC5395">
        <w:rPr>
          <w:rFonts w:asciiTheme="minorHAnsi" w:hAnsiTheme="minorHAnsi" w:cstheme="minorHAnsi"/>
          <w:color w:val="000000" w:themeColor="text1"/>
        </w:rPr>
        <w:t xml:space="preserve">t the setting in the care of </w:t>
      </w:r>
      <w:r w:rsidR="00071DC5" w:rsidRPr="00DC5395">
        <w:rPr>
          <w:rFonts w:asciiTheme="minorHAnsi" w:hAnsiTheme="minorHAnsi" w:cstheme="minorHAnsi"/>
          <w:color w:val="000000" w:themeColor="text1"/>
        </w:rPr>
        <w:t xml:space="preserve">the person in charge </w:t>
      </w:r>
      <w:r w:rsidRPr="00DC5395">
        <w:rPr>
          <w:rFonts w:asciiTheme="minorHAnsi" w:hAnsiTheme="minorHAnsi" w:cstheme="minorHAnsi"/>
          <w:color w:val="000000" w:themeColor="text1"/>
        </w:rPr>
        <w:t>until the child is safely collected either</w:t>
      </w:r>
      <w:r w:rsidR="00E2143C"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by the parents</w:t>
      </w:r>
      <w:r w:rsidR="000868B4" w:rsidRPr="00DC5395">
        <w:rPr>
          <w:rFonts w:asciiTheme="minorHAnsi" w:hAnsiTheme="minorHAnsi" w:cstheme="minorHAnsi"/>
          <w:color w:val="000000" w:themeColor="text1"/>
        </w:rPr>
        <w:t>,</w:t>
      </w:r>
      <w:r w:rsidR="00071DC5" w:rsidRPr="00DC5395">
        <w:rPr>
          <w:rFonts w:asciiTheme="minorHAnsi" w:hAnsiTheme="minorHAnsi" w:cstheme="minorHAnsi"/>
          <w:color w:val="000000" w:themeColor="text1"/>
        </w:rPr>
        <w:t xml:space="preserve"> </w:t>
      </w:r>
      <w:r w:rsidR="000868B4" w:rsidRPr="00DC5395">
        <w:rPr>
          <w:rFonts w:asciiTheme="minorHAnsi" w:hAnsiTheme="minorHAnsi" w:cstheme="minorHAnsi"/>
          <w:color w:val="000000" w:themeColor="text1"/>
        </w:rPr>
        <w:t xml:space="preserve">a </w:t>
      </w:r>
      <w:r w:rsidR="000E5D8E" w:rsidRPr="00DC5395">
        <w:rPr>
          <w:rFonts w:asciiTheme="minorHAnsi" w:hAnsiTheme="minorHAnsi" w:cstheme="minorHAnsi"/>
          <w:color w:val="000000" w:themeColor="text1"/>
        </w:rPr>
        <w:t>named adult f</w:t>
      </w:r>
      <w:r w:rsidR="000868B4" w:rsidRPr="00DC5395">
        <w:rPr>
          <w:rFonts w:asciiTheme="minorHAnsi" w:hAnsiTheme="minorHAnsi" w:cstheme="minorHAnsi"/>
          <w:color w:val="000000" w:themeColor="text1"/>
        </w:rPr>
        <w:t>ro</w:t>
      </w:r>
      <w:r w:rsidR="000E5D8E" w:rsidRPr="00DC5395">
        <w:rPr>
          <w:rFonts w:asciiTheme="minorHAnsi" w:hAnsiTheme="minorHAnsi" w:cstheme="minorHAnsi"/>
          <w:color w:val="000000" w:themeColor="text1"/>
        </w:rPr>
        <w:t xml:space="preserve">m the </w:t>
      </w:r>
      <w:proofErr w:type="spellStart"/>
      <w:r w:rsidR="00071DC5" w:rsidRPr="00DC5395">
        <w:rPr>
          <w:rFonts w:asciiTheme="minorHAnsi" w:hAnsiTheme="minorHAnsi" w:cstheme="minorHAnsi"/>
          <w:color w:val="000000" w:themeColor="text1"/>
        </w:rPr>
        <w:t>FamlyApp</w:t>
      </w:r>
      <w:proofErr w:type="spellEnd"/>
      <w:r w:rsidR="000868B4" w:rsidRPr="00DC5395">
        <w:rPr>
          <w:rFonts w:asciiTheme="minorHAnsi" w:hAnsiTheme="minorHAnsi" w:cstheme="minorHAnsi"/>
          <w:color w:val="000000" w:themeColor="text1"/>
        </w:rPr>
        <w:t>,</w:t>
      </w:r>
      <w:r w:rsidR="00071DC5"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or by a social care worker. </w:t>
      </w:r>
    </w:p>
    <w:p w14:paraId="4B2613F2" w14:textId="1FB19B9E"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Social care will aim to find the parent or relative. If they are unable to do so, the child</w:t>
      </w:r>
      <w:r w:rsidR="00E2143C"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will be looked after by the local authority. </w:t>
      </w:r>
    </w:p>
    <w:p w14:paraId="18F23D5B" w14:textId="7BABD004"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 xml:space="preserve">Under no circumstances will we go to look for the parent nor leave the setting premises with the child. </w:t>
      </w:r>
    </w:p>
    <w:p w14:paraId="7AB794B9" w14:textId="09581E92" w:rsidR="001C62D9" w:rsidRPr="00DC5395" w:rsidRDefault="009A7409" w:rsidP="007E2820">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We ensure that the child is not anxious</w:t>
      </w:r>
      <w:r w:rsidR="000868B4"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and we do not discuss our concerns in front</w:t>
      </w:r>
      <w:r w:rsidR="008A3127"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of them. </w:t>
      </w:r>
    </w:p>
    <w:p w14:paraId="64026AF9" w14:textId="77777777" w:rsidR="000868B4" w:rsidRPr="00DC5395" w:rsidRDefault="009A7409" w:rsidP="000868B4">
      <w:pPr>
        <w:pStyle w:val="ListParagraph"/>
        <w:widowControl w:val="0"/>
        <w:numPr>
          <w:ilvl w:val="0"/>
          <w:numId w:val="59"/>
        </w:numPr>
        <w:autoSpaceDE w:val="0"/>
        <w:autoSpaceDN w:val="0"/>
        <w:adjustRightInd w:val="0"/>
        <w:spacing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 xml:space="preserve">A full written report of the incident is recorded in the child’s file. </w:t>
      </w:r>
    </w:p>
    <w:p w14:paraId="12AF4C03" w14:textId="77777777" w:rsidR="000868B4" w:rsidRPr="00DC5395" w:rsidRDefault="009A7409" w:rsidP="000868B4">
      <w:pPr>
        <w:pStyle w:val="ListParagraph"/>
        <w:widowControl w:val="0"/>
        <w:numPr>
          <w:ilvl w:val="0"/>
          <w:numId w:val="59"/>
        </w:numPr>
        <w:autoSpaceDE w:val="0"/>
        <w:autoSpaceDN w:val="0"/>
        <w:adjustRightInd w:val="0"/>
        <w:spacing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Depending on circumstances, we reserve the right to ch</w:t>
      </w:r>
      <w:r w:rsidR="00B9729A" w:rsidRPr="00DC5395">
        <w:rPr>
          <w:rFonts w:asciiTheme="minorHAnsi" w:hAnsiTheme="minorHAnsi" w:cstheme="minorHAnsi"/>
          <w:color w:val="000000" w:themeColor="text1"/>
        </w:rPr>
        <w:t>arge parents for the additional</w:t>
      </w:r>
      <w:r w:rsidR="000868B4"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hours worked. </w:t>
      </w:r>
    </w:p>
    <w:p w14:paraId="407F7FF8" w14:textId="21033259" w:rsidR="003555B3" w:rsidRPr="00DC5395" w:rsidRDefault="007A11E7" w:rsidP="008D2879">
      <w:pPr>
        <w:pStyle w:val="ListParagraph"/>
        <w:widowControl w:val="0"/>
        <w:numPr>
          <w:ilvl w:val="0"/>
          <w:numId w:val="59"/>
        </w:numPr>
        <w:autoSpaceDE w:val="0"/>
        <w:autoSpaceDN w:val="0"/>
        <w:adjustRightInd w:val="0"/>
        <w:spacing w:after="240" w:line="276" w:lineRule="auto"/>
        <w:jc w:val="both"/>
        <w:rPr>
          <w:rFonts w:asciiTheme="minorHAnsi" w:eastAsia="MS Mincho" w:hAnsiTheme="minorHAnsi" w:cstheme="minorHAnsi"/>
          <w:color w:val="000000" w:themeColor="text1"/>
        </w:rPr>
      </w:pPr>
      <w:r w:rsidRPr="00DC5395">
        <w:rPr>
          <w:rFonts w:asciiTheme="minorHAnsi" w:hAnsiTheme="minorHAnsi" w:cstheme="minorHAnsi"/>
          <w:color w:val="000000" w:themeColor="text1"/>
        </w:rPr>
        <w:t>Ofsted may be informed</w:t>
      </w:r>
      <w:r w:rsidR="00071DC5" w:rsidRPr="00DC5395">
        <w:rPr>
          <w:rFonts w:asciiTheme="minorHAnsi" w:hAnsiTheme="minorHAnsi" w:cstheme="minorHAnsi"/>
          <w:color w:val="000000" w:themeColor="text1"/>
        </w:rPr>
        <w:t>.</w:t>
      </w:r>
    </w:p>
    <w:p w14:paraId="23E67559" w14:textId="0FEB90EB" w:rsidR="00CE4BA7" w:rsidRPr="00DC5395" w:rsidRDefault="007A11E7" w:rsidP="00DC5395">
      <w:pPr>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 </w:t>
      </w:r>
      <w:r w:rsidR="00085E53" w:rsidRPr="00DC5395">
        <w:rPr>
          <w:rFonts w:asciiTheme="minorHAnsi" w:hAnsiTheme="minorHAnsi" w:cstheme="minorHAnsi"/>
          <w:color w:val="000000" w:themeColor="text1"/>
        </w:rPr>
        <w:t>V 2.</w:t>
      </w:r>
      <w:r w:rsidR="001E44F3">
        <w:rPr>
          <w:rFonts w:asciiTheme="minorHAnsi" w:hAnsiTheme="minorHAnsi" w:cstheme="minorHAnsi"/>
          <w:color w:val="000000" w:themeColor="text1"/>
        </w:rPr>
        <w:t>1.1 – 10.2025</w:t>
      </w:r>
      <w:r w:rsidR="00CD3182" w:rsidRPr="00DC5395">
        <w:rPr>
          <w:rFonts w:asciiTheme="minorHAnsi" w:hAnsiTheme="minorHAnsi" w:cstheme="minorHAnsi"/>
          <w:color w:val="000000" w:themeColor="text1"/>
        </w:rPr>
        <w:br w:type="page"/>
      </w:r>
    </w:p>
    <w:p w14:paraId="029E85AB" w14:textId="348AB4AF" w:rsidR="00CE4BA7" w:rsidRPr="00FC642A" w:rsidRDefault="00C86921" w:rsidP="00B9729A">
      <w:pPr>
        <w:pStyle w:val="Heading2"/>
        <w:spacing w:line="276" w:lineRule="auto"/>
        <w:rPr>
          <w:rFonts w:asciiTheme="minorHAnsi" w:hAnsiTheme="minorHAnsi" w:cstheme="minorHAnsi"/>
        </w:rPr>
      </w:pPr>
      <w:bookmarkStart w:id="7" w:name="_Toc210208814"/>
      <w:r w:rsidRPr="00FC642A">
        <w:rPr>
          <w:rFonts w:asciiTheme="minorHAnsi" w:hAnsiTheme="minorHAnsi" w:cstheme="minorHAnsi"/>
        </w:rPr>
        <w:lastRenderedPageBreak/>
        <w:t>1.</w:t>
      </w:r>
      <w:r w:rsidR="00D32607">
        <w:rPr>
          <w:rFonts w:asciiTheme="minorHAnsi" w:hAnsiTheme="minorHAnsi" w:cstheme="minorHAnsi"/>
        </w:rPr>
        <w:t>6</w:t>
      </w:r>
      <w:r w:rsidRPr="00FC642A">
        <w:rPr>
          <w:rFonts w:asciiTheme="minorHAnsi" w:hAnsiTheme="minorHAnsi" w:cstheme="minorHAnsi"/>
        </w:rPr>
        <w:t xml:space="preserve"> </w:t>
      </w:r>
      <w:r w:rsidR="003A3201" w:rsidRPr="00FC642A">
        <w:rPr>
          <w:rFonts w:asciiTheme="minorHAnsi" w:hAnsiTheme="minorHAnsi" w:cstheme="minorHAnsi"/>
        </w:rPr>
        <w:t>Missing Child</w:t>
      </w:r>
      <w:bookmarkEnd w:id="7"/>
    </w:p>
    <w:p w14:paraId="6DC8E7B1" w14:textId="77777777" w:rsidR="003A3201" w:rsidRPr="00FC642A" w:rsidRDefault="003A3201" w:rsidP="00B9729A">
      <w:pPr>
        <w:widowControl w:val="0"/>
        <w:tabs>
          <w:tab w:val="left" w:pos="220"/>
          <w:tab w:val="left" w:pos="720"/>
        </w:tabs>
        <w:autoSpaceDE w:val="0"/>
        <w:autoSpaceDN w:val="0"/>
        <w:adjustRightInd w:val="0"/>
        <w:spacing w:before="240"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70913AA3" w14:textId="1793AB7A" w:rsidR="003555B3" w:rsidRPr="00FC642A" w:rsidRDefault="003A3201" w:rsidP="00B9729A">
      <w:pPr>
        <w:widowControl w:val="0"/>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Children’s safety is our highest priority, both on and off the premises. Every effort is made to ensure the security of children is </w:t>
      </w:r>
      <w:proofErr w:type="gramStart"/>
      <w:r w:rsidRPr="00FC642A">
        <w:rPr>
          <w:rFonts w:asciiTheme="minorHAnsi" w:hAnsiTheme="minorHAnsi" w:cstheme="minorHAnsi"/>
        </w:rPr>
        <w:t>maintained at all times</w:t>
      </w:r>
      <w:proofErr w:type="gramEnd"/>
      <w:r w:rsidRPr="00FC642A">
        <w:rPr>
          <w:rFonts w:asciiTheme="minorHAnsi" w:hAnsiTheme="minorHAnsi" w:cstheme="minorHAnsi"/>
        </w:rPr>
        <w:t xml:space="preserve">. In the unlikely event of a child going missing, our Missing Children procedure is followed. </w:t>
      </w:r>
    </w:p>
    <w:p w14:paraId="270F8CC8" w14:textId="77777777" w:rsidR="001C62D9" w:rsidRPr="00FC642A" w:rsidRDefault="003A3201" w:rsidP="00B9729A">
      <w:pPr>
        <w:pStyle w:val="NormalWeb"/>
        <w:spacing w:line="276" w:lineRule="auto"/>
        <w:jc w:val="both"/>
        <w:rPr>
          <w:rFonts w:asciiTheme="minorHAnsi" w:hAnsiTheme="minorHAnsi" w:cstheme="minorHAnsi"/>
          <w:b/>
        </w:rPr>
      </w:pPr>
      <w:r w:rsidRPr="00FC642A">
        <w:rPr>
          <w:rFonts w:asciiTheme="minorHAnsi" w:hAnsiTheme="minorHAnsi" w:cstheme="minorHAnsi"/>
          <w:b/>
        </w:rPr>
        <w:t>Proced</w:t>
      </w:r>
      <w:r w:rsidR="001C62D9" w:rsidRPr="00FC642A">
        <w:rPr>
          <w:rFonts w:asciiTheme="minorHAnsi" w:hAnsiTheme="minorHAnsi" w:cstheme="minorHAnsi"/>
          <w:b/>
        </w:rPr>
        <w:t>ures</w:t>
      </w:r>
    </w:p>
    <w:p w14:paraId="15E3D53C" w14:textId="1A988D3B" w:rsidR="003A3201" w:rsidRPr="00FC642A" w:rsidRDefault="003A3201" w:rsidP="00B9729A">
      <w:pPr>
        <w:pStyle w:val="NormalWeb"/>
        <w:spacing w:line="276" w:lineRule="auto"/>
        <w:jc w:val="both"/>
        <w:rPr>
          <w:rFonts w:asciiTheme="minorHAnsi" w:hAnsiTheme="minorHAnsi" w:cstheme="minorHAnsi"/>
          <w:b/>
          <w:u w:val="single"/>
        </w:rPr>
      </w:pPr>
      <w:r w:rsidRPr="00FC642A">
        <w:rPr>
          <w:rFonts w:asciiTheme="minorHAnsi" w:hAnsiTheme="minorHAnsi" w:cstheme="minorHAnsi"/>
          <w:u w:val="single"/>
        </w:rPr>
        <w:t xml:space="preserve">Child going missing on the premises: </w:t>
      </w:r>
    </w:p>
    <w:p w14:paraId="5D97A7D1" w14:textId="6238A913" w:rsidR="00782422" w:rsidRPr="00DC5395" w:rsidRDefault="00782422"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As soon as it is noticed that a child is missing, </w:t>
      </w:r>
      <w:r w:rsidR="00D35F26" w:rsidRPr="00DC5395">
        <w:rPr>
          <w:rFonts w:asciiTheme="minorHAnsi" w:hAnsiTheme="minorHAnsi" w:cstheme="minorHAnsi"/>
          <w:color w:val="000000" w:themeColor="text1"/>
        </w:rPr>
        <w:t xml:space="preserve">the </w:t>
      </w:r>
      <w:r w:rsidRPr="00DC5395">
        <w:rPr>
          <w:rFonts w:asciiTheme="minorHAnsi" w:hAnsiTheme="minorHAnsi" w:cstheme="minorHAnsi"/>
          <w:color w:val="000000" w:themeColor="text1"/>
        </w:rPr>
        <w:t xml:space="preserve">staff alerts </w:t>
      </w:r>
      <w:r w:rsidR="00D35F26" w:rsidRPr="00DC5395">
        <w:rPr>
          <w:rFonts w:asciiTheme="minorHAnsi" w:hAnsiTheme="minorHAnsi" w:cstheme="minorHAnsi"/>
          <w:color w:val="000000" w:themeColor="text1"/>
        </w:rPr>
        <w:t xml:space="preserve">the </w:t>
      </w:r>
      <w:r w:rsidR="00FF08FF" w:rsidRPr="00DC5395">
        <w:rPr>
          <w:rFonts w:asciiTheme="minorHAnsi" w:hAnsiTheme="minorHAnsi" w:cstheme="minorHAnsi"/>
          <w:color w:val="000000" w:themeColor="text1"/>
        </w:rPr>
        <w:t>manager/</w:t>
      </w:r>
      <w:r w:rsidR="00910543" w:rsidRPr="00DC5395">
        <w:rPr>
          <w:rFonts w:asciiTheme="minorHAnsi" w:hAnsiTheme="minorHAnsi" w:cstheme="minorHAnsi"/>
          <w:color w:val="000000" w:themeColor="text1"/>
        </w:rPr>
        <w:t>deputy manager</w:t>
      </w:r>
      <w:r w:rsidRPr="00DC5395">
        <w:rPr>
          <w:rFonts w:asciiTheme="minorHAnsi" w:hAnsiTheme="minorHAnsi" w:cstheme="minorHAnsi"/>
          <w:color w:val="000000" w:themeColor="text1"/>
        </w:rPr>
        <w:t>.</w:t>
      </w:r>
    </w:p>
    <w:p w14:paraId="2E973B5D" w14:textId="03FE7FC1" w:rsidR="00837730" w:rsidRPr="00DC5395" w:rsidRDefault="00837730"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register is checked to </w:t>
      </w:r>
      <w:r w:rsidR="00685E15" w:rsidRPr="00DC5395">
        <w:rPr>
          <w:rFonts w:asciiTheme="minorHAnsi" w:hAnsiTheme="minorHAnsi" w:cstheme="minorHAnsi"/>
          <w:color w:val="000000" w:themeColor="text1"/>
        </w:rPr>
        <w:t xml:space="preserve">ensure all other children are present. </w:t>
      </w:r>
      <w:r w:rsidRPr="00DC5395">
        <w:rPr>
          <w:rFonts w:asciiTheme="minorHAnsi" w:hAnsiTheme="minorHAnsi" w:cstheme="minorHAnsi"/>
          <w:color w:val="000000" w:themeColor="text1"/>
        </w:rPr>
        <w:t xml:space="preserve"> </w:t>
      </w:r>
    </w:p>
    <w:p w14:paraId="1DD786F7" w14:textId="2F21BC2D" w:rsidR="00685E15" w:rsidRPr="00DC5395" w:rsidRDefault="00AA0290"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The M</w:t>
      </w:r>
      <w:r w:rsidR="00FF08FF" w:rsidRPr="00DC5395">
        <w:rPr>
          <w:rFonts w:asciiTheme="minorHAnsi" w:hAnsiTheme="minorHAnsi" w:cstheme="minorHAnsi"/>
          <w:color w:val="000000" w:themeColor="text1"/>
        </w:rPr>
        <w:t>anager</w:t>
      </w:r>
      <w:r w:rsidRPr="00DC5395">
        <w:rPr>
          <w:rFonts w:asciiTheme="minorHAnsi" w:hAnsiTheme="minorHAnsi" w:cstheme="minorHAnsi"/>
          <w:color w:val="000000" w:themeColor="text1"/>
        </w:rPr>
        <w:t xml:space="preserve"> or D</w:t>
      </w:r>
      <w:r w:rsidR="00910543" w:rsidRPr="00DC5395">
        <w:rPr>
          <w:rFonts w:asciiTheme="minorHAnsi" w:hAnsiTheme="minorHAnsi" w:cstheme="minorHAnsi"/>
          <w:color w:val="000000" w:themeColor="text1"/>
        </w:rPr>
        <w:t xml:space="preserve">eputy </w:t>
      </w:r>
      <w:r w:rsidRPr="00DC5395">
        <w:rPr>
          <w:rFonts w:asciiTheme="minorHAnsi" w:hAnsiTheme="minorHAnsi" w:cstheme="minorHAnsi"/>
          <w:color w:val="000000" w:themeColor="text1"/>
        </w:rPr>
        <w:t>M</w:t>
      </w:r>
      <w:r w:rsidR="00910543" w:rsidRPr="00DC5395">
        <w:rPr>
          <w:rFonts w:asciiTheme="minorHAnsi" w:hAnsiTheme="minorHAnsi" w:cstheme="minorHAnsi"/>
          <w:color w:val="000000" w:themeColor="text1"/>
        </w:rPr>
        <w:t xml:space="preserve">anager </w:t>
      </w:r>
      <w:r w:rsidR="00837730" w:rsidRPr="00DC5395">
        <w:rPr>
          <w:rFonts w:asciiTheme="minorHAnsi" w:hAnsiTheme="minorHAnsi" w:cstheme="minorHAnsi"/>
          <w:color w:val="000000" w:themeColor="text1"/>
        </w:rPr>
        <w:t>will carry out a thorough search of the building and garden.</w:t>
      </w:r>
    </w:p>
    <w:p w14:paraId="71B1702C" w14:textId="77777777" w:rsidR="00685E15" w:rsidRPr="00DC5395" w:rsidRDefault="00685E15"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Doors and gates are checked to see if there has been a breach of security whereby a child could wander out.</w:t>
      </w:r>
    </w:p>
    <w:p w14:paraId="5AE0445A" w14:textId="32BB2A79" w:rsidR="00685E15" w:rsidRPr="00DC5395" w:rsidRDefault="00685E15"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If the child is not found, </w:t>
      </w:r>
      <w:r w:rsidR="00910543" w:rsidRPr="00DC5395">
        <w:rPr>
          <w:rFonts w:asciiTheme="minorHAnsi" w:hAnsiTheme="minorHAnsi" w:cstheme="minorHAnsi"/>
          <w:color w:val="000000" w:themeColor="text1"/>
        </w:rPr>
        <w:t>we call</w:t>
      </w:r>
      <w:r w:rsidRPr="00DC5395">
        <w:rPr>
          <w:rFonts w:asciiTheme="minorHAnsi" w:hAnsiTheme="minorHAnsi" w:cstheme="minorHAnsi"/>
          <w:color w:val="000000" w:themeColor="text1"/>
        </w:rPr>
        <w:t xml:space="preserve"> the police immediately an</w:t>
      </w:r>
      <w:r w:rsidR="00910543" w:rsidRPr="00DC5395">
        <w:rPr>
          <w:rFonts w:asciiTheme="minorHAnsi" w:hAnsiTheme="minorHAnsi" w:cstheme="minorHAnsi"/>
          <w:color w:val="000000" w:themeColor="text1"/>
        </w:rPr>
        <w:t>d report the child as missing.</w:t>
      </w:r>
    </w:p>
    <w:p w14:paraId="0892CF2C" w14:textId="59EBA0C4" w:rsidR="00910543" w:rsidRPr="00DC5395" w:rsidRDefault="00D35F26"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In the meantime,</w:t>
      </w:r>
      <w:r w:rsidR="00910543" w:rsidRPr="00DC5395">
        <w:rPr>
          <w:rFonts w:asciiTheme="minorHAnsi" w:hAnsiTheme="minorHAnsi" w:cstheme="minorHAnsi"/>
          <w:color w:val="000000" w:themeColor="text1"/>
        </w:rPr>
        <w:t xml:space="preserve"> we </w:t>
      </w:r>
      <w:r w:rsidRPr="00DC5395">
        <w:rPr>
          <w:rFonts w:asciiTheme="minorHAnsi" w:hAnsiTheme="minorHAnsi" w:cstheme="minorHAnsi"/>
          <w:color w:val="000000" w:themeColor="text1"/>
        </w:rPr>
        <w:t xml:space="preserve">will </w:t>
      </w:r>
      <w:r w:rsidR="00910543" w:rsidRPr="00DC5395">
        <w:rPr>
          <w:rFonts w:asciiTheme="minorHAnsi" w:hAnsiTheme="minorHAnsi" w:cstheme="minorHAnsi"/>
          <w:color w:val="000000" w:themeColor="text1"/>
        </w:rPr>
        <w:t>check our CCTV and make sure that the records are saved.</w:t>
      </w:r>
    </w:p>
    <w:p w14:paraId="7ACD200B" w14:textId="096BC5A5" w:rsidR="00837730" w:rsidRPr="00DC5395" w:rsidRDefault="00685E15"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parents are then called and informed. </w:t>
      </w:r>
      <w:r w:rsidR="00837730" w:rsidRPr="00DC5395">
        <w:rPr>
          <w:rFonts w:asciiTheme="minorHAnsi" w:hAnsiTheme="minorHAnsi" w:cstheme="minorHAnsi"/>
          <w:color w:val="000000" w:themeColor="text1"/>
        </w:rPr>
        <w:t xml:space="preserve"> </w:t>
      </w:r>
    </w:p>
    <w:p w14:paraId="5577BBB2" w14:textId="6C486520" w:rsidR="00685E15" w:rsidRPr="00DC5395" w:rsidRDefault="00685E15"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A recent photo and a note of what the child is wearing </w:t>
      </w:r>
      <w:r w:rsidR="00D35F26" w:rsidRPr="00DC5395">
        <w:rPr>
          <w:rFonts w:asciiTheme="minorHAnsi" w:hAnsiTheme="minorHAnsi" w:cstheme="minorHAnsi"/>
          <w:color w:val="000000" w:themeColor="text1"/>
        </w:rPr>
        <w:t>are</w:t>
      </w:r>
      <w:r w:rsidRPr="00DC5395">
        <w:rPr>
          <w:rFonts w:asciiTheme="minorHAnsi" w:hAnsiTheme="minorHAnsi" w:cstheme="minorHAnsi"/>
          <w:color w:val="000000" w:themeColor="text1"/>
        </w:rPr>
        <w:t xml:space="preserve"> given to the police. </w:t>
      </w:r>
    </w:p>
    <w:p w14:paraId="06E9FB10" w14:textId="305C7AE1" w:rsidR="00F97349" w:rsidRPr="00DC5395" w:rsidRDefault="00910543"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We talk</w:t>
      </w:r>
      <w:r w:rsidR="00F97349" w:rsidRPr="00DC5395">
        <w:rPr>
          <w:rFonts w:asciiTheme="minorHAnsi" w:hAnsiTheme="minorHAnsi" w:cstheme="minorHAnsi"/>
          <w:color w:val="000000" w:themeColor="text1"/>
        </w:rPr>
        <w:t xml:space="preserve"> to all staff to find out when and where the child was last seen and record this.</w:t>
      </w:r>
    </w:p>
    <w:p w14:paraId="3FD37F0F" w14:textId="158906F4" w:rsidR="00F97349" w:rsidRPr="00DC5395" w:rsidRDefault="00D35F26" w:rsidP="00B9729A">
      <w:pPr>
        <w:pStyle w:val="NormalWeb"/>
        <w:numPr>
          <w:ilvl w:val="0"/>
          <w:numId w:val="11"/>
        </w:num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The m</w:t>
      </w:r>
      <w:r w:rsidR="00AA0290" w:rsidRPr="00DC5395">
        <w:rPr>
          <w:rFonts w:asciiTheme="minorHAnsi" w:hAnsiTheme="minorHAnsi" w:cstheme="minorHAnsi"/>
          <w:color w:val="000000" w:themeColor="text1"/>
        </w:rPr>
        <w:t xml:space="preserve">anager or Deputy Manager calls Andi and Daniel and </w:t>
      </w:r>
      <w:r w:rsidR="00F97349" w:rsidRPr="00DC5395">
        <w:rPr>
          <w:rFonts w:asciiTheme="minorHAnsi" w:hAnsiTheme="minorHAnsi" w:cstheme="minorHAnsi"/>
          <w:color w:val="000000" w:themeColor="text1"/>
        </w:rPr>
        <w:t>inform</w:t>
      </w:r>
      <w:r w:rsidR="00AA0290" w:rsidRPr="00DC5395">
        <w:rPr>
          <w:rFonts w:asciiTheme="minorHAnsi" w:hAnsiTheme="minorHAnsi" w:cstheme="minorHAnsi"/>
          <w:color w:val="000000" w:themeColor="text1"/>
        </w:rPr>
        <w:t>s</w:t>
      </w:r>
      <w:r w:rsidR="00F97349" w:rsidRPr="00DC5395">
        <w:rPr>
          <w:rFonts w:asciiTheme="minorHAnsi" w:hAnsiTheme="minorHAnsi" w:cstheme="minorHAnsi"/>
          <w:color w:val="000000" w:themeColor="text1"/>
        </w:rPr>
        <w:t xml:space="preserve"> what happened</w:t>
      </w:r>
      <w:r w:rsidRPr="00DC5395">
        <w:rPr>
          <w:rFonts w:asciiTheme="minorHAnsi" w:hAnsiTheme="minorHAnsi" w:cstheme="minorHAnsi"/>
          <w:color w:val="000000" w:themeColor="text1"/>
        </w:rPr>
        <w:t>,</w:t>
      </w:r>
      <w:r w:rsidR="00F97349" w:rsidRPr="00DC5395">
        <w:rPr>
          <w:rFonts w:asciiTheme="minorHAnsi" w:hAnsiTheme="minorHAnsi" w:cstheme="minorHAnsi"/>
          <w:color w:val="000000" w:themeColor="text1"/>
        </w:rPr>
        <w:t xml:space="preserve"> </w:t>
      </w:r>
      <w:r w:rsidR="00867367" w:rsidRPr="00DC5395">
        <w:rPr>
          <w:rFonts w:asciiTheme="minorHAnsi" w:hAnsiTheme="minorHAnsi" w:cstheme="minorHAnsi"/>
          <w:color w:val="000000" w:themeColor="text1"/>
        </w:rPr>
        <w:t xml:space="preserve">and </w:t>
      </w:r>
      <w:r w:rsidR="00003468" w:rsidRPr="00DC5395">
        <w:rPr>
          <w:rFonts w:asciiTheme="minorHAnsi" w:hAnsiTheme="minorHAnsi" w:cstheme="minorHAnsi"/>
          <w:color w:val="000000" w:themeColor="text1"/>
        </w:rPr>
        <w:t>they</w:t>
      </w:r>
      <w:r w:rsidR="00867367" w:rsidRPr="00DC5395">
        <w:rPr>
          <w:rFonts w:asciiTheme="minorHAnsi" w:hAnsiTheme="minorHAnsi" w:cstheme="minorHAnsi"/>
          <w:color w:val="000000" w:themeColor="text1"/>
        </w:rPr>
        <w:t xml:space="preserve"> come immediately to carry out an investigatio</w:t>
      </w:r>
      <w:r w:rsidR="00003468" w:rsidRPr="00DC5395">
        <w:rPr>
          <w:rFonts w:asciiTheme="minorHAnsi" w:hAnsiTheme="minorHAnsi" w:cstheme="minorHAnsi"/>
          <w:color w:val="000000" w:themeColor="text1"/>
        </w:rPr>
        <w:t>n</w:t>
      </w:r>
      <w:r w:rsidR="00867367" w:rsidRPr="00DC5395">
        <w:rPr>
          <w:rFonts w:asciiTheme="minorHAnsi" w:hAnsiTheme="minorHAnsi" w:cstheme="minorHAnsi"/>
          <w:color w:val="000000" w:themeColor="text1"/>
        </w:rPr>
        <w:t xml:space="preserve">. </w:t>
      </w:r>
    </w:p>
    <w:p w14:paraId="1B38E04D" w14:textId="74C6304B" w:rsidR="00D70ACA" w:rsidRPr="00DC5395" w:rsidRDefault="00F845BD" w:rsidP="00B9729A">
      <w:pPr>
        <w:widowControl w:val="0"/>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u w:val="single"/>
        </w:rPr>
        <w:t>Child going missing on an outing:</w:t>
      </w:r>
    </w:p>
    <w:p w14:paraId="0ABFA268" w14:textId="0B9FF66E" w:rsidR="00D70ACA" w:rsidRPr="00DC5395" w:rsidRDefault="00D70ACA" w:rsidP="00B9729A">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As soon as it is noticed that a child is missing, </w:t>
      </w:r>
      <w:r w:rsidR="00AA0290" w:rsidRPr="00DC5395">
        <w:rPr>
          <w:rFonts w:asciiTheme="minorHAnsi" w:hAnsiTheme="minorHAnsi" w:cstheme="minorHAnsi"/>
          <w:color w:val="000000" w:themeColor="text1"/>
        </w:rPr>
        <w:t>the Designated Person in Charge and staff m</w:t>
      </w:r>
      <w:r w:rsidRPr="00DC5395">
        <w:rPr>
          <w:rFonts w:asciiTheme="minorHAnsi" w:hAnsiTheme="minorHAnsi" w:cstheme="minorHAnsi"/>
          <w:color w:val="000000" w:themeColor="text1"/>
        </w:rPr>
        <w:t xml:space="preserve">ake sure that all </w:t>
      </w:r>
      <w:r w:rsidR="006E28A0" w:rsidRPr="00DC5395">
        <w:rPr>
          <w:rFonts w:asciiTheme="minorHAnsi" w:hAnsiTheme="minorHAnsi" w:cstheme="minorHAnsi"/>
          <w:color w:val="000000" w:themeColor="text1"/>
        </w:rPr>
        <w:t>children</w:t>
      </w:r>
      <w:r w:rsidRPr="00DC5395">
        <w:rPr>
          <w:rFonts w:asciiTheme="minorHAnsi" w:hAnsiTheme="minorHAnsi" w:cstheme="minorHAnsi"/>
          <w:color w:val="000000" w:themeColor="text1"/>
        </w:rPr>
        <w:t xml:space="preserve"> stay together in a safe place.</w:t>
      </w:r>
    </w:p>
    <w:p w14:paraId="189DEC9D" w14:textId="0E69F0C0" w:rsidR="00F845BD" w:rsidRPr="00DC5395" w:rsidRDefault="00AA0290" w:rsidP="00B9729A">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Designated Person in Charge </w:t>
      </w:r>
      <w:r w:rsidR="00F845BD" w:rsidRPr="00DC5395">
        <w:rPr>
          <w:rFonts w:asciiTheme="minorHAnsi" w:hAnsiTheme="minorHAnsi" w:cstheme="minorHAnsi"/>
          <w:color w:val="000000" w:themeColor="text1"/>
        </w:rPr>
        <w:t>ask</w:t>
      </w:r>
      <w:r w:rsidRPr="00DC5395">
        <w:rPr>
          <w:rFonts w:asciiTheme="minorHAnsi" w:hAnsiTheme="minorHAnsi" w:cstheme="minorHAnsi"/>
          <w:color w:val="000000" w:themeColor="text1"/>
        </w:rPr>
        <w:t xml:space="preserve"> the staff </w:t>
      </w:r>
      <w:r w:rsidR="00D35F26" w:rsidRPr="00DC5395">
        <w:rPr>
          <w:rFonts w:asciiTheme="minorHAnsi" w:hAnsiTheme="minorHAnsi" w:cstheme="minorHAnsi"/>
          <w:color w:val="000000" w:themeColor="text1"/>
        </w:rPr>
        <w:t xml:space="preserve">to </w:t>
      </w:r>
      <w:r w:rsidR="00F845BD" w:rsidRPr="00DC5395">
        <w:rPr>
          <w:rFonts w:asciiTheme="minorHAnsi" w:hAnsiTheme="minorHAnsi" w:cstheme="minorHAnsi"/>
          <w:color w:val="000000" w:themeColor="text1"/>
        </w:rPr>
        <w:t xml:space="preserve">carry out a headcount to ensure no other children have gone astray. One staff member searches the </w:t>
      </w:r>
      <w:r w:rsidR="00BA6ED8" w:rsidRPr="00DC5395">
        <w:rPr>
          <w:rFonts w:asciiTheme="minorHAnsi" w:hAnsiTheme="minorHAnsi" w:cstheme="minorHAnsi"/>
          <w:color w:val="000000" w:themeColor="text1"/>
        </w:rPr>
        <w:t xml:space="preserve">immediate </w:t>
      </w:r>
      <w:r w:rsidR="006E28A0" w:rsidRPr="00DC5395">
        <w:rPr>
          <w:rFonts w:asciiTheme="minorHAnsi" w:hAnsiTheme="minorHAnsi" w:cstheme="minorHAnsi"/>
          <w:color w:val="000000" w:themeColor="text1"/>
        </w:rPr>
        <w:t>vicinity but</w:t>
      </w:r>
      <w:r w:rsidR="00BA6ED8" w:rsidRPr="00DC5395">
        <w:rPr>
          <w:rFonts w:asciiTheme="minorHAnsi" w:hAnsiTheme="minorHAnsi" w:cstheme="minorHAnsi"/>
          <w:color w:val="000000" w:themeColor="text1"/>
        </w:rPr>
        <w:t xml:space="preserve"> does not search beyond that.</w:t>
      </w:r>
    </w:p>
    <w:p w14:paraId="6F71F137" w14:textId="5E1A5239" w:rsidR="00BA6ED8" w:rsidRPr="00DC5395" w:rsidRDefault="006E28A0" w:rsidP="00B9729A">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Designated Person in Charge </w:t>
      </w:r>
      <w:r w:rsidR="00BA6ED8" w:rsidRPr="00DC5395">
        <w:rPr>
          <w:rFonts w:asciiTheme="minorHAnsi" w:hAnsiTheme="minorHAnsi" w:cstheme="minorHAnsi"/>
          <w:color w:val="000000" w:themeColor="text1"/>
        </w:rPr>
        <w:t xml:space="preserve">contacts the police and reports that child as missing. </w:t>
      </w:r>
    </w:p>
    <w:p w14:paraId="629AA31F" w14:textId="162D10CA" w:rsidR="00910543" w:rsidRPr="00DC5395" w:rsidRDefault="006E28A0" w:rsidP="006E28A0">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One person on the outing</w:t>
      </w:r>
      <w:r w:rsidR="00910543" w:rsidRPr="00DC5395">
        <w:rPr>
          <w:rFonts w:asciiTheme="minorHAnsi" w:hAnsiTheme="minorHAnsi" w:cstheme="minorHAnsi"/>
          <w:color w:val="000000" w:themeColor="text1"/>
        </w:rPr>
        <w:t xml:space="preserve"> always </w:t>
      </w:r>
      <w:r w:rsidR="00003468" w:rsidRPr="00DC5395">
        <w:rPr>
          <w:rFonts w:asciiTheme="minorHAnsi" w:hAnsiTheme="minorHAnsi" w:cstheme="minorHAnsi"/>
          <w:color w:val="000000" w:themeColor="text1"/>
        </w:rPr>
        <w:t>wears</w:t>
      </w:r>
      <w:r w:rsidR="00910543" w:rsidRPr="00DC5395">
        <w:rPr>
          <w:rFonts w:asciiTheme="minorHAnsi" w:hAnsiTheme="minorHAnsi" w:cstheme="minorHAnsi"/>
          <w:color w:val="000000" w:themeColor="text1"/>
        </w:rPr>
        <w:t xml:space="preserve"> a Go Pro camera on his</w:t>
      </w:r>
      <w:r w:rsidR="00C71E76" w:rsidRPr="00DC5395">
        <w:rPr>
          <w:rFonts w:asciiTheme="minorHAnsi" w:hAnsiTheme="minorHAnsi" w:cstheme="minorHAnsi"/>
          <w:color w:val="000000" w:themeColor="text1"/>
        </w:rPr>
        <w:t>/her</w:t>
      </w:r>
      <w:r w:rsidR="00910543" w:rsidRPr="00DC5395">
        <w:rPr>
          <w:rFonts w:asciiTheme="minorHAnsi" w:hAnsiTheme="minorHAnsi" w:cstheme="minorHAnsi"/>
          <w:color w:val="000000" w:themeColor="text1"/>
        </w:rPr>
        <w:t xml:space="preserve"> chest</w:t>
      </w:r>
      <w:r w:rsidRPr="00DC5395">
        <w:rPr>
          <w:rFonts w:asciiTheme="minorHAnsi" w:hAnsiTheme="minorHAnsi" w:cstheme="minorHAnsi"/>
          <w:color w:val="000000" w:themeColor="text1"/>
        </w:rPr>
        <w:t>,</w:t>
      </w:r>
      <w:r w:rsidR="00910543" w:rsidRPr="00DC5395">
        <w:rPr>
          <w:rFonts w:asciiTheme="minorHAnsi" w:hAnsiTheme="minorHAnsi" w:cstheme="minorHAnsi"/>
          <w:color w:val="000000" w:themeColor="text1"/>
        </w:rPr>
        <w:t xml:space="preserve"> which is recording all the time after we leave the nursery. We check the records and find out where </w:t>
      </w:r>
      <w:r w:rsidRPr="00DC5395">
        <w:rPr>
          <w:rFonts w:asciiTheme="minorHAnsi" w:hAnsiTheme="minorHAnsi" w:cstheme="minorHAnsi"/>
          <w:color w:val="000000" w:themeColor="text1"/>
        </w:rPr>
        <w:t xml:space="preserve">and </w:t>
      </w:r>
      <w:r w:rsidR="00910543" w:rsidRPr="00DC5395">
        <w:rPr>
          <w:rFonts w:asciiTheme="minorHAnsi" w:hAnsiTheme="minorHAnsi" w:cstheme="minorHAnsi"/>
          <w:color w:val="000000" w:themeColor="text1"/>
        </w:rPr>
        <w:t>when the child was</w:t>
      </w:r>
      <w:r w:rsidR="004461FD" w:rsidRPr="00DC5395">
        <w:rPr>
          <w:rFonts w:asciiTheme="minorHAnsi" w:hAnsiTheme="minorHAnsi" w:cstheme="minorHAnsi"/>
          <w:color w:val="000000" w:themeColor="text1"/>
        </w:rPr>
        <w:t xml:space="preserve"> last</w:t>
      </w:r>
      <w:r w:rsidR="00910543" w:rsidRPr="00DC5395">
        <w:rPr>
          <w:rFonts w:asciiTheme="minorHAnsi" w:hAnsiTheme="minorHAnsi" w:cstheme="minorHAnsi"/>
          <w:color w:val="000000" w:themeColor="text1"/>
        </w:rPr>
        <w:t xml:space="preserve"> seen. </w:t>
      </w:r>
    </w:p>
    <w:p w14:paraId="275FEB1A" w14:textId="59E9C6AF" w:rsidR="006E28A0" w:rsidRPr="00DC5395" w:rsidRDefault="006E28A0" w:rsidP="006E28A0">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The Designated Person in Charge calls Andi and Daniel and informs what happened</w:t>
      </w:r>
      <w:r w:rsidR="00C71E76"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and they come immediately to carry out an investigation.</w:t>
      </w:r>
    </w:p>
    <w:p w14:paraId="013FAD5E" w14:textId="08740F53" w:rsidR="00BA6ED8" w:rsidRPr="00DC5395" w:rsidRDefault="006E28A0" w:rsidP="00B9729A">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Designated Person in Charge </w:t>
      </w:r>
      <w:r w:rsidR="00BA6ED8" w:rsidRPr="00DC5395">
        <w:rPr>
          <w:rFonts w:asciiTheme="minorHAnsi" w:hAnsiTheme="minorHAnsi" w:cstheme="minorHAnsi"/>
          <w:color w:val="000000" w:themeColor="text1"/>
        </w:rPr>
        <w:t xml:space="preserve">contacts the parents. </w:t>
      </w:r>
    </w:p>
    <w:p w14:paraId="7ED672B7" w14:textId="2FF683D2" w:rsidR="00FE44A6" w:rsidRPr="00DC5395" w:rsidRDefault="00FE44A6" w:rsidP="00B9729A">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remaining </w:t>
      </w:r>
      <w:r w:rsidR="00003468" w:rsidRPr="00DC5395">
        <w:rPr>
          <w:rFonts w:asciiTheme="minorHAnsi" w:hAnsiTheme="minorHAnsi" w:cstheme="minorHAnsi"/>
          <w:color w:val="000000" w:themeColor="text1"/>
        </w:rPr>
        <w:t>children</w:t>
      </w:r>
      <w:r w:rsidRPr="00DC5395">
        <w:rPr>
          <w:rFonts w:asciiTheme="minorHAnsi" w:hAnsiTheme="minorHAnsi" w:cstheme="minorHAnsi"/>
          <w:color w:val="000000" w:themeColor="text1"/>
        </w:rPr>
        <w:t xml:space="preserve"> are returned to the setting (if applicable).</w:t>
      </w:r>
    </w:p>
    <w:p w14:paraId="01AB755A" w14:textId="6EAD55EC" w:rsidR="00FE44A6" w:rsidRPr="00DC5395" w:rsidRDefault="00FE44A6" w:rsidP="00B9729A">
      <w:pPr>
        <w:pStyle w:val="ListParagraph"/>
        <w:widowControl w:val="0"/>
        <w:numPr>
          <w:ilvl w:val="0"/>
          <w:numId w:val="12"/>
        </w:numPr>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lastRenderedPageBreak/>
        <w:t>A member of staff may be advised to stay at the venue until the police arrive.</w:t>
      </w:r>
      <w:r w:rsidR="006E28A0" w:rsidRPr="00DC5395">
        <w:rPr>
          <w:rFonts w:asciiTheme="minorHAnsi" w:hAnsiTheme="minorHAnsi" w:cstheme="minorHAnsi"/>
          <w:color w:val="000000" w:themeColor="text1"/>
        </w:rPr>
        <w:t xml:space="preserve"> </w:t>
      </w:r>
    </w:p>
    <w:p w14:paraId="5C4A3E5F" w14:textId="77777777" w:rsidR="001C62D9" w:rsidRPr="00DC5395" w:rsidRDefault="00FE44A6" w:rsidP="00B9729A">
      <w:pPr>
        <w:widowControl w:val="0"/>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u w:val="single"/>
        </w:rPr>
        <w:t>The investigation</w:t>
      </w:r>
    </w:p>
    <w:p w14:paraId="215A27DD" w14:textId="3A58F204" w:rsidR="001C62D9" w:rsidRPr="00DC5395" w:rsidRDefault="00F02EAE" w:rsidP="007E2820">
      <w:pPr>
        <w:pStyle w:val="ListParagraph"/>
        <w:widowControl w:val="0"/>
        <w:numPr>
          <w:ilvl w:val="0"/>
          <w:numId w:val="60"/>
        </w:numPr>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rPr>
        <w:t xml:space="preserve">Ofsted </w:t>
      </w:r>
      <w:r w:rsidR="00C71E76" w:rsidRPr="00DC5395">
        <w:rPr>
          <w:rFonts w:asciiTheme="minorHAnsi" w:hAnsiTheme="minorHAnsi" w:cstheme="minorHAnsi"/>
          <w:color w:val="000000" w:themeColor="text1"/>
        </w:rPr>
        <w:t>is</w:t>
      </w:r>
      <w:r w:rsidRPr="00DC5395">
        <w:rPr>
          <w:rFonts w:asciiTheme="minorHAnsi" w:hAnsiTheme="minorHAnsi" w:cstheme="minorHAnsi"/>
          <w:color w:val="000000" w:themeColor="text1"/>
        </w:rPr>
        <w:t xml:space="preserve"> informed as soon as possible and kept </w:t>
      </w:r>
      <w:proofErr w:type="gramStart"/>
      <w:r w:rsidRPr="00DC5395">
        <w:rPr>
          <w:rFonts w:asciiTheme="minorHAnsi" w:hAnsiTheme="minorHAnsi" w:cstheme="minorHAnsi"/>
          <w:color w:val="000000" w:themeColor="text1"/>
        </w:rPr>
        <w:t>up-to-date</w:t>
      </w:r>
      <w:proofErr w:type="gramEnd"/>
      <w:r w:rsidRPr="00DC5395">
        <w:rPr>
          <w:rFonts w:asciiTheme="minorHAnsi" w:hAnsiTheme="minorHAnsi" w:cstheme="minorHAnsi"/>
          <w:color w:val="000000" w:themeColor="text1"/>
        </w:rPr>
        <w:t xml:space="preserve"> with the investigation. </w:t>
      </w:r>
    </w:p>
    <w:p w14:paraId="0BAE4B83" w14:textId="0AC62F0E" w:rsidR="001C62D9" w:rsidRPr="00DC5395" w:rsidRDefault="00F02EAE" w:rsidP="007E2820">
      <w:pPr>
        <w:pStyle w:val="ListParagraph"/>
        <w:widowControl w:val="0"/>
        <w:numPr>
          <w:ilvl w:val="0"/>
          <w:numId w:val="60"/>
        </w:numPr>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rPr>
        <w:t xml:space="preserve">Directors carry out a full investigation, taking written statements from all our staff who were present. </w:t>
      </w:r>
    </w:p>
    <w:p w14:paraId="1F0E82C2" w14:textId="7AB6565C" w:rsidR="001C62D9" w:rsidRPr="00DC5395" w:rsidRDefault="0047432D" w:rsidP="007E2820">
      <w:pPr>
        <w:pStyle w:val="ListParagraph"/>
        <w:widowControl w:val="0"/>
        <w:numPr>
          <w:ilvl w:val="0"/>
          <w:numId w:val="60"/>
        </w:numPr>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rPr>
        <w:t>Directors speak with the parents and explain the process of the investigation.</w:t>
      </w:r>
    </w:p>
    <w:p w14:paraId="7D291CDF" w14:textId="0ABB1F0D" w:rsidR="009C18E9" w:rsidRPr="00DC5395" w:rsidRDefault="009C18E9" w:rsidP="007E2820">
      <w:pPr>
        <w:pStyle w:val="ListParagraph"/>
        <w:widowControl w:val="0"/>
        <w:numPr>
          <w:ilvl w:val="0"/>
          <w:numId w:val="60"/>
        </w:numPr>
        <w:autoSpaceDE w:val="0"/>
        <w:autoSpaceDN w:val="0"/>
        <w:adjustRightInd w:val="0"/>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rPr>
        <w:t xml:space="preserve">Each member of staff present writes an incident report detailing: </w:t>
      </w:r>
    </w:p>
    <w:p w14:paraId="2D459245" w14:textId="08B05DCF" w:rsidR="009C18E9" w:rsidRPr="00DC5395" w:rsidRDefault="00003468" w:rsidP="00003468">
      <w:pPr>
        <w:pStyle w:val="ListParagraph"/>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The</w:t>
      </w:r>
      <w:r w:rsidR="00B9729A" w:rsidRPr="00DC5395">
        <w:rPr>
          <w:rFonts w:asciiTheme="minorHAnsi" w:hAnsiTheme="minorHAnsi" w:cstheme="minorHAnsi"/>
          <w:color w:val="000000" w:themeColor="text1"/>
        </w:rPr>
        <w:t xml:space="preserve"> date and time of the incident.</w:t>
      </w:r>
    </w:p>
    <w:p w14:paraId="61093343" w14:textId="0149689C" w:rsidR="009C18E9" w:rsidRPr="00DC5395" w:rsidRDefault="00003468" w:rsidP="00003468">
      <w:pPr>
        <w:pStyle w:val="ListParagraph"/>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Where the child went missing from</w:t>
      </w:r>
      <w:r w:rsidR="00C71E76"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 xml:space="preserve"> e.g. the setting or an outing venue. </w:t>
      </w:r>
    </w:p>
    <w:p w14:paraId="39007525" w14:textId="60E8021D" w:rsidR="009C18E9" w:rsidRPr="00DC5395" w:rsidRDefault="00003468" w:rsidP="00003468">
      <w:pPr>
        <w:pStyle w:val="ListParagraph"/>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 xml:space="preserve">Which staff/children were in the premises/on the outing and the name of the staff member who was designated as responsible for the missing child. </w:t>
      </w:r>
    </w:p>
    <w:p w14:paraId="02544F3F" w14:textId="1FCCA141" w:rsidR="009F1C30" w:rsidRPr="00DC5395" w:rsidRDefault="00003468" w:rsidP="00003468">
      <w:pPr>
        <w:pStyle w:val="ListParagraph"/>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 xml:space="preserve">When the child was last seen </w:t>
      </w:r>
      <w:r w:rsidR="00C71E76" w:rsidRPr="00DC5395">
        <w:rPr>
          <w:rFonts w:asciiTheme="minorHAnsi" w:hAnsiTheme="minorHAnsi" w:cstheme="minorHAnsi"/>
          <w:color w:val="000000" w:themeColor="text1"/>
        </w:rPr>
        <w:t>o</w:t>
      </w:r>
      <w:r w:rsidR="009C18E9" w:rsidRPr="00DC5395">
        <w:rPr>
          <w:rFonts w:asciiTheme="minorHAnsi" w:hAnsiTheme="minorHAnsi" w:cstheme="minorHAnsi"/>
          <w:color w:val="000000" w:themeColor="text1"/>
        </w:rPr>
        <w:t xml:space="preserve">n the premises/or on the outing, including the time it is estimated that the child went missing. </w:t>
      </w:r>
    </w:p>
    <w:p w14:paraId="0E30AD74" w14:textId="38E6AB32" w:rsidR="009C18E9" w:rsidRPr="00DC5395" w:rsidRDefault="00003468" w:rsidP="00003468">
      <w:pPr>
        <w:pStyle w:val="ListParagraph"/>
        <w:widowControl w:val="0"/>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 xml:space="preserve">What has taken place </w:t>
      </w:r>
      <w:r w:rsidR="00C71E76" w:rsidRPr="00DC5395">
        <w:rPr>
          <w:rFonts w:asciiTheme="minorHAnsi" w:hAnsiTheme="minorHAnsi" w:cstheme="minorHAnsi"/>
          <w:color w:val="000000" w:themeColor="text1"/>
        </w:rPr>
        <w:t>o</w:t>
      </w:r>
      <w:r w:rsidR="009C18E9" w:rsidRPr="00DC5395">
        <w:rPr>
          <w:rFonts w:asciiTheme="minorHAnsi" w:hAnsiTheme="minorHAnsi" w:cstheme="minorHAnsi"/>
          <w:color w:val="000000" w:themeColor="text1"/>
        </w:rPr>
        <w:t>n the premises or on the outing since the child went missing</w:t>
      </w:r>
      <w:r w:rsidR="00C71E76"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 xml:space="preserve"> </w:t>
      </w:r>
    </w:p>
    <w:p w14:paraId="56DA5A27" w14:textId="6C414A01" w:rsidR="00D70ACA" w:rsidRPr="00DC5395" w:rsidRDefault="00003468" w:rsidP="00003468">
      <w:pPr>
        <w:pStyle w:val="ListParagraph"/>
        <w:widowControl w:val="0"/>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t>
      </w:r>
      <w:r w:rsidR="009C18E9" w:rsidRPr="00DC5395">
        <w:rPr>
          <w:rFonts w:asciiTheme="minorHAnsi" w:hAnsiTheme="minorHAnsi" w:cstheme="minorHAnsi"/>
          <w:color w:val="000000" w:themeColor="text1"/>
        </w:rPr>
        <w:t xml:space="preserve">The report is counter-signed by the member of staff and the date and time added. </w:t>
      </w:r>
    </w:p>
    <w:p w14:paraId="613DFFC2" w14:textId="7B8EFC9F" w:rsidR="009F1C30" w:rsidRPr="00DC5395" w:rsidRDefault="009F1C30" w:rsidP="00B9729A">
      <w:pPr>
        <w:pStyle w:val="ListParagraph"/>
        <w:widowControl w:val="0"/>
        <w:numPr>
          <w:ilvl w:val="0"/>
          <w:numId w:val="13"/>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A conclusion is drawn as to how the breach of security happened. </w:t>
      </w:r>
    </w:p>
    <w:p w14:paraId="33A8BFF8" w14:textId="08ED553F" w:rsidR="009F1C30" w:rsidRPr="00FC642A" w:rsidRDefault="009F1C30" w:rsidP="00B9729A">
      <w:pPr>
        <w:pStyle w:val="ListParagraph"/>
        <w:widowControl w:val="0"/>
        <w:numPr>
          <w:ilvl w:val="0"/>
          <w:numId w:val="1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the incident warrants a police investigation, all our staff </w:t>
      </w:r>
      <w:r w:rsidR="00C71E76">
        <w:rPr>
          <w:rFonts w:asciiTheme="minorHAnsi" w:hAnsiTheme="minorHAnsi" w:cstheme="minorHAnsi"/>
        </w:rPr>
        <w:t xml:space="preserve">will </w:t>
      </w:r>
      <w:r w:rsidRPr="00FC642A">
        <w:rPr>
          <w:rFonts w:asciiTheme="minorHAnsi" w:hAnsiTheme="minorHAnsi" w:cstheme="minorHAnsi"/>
        </w:rPr>
        <w:t xml:space="preserve">co-operate fully. In this case, the police will handle all aspects of the investigation, including interviewing staff and parents. Children’s social care may be involved if it seems likely that there is a child protection issue to address. </w:t>
      </w:r>
    </w:p>
    <w:p w14:paraId="6BD94DE8" w14:textId="2E28B4DD" w:rsidR="009F1C30" w:rsidRPr="00FC642A" w:rsidRDefault="009F1C30" w:rsidP="00B9729A">
      <w:pPr>
        <w:pStyle w:val="ListParagraph"/>
        <w:widowControl w:val="0"/>
        <w:numPr>
          <w:ilvl w:val="0"/>
          <w:numId w:val="1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In the event of disciplinary action needing to be taken, Ofsted are advised. </w:t>
      </w:r>
    </w:p>
    <w:p w14:paraId="0E837920" w14:textId="4BAED1A2" w:rsidR="003555B3" w:rsidRPr="00FC642A" w:rsidRDefault="009F1C30" w:rsidP="00B9729A">
      <w:pPr>
        <w:pStyle w:val="ListParagraph"/>
        <w:widowControl w:val="0"/>
        <w:numPr>
          <w:ilvl w:val="0"/>
          <w:numId w:val="13"/>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The insurance provider is informed</w:t>
      </w:r>
      <w:r w:rsidR="00003468" w:rsidRPr="00FC642A">
        <w:rPr>
          <w:rFonts w:asciiTheme="minorHAnsi" w:hAnsiTheme="minorHAnsi" w:cstheme="minorHAnsi"/>
        </w:rPr>
        <w:t>.</w:t>
      </w:r>
    </w:p>
    <w:p w14:paraId="426B3EF6" w14:textId="275B3411" w:rsidR="0024764E" w:rsidRPr="00FC642A" w:rsidRDefault="0024764E" w:rsidP="00B9729A">
      <w:pPr>
        <w:widowControl w:val="0"/>
        <w:tabs>
          <w:tab w:val="left" w:pos="220"/>
          <w:tab w:val="left" w:pos="720"/>
        </w:tabs>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Managing People</w:t>
      </w:r>
    </w:p>
    <w:p w14:paraId="4496B980" w14:textId="53A8152E" w:rsidR="001707ED" w:rsidRDefault="001707ED" w:rsidP="00B9729A">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Missing child incidents are very worrying for all concerned. Part of managing the incident is to try to keep everyone as calm as possible. </w:t>
      </w:r>
    </w:p>
    <w:p w14:paraId="4FAC7493" w14:textId="77777777" w:rsidR="00AC23E7" w:rsidRPr="00FC642A" w:rsidRDefault="00AC23E7" w:rsidP="00AC23E7">
      <w:pPr>
        <w:widowControl w:val="0"/>
        <w:tabs>
          <w:tab w:val="left" w:pos="220"/>
          <w:tab w:val="left" w:pos="720"/>
        </w:tabs>
        <w:autoSpaceDE w:val="0"/>
        <w:autoSpaceDN w:val="0"/>
        <w:adjustRightInd w:val="0"/>
        <w:spacing w:line="276" w:lineRule="auto"/>
        <w:ind w:left="720"/>
        <w:jc w:val="both"/>
        <w:rPr>
          <w:rFonts w:asciiTheme="minorHAnsi" w:hAnsiTheme="minorHAnsi" w:cstheme="minorHAnsi"/>
        </w:rPr>
      </w:pPr>
    </w:p>
    <w:p w14:paraId="38B9404F" w14:textId="13EC0451" w:rsidR="001707ED" w:rsidRPr="00FC642A" w:rsidRDefault="001707ED" w:rsidP="00B9729A">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u w:val="single"/>
        </w:rPr>
        <w:t>Our staff</w:t>
      </w:r>
      <w:r w:rsidRPr="00FC642A">
        <w:rPr>
          <w:rFonts w:asciiTheme="minorHAnsi" w:hAnsiTheme="minorHAnsi" w:cstheme="minorHAnsi"/>
        </w:rPr>
        <w:t xml:space="preserve"> will feel worried about the child, especially the key person or the designated carer responsible for the safety of that child for the outing. They may blame themselves</w:t>
      </w:r>
      <w:r w:rsidR="00C71E76">
        <w:rPr>
          <w:rFonts w:asciiTheme="minorHAnsi" w:hAnsiTheme="minorHAnsi" w:cstheme="minorHAnsi"/>
        </w:rPr>
        <w:t>,</w:t>
      </w:r>
      <w:r w:rsidRPr="00FC642A">
        <w:rPr>
          <w:rFonts w:asciiTheme="minorHAnsi" w:hAnsiTheme="minorHAnsi" w:cstheme="minorHAnsi"/>
        </w:rPr>
        <w:t xml:space="preserve"> and their feelings of anxiety and distress will rise as the length of time the child is missing increases. </w:t>
      </w:r>
    </w:p>
    <w:p w14:paraId="2B9A8F0D" w14:textId="03A3A16E" w:rsidR="001C62D9" w:rsidRPr="00FC642A" w:rsidRDefault="001C62D9" w:rsidP="00B9729A">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In accordance with the severity of the </w:t>
      </w:r>
      <w:proofErr w:type="gramStart"/>
      <w:r w:rsidRPr="00FC642A">
        <w:rPr>
          <w:rFonts w:asciiTheme="minorHAnsi" w:hAnsiTheme="minorHAnsi" w:cstheme="minorHAnsi"/>
        </w:rPr>
        <w:t>final outcome</w:t>
      </w:r>
      <w:proofErr w:type="gramEnd"/>
      <w:r w:rsidRPr="00FC642A">
        <w:rPr>
          <w:rFonts w:asciiTheme="minorHAnsi" w:hAnsiTheme="minorHAnsi" w:cstheme="minorHAnsi"/>
        </w:rPr>
        <w:t xml:space="preserve">, our staff may need counselling and support. If a child is not found or is injured, this will be a very difficult time. </w:t>
      </w:r>
      <w:r w:rsidR="006E28A0">
        <w:rPr>
          <w:rFonts w:asciiTheme="minorHAnsi" w:hAnsiTheme="minorHAnsi" w:cstheme="minorHAnsi"/>
        </w:rPr>
        <w:t>Directors</w:t>
      </w:r>
      <w:r w:rsidRPr="00FC642A">
        <w:rPr>
          <w:rFonts w:asciiTheme="minorHAnsi" w:hAnsiTheme="minorHAnsi" w:cstheme="minorHAnsi"/>
        </w:rPr>
        <w:t xml:space="preserve"> will use their discretion to decide what action to take. </w:t>
      </w:r>
    </w:p>
    <w:p w14:paraId="4B7FB9CC" w14:textId="0F815376" w:rsidR="001707ED" w:rsidRDefault="001707ED" w:rsidP="00B9729A">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They may be the understandable target of parental anger</w:t>
      </w:r>
      <w:r w:rsidR="00C71E76">
        <w:rPr>
          <w:rFonts w:asciiTheme="minorHAnsi" w:hAnsiTheme="minorHAnsi" w:cstheme="minorHAnsi"/>
        </w:rPr>
        <w:t>,</w:t>
      </w:r>
      <w:r w:rsidRPr="00FC642A">
        <w:rPr>
          <w:rFonts w:asciiTheme="minorHAnsi" w:hAnsiTheme="minorHAnsi" w:cstheme="minorHAnsi"/>
        </w:rPr>
        <w:t xml:space="preserve"> and they may be afraid. </w:t>
      </w:r>
      <w:r w:rsidR="006E28A0">
        <w:rPr>
          <w:rFonts w:asciiTheme="minorHAnsi" w:hAnsiTheme="minorHAnsi" w:cstheme="minorHAnsi"/>
        </w:rPr>
        <w:t xml:space="preserve">Andi’s Nursery’s Management </w:t>
      </w:r>
      <w:r w:rsidRPr="00FC642A">
        <w:rPr>
          <w:rFonts w:asciiTheme="minorHAnsi" w:hAnsiTheme="minorHAnsi" w:cstheme="minorHAnsi"/>
        </w:rPr>
        <w:t xml:space="preserve">ensures that any staff under investigation are not only fairly treated but receive support while feeling vulnerable. </w:t>
      </w:r>
    </w:p>
    <w:p w14:paraId="077908C2" w14:textId="2CFCCC24" w:rsidR="00AC23E7" w:rsidRPr="00AC23E7" w:rsidRDefault="00AC23E7" w:rsidP="00AC23E7">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Our staff must not discuss any missing child incident with the press without taking advice. </w:t>
      </w:r>
      <w:r>
        <w:rPr>
          <w:rFonts w:asciiTheme="minorHAnsi" w:hAnsiTheme="minorHAnsi" w:cstheme="minorHAnsi"/>
        </w:rPr>
        <w:t xml:space="preserve">    </w:t>
      </w:r>
    </w:p>
    <w:p w14:paraId="12E7D093" w14:textId="6F6B8F69" w:rsidR="001707ED" w:rsidRPr="00FC642A" w:rsidRDefault="001707ED" w:rsidP="00B9729A">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u w:val="single"/>
        </w:rPr>
        <w:lastRenderedPageBreak/>
        <w:t>The parents</w:t>
      </w:r>
      <w:r w:rsidRPr="00FC642A">
        <w:rPr>
          <w:rFonts w:asciiTheme="minorHAnsi" w:hAnsiTheme="minorHAnsi" w:cstheme="minorHAnsi"/>
        </w:rPr>
        <w:t xml:space="preserve"> will feel angry and fraught. They may want to blame our staff and may single out one staff member over others; they may direct their anger at Andi </w:t>
      </w:r>
      <w:r w:rsidR="004461FD" w:rsidRPr="00FC642A">
        <w:rPr>
          <w:rFonts w:asciiTheme="minorHAnsi" w:hAnsiTheme="minorHAnsi" w:cstheme="minorHAnsi"/>
        </w:rPr>
        <w:t>Nursery</w:t>
      </w:r>
      <w:r w:rsidRPr="00FC642A">
        <w:rPr>
          <w:rFonts w:asciiTheme="minorHAnsi" w:hAnsiTheme="minorHAnsi" w:cstheme="minorHAnsi"/>
        </w:rPr>
        <w:t>. When dealing with a distraught and angry parent, there should always be two members of staff</w:t>
      </w:r>
      <w:r w:rsidR="00C71E76">
        <w:rPr>
          <w:rFonts w:asciiTheme="minorHAnsi" w:hAnsiTheme="minorHAnsi" w:cstheme="minorHAnsi"/>
        </w:rPr>
        <w:t>,</w:t>
      </w:r>
      <w:r w:rsidRPr="00FC642A">
        <w:rPr>
          <w:rFonts w:asciiTheme="minorHAnsi" w:hAnsiTheme="minorHAnsi" w:cstheme="minorHAnsi"/>
        </w:rPr>
        <w:t xml:space="preserve"> one of whom is the </w:t>
      </w:r>
      <w:r w:rsidR="004461FD" w:rsidRPr="00FC642A">
        <w:rPr>
          <w:rFonts w:asciiTheme="minorHAnsi" w:hAnsiTheme="minorHAnsi" w:cstheme="minorHAnsi"/>
        </w:rPr>
        <w:t>manager,</w:t>
      </w:r>
      <w:r w:rsidR="006E28A0">
        <w:rPr>
          <w:rFonts w:asciiTheme="minorHAnsi" w:hAnsiTheme="minorHAnsi" w:cstheme="minorHAnsi"/>
        </w:rPr>
        <w:t xml:space="preserve"> </w:t>
      </w:r>
      <w:r w:rsidRPr="00FC642A">
        <w:rPr>
          <w:rFonts w:asciiTheme="minorHAnsi" w:hAnsiTheme="minorHAnsi" w:cstheme="minorHAnsi"/>
        </w:rPr>
        <w:t>and the other should be a Director</w:t>
      </w:r>
      <w:r w:rsidR="00C726FE" w:rsidRPr="00FC642A">
        <w:rPr>
          <w:rFonts w:asciiTheme="minorHAnsi" w:hAnsiTheme="minorHAnsi" w:cstheme="minorHAnsi"/>
        </w:rPr>
        <w:t>, Daniel</w:t>
      </w:r>
      <w:r w:rsidR="006E28A0">
        <w:rPr>
          <w:rFonts w:asciiTheme="minorHAnsi" w:hAnsiTheme="minorHAnsi" w:cstheme="minorHAnsi"/>
        </w:rPr>
        <w:t>or Andi</w:t>
      </w:r>
      <w:r w:rsidRPr="00FC642A">
        <w:rPr>
          <w:rFonts w:asciiTheme="minorHAnsi" w:hAnsiTheme="minorHAnsi" w:cstheme="minorHAnsi"/>
        </w:rPr>
        <w:t xml:space="preserve"> where possible. No matter how understandable the parent’s anger may be, aggression or threats against our staff are not tolerated, and the police should be called. </w:t>
      </w:r>
    </w:p>
    <w:p w14:paraId="0AC595F9" w14:textId="6543EA9D" w:rsidR="00C726FE" w:rsidRPr="00FC642A" w:rsidRDefault="00C726FE" w:rsidP="00B9729A">
      <w:pPr>
        <w:widowControl w:val="0"/>
        <w:numPr>
          <w:ilvl w:val="0"/>
          <w:numId w:val="14"/>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The </w:t>
      </w:r>
      <w:r w:rsidRPr="00FC642A">
        <w:rPr>
          <w:rFonts w:asciiTheme="minorHAnsi" w:hAnsiTheme="minorHAnsi" w:cstheme="minorHAnsi"/>
          <w:u w:val="single"/>
        </w:rPr>
        <w:t>other children</w:t>
      </w:r>
      <w:r w:rsidRPr="00FC642A">
        <w:rPr>
          <w:rFonts w:asciiTheme="minorHAnsi" w:hAnsiTheme="minorHAnsi" w:cstheme="minorHAnsi"/>
        </w:rPr>
        <w:t xml:space="preserve"> are also sensitive to what is going on around them. They</w:t>
      </w:r>
      <w:r w:rsidR="00C71E76">
        <w:rPr>
          <w:rFonts w:asciiTheme="minorHAnsi" w:hAnsiTheme="minorHAnsi" w:cstheme="minorHAnsi"/>
        </w:rPr>
        <w:t>,</w:t>
      </w:r>
      <w:r w:rsidRPr="00FC642A">
        <w:rPr>
          <w:rFonts w:asciiTheme="minorHAnsi" w:hAnsiTheme="minorHAnsi" w:cstheme="minorHAnsi"/>
        </w:rPr>
        <w:t xml:space="preserve"> too</w:t>
      </w:r>
      <w:r w:rsidR="00C71E76">
        <w:rPr>
          <w:rFonts w:asciiTheme="minorHAnsi" w:hAnsiTheme="minorHAnsi" w:cstheme="minorHAnsi"/>
        </w:rPr>
        <w:t>,</w:t>
      </w:r>
      <w:r w:rsidRPr="00FC642A">
        <w:rPr>
          <w:rFonts w:asciiTheme="minorHAnsi" w:hAnsiTheme="minorHAnsi" w:cstheme="minorHAnsi"/>
        </w:rPr>
        <w:t xml:space="preserve"> may be worried. Our staff caring for them need to be focused on their needs and must not discuss the incident in front of them. They should answer children’s questions honestly but also reassure them. </w:t>
      </w:r>
    </w:p>
    <w:p w14:paraId="379299DA" w14:textId="6036F783" w:rsidR="009720B0" w:rsidRPr="00FC642A" w:rsidRDefault="00085E53" w:rsidP="008D2879">
      <w:pPr>
        <w:spacing w:before="240" w:line="276" w:lineRule="auto"/>
        <w:rPr>
          <w:rFonts w:asciiTheme="minorHAnsi" w:hAnsiTheme="minorHAnsi" w:cstheme="minorHAnsi"/>
        </w:rPr>
      </w:pPr>
      <w:r>
        <w:rPr>
          <w:rFonts w:asciiTheme="minorHAnsi" w:hAnsiTheme="minorHAnsi" w:cstheme="minorHAnsi"/>
        </w:rPr>
        <w:t>V 1.</w:t>
      </w:r>
      <w:r w:rsidR="008D2879">
        <w:rPr>
          <w:rFonts w:asciiTheme="minorHAnsi" w:hAnsiTheme="minorHAnsi" w:cstheme="minorHAnsi"/>
        </w:rPr>
        <w:t>1</w:t>
      </w:r>
      <w:r w:rsidR="001E44F3">
        <w:rPr>
          <w:rFonts w:asciiTheme="minorHAnsi" w:hAnsiTheme="minorHAnsi" w:cstheme="minorHAnsi"/>
        </w:rPr>
        <w:t xml:space="preserve"> – 05.2025</w:t>
      </w:r>
      <w:r w:rsidR="00D70ACA" w:rsidRPr="00FC642A">
        <w:rPr>
          <w:rFonts w:asciiTheme="minorHAnsi" w:hAnsiTheme="minorHAnsi" w:cstheme="minorHAnsi"/>
        </w:rPr>
        <w:br w:type="page"/>
      </w:r>
    </w:p>
    <w:p w14:paraId="79D62B3D" w14:textId="39229B1C" w:rsidR="00BB234B" w:rsidRPr="004F11B0" w:rsidRDefault="00C86921" w:rsidP="00D53360">
      <w:pPr>
        <w:pStyle w:val="Heading2"/>
        <w:spacing w:after="240" w:line="276" w:lineRule="auto"/>
        <w:rPr>
          <w:rFonts w:asciiTheme="minorHAnsi" w:hAnsiTheme="minorHAnsi" w:cstheme="minorHAnsi"/>
          <w:color w:val="5B9BD5" w:themeColor="accent1"/>
          <w:lang w:val="en-GB"/>
        </w:rPr>
      </w:pPr>
      <w:bookmarkStart w:id="8" w:name="_Toc210208815"/>
      <w:r w:rsidRPr="004F11B0">
        <w:rPr>
          <w:rFonts w:asciiTheme="minorHAnsi" w:hAnsiTheme="minorHAnsi" w:cstheme="minorHAnsi"/>
          <w:color w:val="5B9BD5" w:themeColor="accent1"/>
        </w:rPr>
        <w:lastRenderedPageBreak/>
        <w:t>1.</w:t>
      </w:r>
      <w:r w:rsidR="00D32607">
        <w:rPr>
          <w:rFonts w:asciiTheme="minorHAnsi" w:hAnsiTheme="minorHAnsi" w:cstheme="minorHAnsi"/>
          <w:color w:val="5B9BD5" w:themeColor="accent1"/>
        </w:rPr>
        <w:t>7</w:t>
      </w:r>
      <w:r w:rsidRPr="004F11B0">
        <w:rPr>
          <w:rFonts w:asciiTheme="minorHAnsi" w:hAnsiTheme="minorHAnsi" w:cstheme="minorHAnsi"/>
          <w:color w:val="5B9BD5" w:themeColor="accent1"/>
        </w:rPr>
        <w:t xml:space="preserve"> </w:t>
      </w:r>
      <w:r w:rsidR="00AC23E7" w:rsidRPr="004F11B0">
        <w:rPr>
          <w:rFonts w:asciiTheme="minorHAnsi" w:hAnsiTheme="minorHAnsi" w:cstheme="minorHAnsi"/>
          <w:color w:val="5B9BD5" w:themeColor="accent1"/>
          <w:lang w:val="en-GB"/>
        </w:rPr>
        <w:t>Use of Electronic Devices with Imaging and Sharing Capabilities</w:t>
      </w:r>
      <w:bookmarkEnd w:id="8"/>
    </w:p>
    <w:p w14:paraId="04A77725" w14:textId="77777777" w:rsidR="00375D91" w:rsidRPr="00FC642A" w:rsidRDefault="00375D91"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367C1F27" w14:textId="138D84CA" w:rsidR="00375D91" w:rsidRPr="00DC5395" w:rsidRDefault="00375D91"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We take steps to ensure that there are effective procedures in place to protect children, young people, and vulnerable adults from the unacceptable use of </w:t>
      </w:r>
      <w:r w:rsidR="00AC23E7" w:rsidRPr="00DC5395">
        <w:rPr>
          <w:rFonts w:asciiTheme="minorHAnsi" w:hAnsiTheme="minorHAnsi" w:cstheme="minorHAnsi"/>
          <w:color w:val="000000" w:themeColor="text1"/>
        </w:rPr>
        <w:t xml:space="preserve">electronic devices with imaging and sharing capability </w:t>
      </w:r>
      <w:r w:rsidRPr="00DC5395">
        <w:rPr>
          <w:rFonts w:asciiTheme="minorHAnsi" w:hAnsiTheme="minorHAnsi" w:cstheme="minorHAnsi"/>
          <w:color w:val="000000" w:themeColor="text1"/>
        </w:rPr>
        <w:t xml:space="preserve">in the setting. </w:t>
      </w:r>
    </w:p>
    <w:p w14:paraId="3475936F" w14:textId="2C7E8A72" w:rsidR="00E42346" w:rsidRPr="00DC5395" w:rsidRDefault="00C71E76"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The l</w:t>
      </w:r>
      <w:r w:rsidR="00E42346" w:rsidRPr="00DC5395">
        <w:rPr>
          <w:rFonts w:asciiTheme="minorHAnsi" w:hAnsiTheme="minorHAnsi" w:cstheme="minorHAnsi"/>
          <w:color w:val="000000" w:themeColor="text1"/>
        </w:rPr>
        <w:t>ist of electronic devices with imaging and sharing capabilit</w:t>
      </w:r>
      <w:r w:rsidRPr="00DC5395">
        <w:rPr>
          <w:rFonts w:asciiTheme="minorHAnsi" w:hAnsiTheme="minorHAnsi" w:cstheme="minorHAnsi"/>
          <w:color w:val="000000" w:themeColor="text1"/>
        </w:rPr>
        <w:t>ies</w:t>
      </w:r>
      <w:r w:rsidR="00E42346"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includes</w:t>
      </w:r>
      <w:r w:rsidR="00E42346" w:rsidRPr="00DC5395">
        <w:rPr>
          <w:rFonts w:asciiTheme="minorHAnsi" w:hAnsiTheme="minorHAnsi" w:cstheme="minorHAnsi"/>
          <w:color w:val="000000" w:themeColor="text1"/>
        </w:rPr>
        <w:t xml:space="preserve"> mobile phones, smart watches, cameras, PCs, tablets, laptops, location trackers, voice recorders, </w:t>
      </w:r>
      <w:r w:rsidRPr="00DC5395">
        <w:rPr>
          <w:rFonts w:asciiTheme="minorHAnsi" w:hAnsiTheme="minorHAnsi" w:cstheme="minorHAnsi"/>
          <w:color w:val="000000" w:themeColor="text1"/>
        </w:rPr>
        <w:t xml:space="preserve">and </w:t>
      </w:r>
      <w:r w:rsidR="00E42346" w:rsidRPr="00DC5395">
        <w:rPr>
          <w:rFonts w:asciiTheme="minorHAnsi" w:hAnsiTheme="minorHAnsi" w:cstheme="minorHAnsi"/>
          <w:color w:val="000000" w:themeColor="text1"/>
        </w:rPr>
        <w:t xml:space="preserve">drones. </w:t>
      </w:r>
    </w:p>
    <w:p w14:paraId="407323A8" w14:textId="56C9B50B" w:rsidR="00E42346" w:rsidRPr="00DC5395" w:rsidRDefault="00E42346" w:rsidP="00B9729A">
      <w:pPr>
        <w:widowControl w:val="0"/>
        <w:autoSpaceDE w:val="0"/>
        <w:autoSpaceDN w:val="0"/>
        <w:adjustRightInd w:val="0"/>
        <w:spacing w:after="240" w:line="276" w:lineRule="auto"/>
        <w:jc w:val="both"/>
        <w:rPr>
          <w:rFonts w:asciiTheme="minorHAnsi" w:hAnsiTheme="minorHAnsi" w:cstheme="minorHAnsi"/>
          <w:b/>
          <w:bCs/>
          <w:color w:val="000000" w:themeColor="text1"/>
        </w:rPr>
      </w:pPr>
      <w:r w:rsidRPr="00DC5395">
        <w:rPr>
          <w:rFonts w:asciiTheme="minorHAnsi" w:hAnsiTheme="minorHAnsi" w:cstheme="minorHAnsi"/>
          <w:b/>
          <w:bCs/>
          <w:color w:val="000000" w:themeColor="text1"/>
        </w:rPr>
        <w:t>Procedures</w:t>
      </w:r>
    </w:p>
    <w:p w14:paraId="155E27CF" w14:textId="0A2063FD" w:rsidR="00375D91" w:rsidRPr="00DC5395" w:rsidRDefault="00AC23E7" w:rsidP="00B9729A">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Electronic devices (devices) with imaging and sharing capabilities</w:t>
      </w:r>
      <w:r w:rsidR="00375D91" w:rsidRPr="00DC5395">
        <w:rPr>
          <w:rFonts w:asciiTheme="minorHAnsi" w:hAnsiTheme="minorHAnsi" w:cstheme="minorHAnsi"/>
          <w:color w:val="000000" w:themeColor="text1"/>
        </w:rPr>
        <w:t xml:space="preserve"> belonging to our staff</w:t>
      </w:r>
      <w:r w:rsidR="00A07474" w:rsidRPr="00DC5395">
        <w:rPr>
          <w:rFonts w:asciiTheme="minorHAnsi" w:hAnsiTheme="minorHAnsi" w:cstheme="minorHAnsi"/>
          <w:color w:val="000000" w:themeColor="text1"/>
        </w:rPr>
        <w:t xml:space="preserve"> or children</w:t>
      </w:r>
      <w:r w:rsidR="00375D91" w:rsidRPr="00DC5395">
        <w:rPr>
          <w:rFonts w:asciiTheme="minorHAnsi" w:hAnsiTheme="minorHAnsi" w:cstheme="minorHAnsi"/>
          <w:color w:val="000000" w:themeColor="text1"/>
        </w:rPr>
        <w:t xml:space="preserve"> </w:t>
      </w:r>
      <w:r w:rsidR="00003468" w:rsidRPr="00DC5395">
        <w:rPr>
          <w:rFonts w:asciiTheme="minorHAnsi" w:hAnsiTheme="minorHAnsi" w:cstheme="minorHAnsi"/>
          <w:color w:val="000000" w:themeColor="text1"/>
        </w:rPr>
        <w:t>are</w:t>
      </w:r>
      <w:r w:rsidR="00375D91" w:rsidRPr="00DC5395">
        <w:rPr>
          <w:rFonts w:asciiTheme="minorHAnsi" w:hAnsiTheme="minorHAnsi" w:cstheme="minorHAnsi"/>
          <w:color w:val="000000" w:themeColor="text1"/>
        </w:rPr>
        <w:t xml:space="preserve"> not used </w:t>
      </w:r>
      <w:r w:rsidRPr="00DC5395">
        <w:rPr>
          <w:rFonts w:asciiTheme="minorHAnsi" w:hAnsiTheme="minorHAnsi" w:cstheme="minorHAnsi"/>
          <w:color w:val="000000" w:themeColor="text1"/>
        </w:rPr>
        <w:t xml:space="preserve">in rooms where children may </w:t>
      </w:r>
      <w:r w:rsidR="00A674AF" w:rsidRPr="00DC5395">
        <w:rPr>
          <w:rFonts w:asciiTheme="minorHAnsi" w:hAnsiTheme="minorHAnsi" w:cstheme="minorHAnsi"/>
          <w:color w:val="000000" w:themeColor="text1"/>
        </w:rPr>
        <w:t xml:space="preserve">be </w:t>
      </w:r>
      <w:r w:rsidRPr="00DC5395">
        <w:rPr>
          <w:rFonts w:asciiTheme="minorHAnsi" w:hAnsiTheme="minorHAnsi" w:cstheme="minorHAnsi"/>
          <w:color w:val="000000" w:themeColor="text1"/>
        </w:rPr>
        <w:t xml:space="preserve">present or </w:t>
      </w:r>
      <w:r w:rsidR="00A674AF" w:rsidRPr="00DC5395">
        <w:rPr>
          <w:rFonts w:asciiTheme="minorHAnsi" w:hAnsiTheme="minorHAnsi" w:cstheme="minorHAnsi"/>
          <w:color w:val="000000" w:themeColor="text1"/>
        </w:rPr>
        <w:t xml:space="preserve">where </w:t>
      </w:r>
      <w:r w:rsidRPr="00DC5395">
        <w:rPr>
          <w:rFonts w:asciiTheme="minorHAnsi" w:hAnsiTheme="minorHAnsi" w:cstheme="minorHAnsi"/>
          <w:color w:val="000000" w:themeColor="text1"/>
        </w:rPr>
        <w:t xml:space="preserve">children’s personal information </w:t>
      </w:r>
      <w:r w:rsidR="00A674AF" w:rsidRPr="00DC5395">
        <w:rPr>
          <w:rFonts w:asciiTheme="minorHAnsi" w:hAnsiTheme="minorHAnsi" w:cstheme="minorHAnsi"/>
          <w:color w:val="000000" w:themeColor="text1"/>
        </w:rPr>
        <w:t>is</w:t>
      </w:r>
      <w:r w:rsidRPr="00DC5395">
        <w:rPr>
          <w:rFonts w:asciiTheme="minorHAnsi" w:hAnsiTheme="minorHAnsi" w:cstheme="minorHAnsi"/>
          <w:color w:val="000000" w:themeColor="text1"/>
        </w:rPr>
        <w:t xml:space="preserve"> displayed. These devices are only to be used in the office or outside of the premises. </w:t>
      </w:r>
    </w:p>
    <w:p w14:paraId="69654C7C" w14:textId="4367FF92" w:rsidR="00A07474" w:rsidRPr="00DC5395" w:rsidRDefault="00A07474" w:rsidP="00860E3F">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Electronic devices (devices) with imaging and sharing capabilities are removed from the children and given back to parents at the end of the day.</w:t>
      </w:r>
    </w:p>
    <w:p w14:paraId="5CC3633C" w14:textId="77008117" w:rsidR="00AC23E7" w:rsidRPr="00DC5395" w:rsidRDefault="00AC23E7" w:rsidP="00860E3F">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Before</w:t>
      </w:r>
      <w:r w:rsidR="00375D91" w:rsidRPr="00DC5395">
        <w:rPr>
          <w:rFonts w:asciiTheme="minorHAnsi" w:hAnsiTheme="minorHAnsi" w:cstheme="minorHAnsi"/>
          <w:color w:val="000000" w:themeColor="text1"/>
        </w:rPr>
        <w:t xml:space="preserve"> </w:t>
      </w:r>
      <w:proofErr w:type="gramStart"/>
      <w:r w:rsidR="00375D91" w:rsidRPr="00DC5395">
        <w:rPr>
          <w:rFonts w:asciiTheme="minorHAnsi" w:hAnsiTheme="minorHAnsi" w:cstheme="minorHAnsi"/>
          <w:color w:val="000000" w:themeColor="text1"/>
        </w:rPr>
        <w:t>each individual’s</w:t>
      </w:r>
      <w:proofErr w:type="gramEnd"/>
      <w:r w:rsidR="00375D91" w:rsidRPr="00DC5395">
        <w:rPr>
          <w:rFonts w:asciiTheme="minorHAnsi" w:hAnsiTheme="minorHAnsi" w:cstheme="minorHAnsi"/>
          <w:color w:val="000000" w:themeColor="text1"/>
        </w:rPr>
        <w:t xml:space="preserve"> shift</w:t>
      </w:r>
      <w:r w:rsidRPr="00DC5395">
        <w:rPr>
          <w:rFonts w:asciiTheme="minorHAnsi" w:hAnsiTheme="minorHAnsi" w:cstheme="minorHAnsi"/>
          <w:color w:val="000000" w:themeColor="text1"/>
        </w:rPr>
        <w:t xml:space="preserve"> starts</w:t>
      </w:r>
      <w:r w:rsidR="00375D91" w:rsidRPr="00DC5395">
        <w:rPr>
          <w:rFonts w:asciiTheme="minorHAnsi" w:hAnsiTheme="minorHAnsi" w:cstheme="minorHAnsi"/>
          <w:color w:val="000000" w:themeColor="text1"/>
        </w:rPr>
        <w:t>, personal mobile phones</w:t>
      </w:r>
      <w:r w:rsidRPr="00DC5395">
        <w:rPr>
          <w:rFonts w:asciiTheme="minorHAnsi" w:hAnsiTheme="minorHAnsi" w:cstheme="minorHAnsi"/>
          <w:color w:val="000000" w:themeColor="text1"/>
        </w:rPr>
        <w:t xml:space="preserve"> and smart watches</w:t>
      </w:r>
      <w:r w:rsidR="00375D91" w:rsidRPr="00DC5395">
        <w:rPr>
          <w:rFonts w:asciiTheme="minorHAnsi" w:hAnsiTheme="minorHAnsi" w:cstheme="minorHAnsi"/>
          <w:color w:val="000000" w:themeColor="text1"/>
        </w:rPr>
        <w:t xml:space="preserve"> are stored in the office in a locked </w:t>
      </w:r>
      <w:r w:rsidR="00D606B9" w:rsidRPr="00DC5395">
        <w:rPr>
          <w:rFonts w:asciiTheme="minorHAnsi" w:hAnsiTheme="minorHAnsi" w:cstheme="minorHAnsi"/>
          <w:color w:val="000000" w:themeColor="text1"/>
        </w:rPr>
        <w:t>box</w:t>
      </w:r>
      <w:r w:rsidRPr="00DC5395">
        <w:rPr>
          <w:rFonts w:asciiTheme="minorHAnsi" w:hAnsiTheme="minorHAnsi" w:cstheme="minorHAnsi"/>
          <w:color w:val="000000" w:themeColor="text1"/>
        </w:rPr>
        <w:t xml:space="preserve"> in switched off or silent mode. </w:t>
      </w:r>
    </w:p>
    <w:p w14:paraId="39282036" w14:textId="31DC0179" w:rsidR="007E761C" w:rsidRPr="00DC5395" w:rsidRDefault="00AC23E7" w:rsidP="007E761C">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Any other devices</w:t>
      </w:r>
      <w:r w:rsidR="00A674AF"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such as personal laptop</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or </w:t>
      </w:r>
      <w:r w:rsidR="007E761C" w:rsidRPr="00DC5395">
        <w:rPr>
          <w:rFonts w:asciiTheme="minorHAnsi" w:hAnsiTheme="minorHAnsi" w:cstheme="minorHAnsi"/>
          <w:color w:val="000000" w:themeColor="text1"/>
        </w:rPr>
        <w:t>tablet</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must be kept in the staff’s locker. </w:t>
      </w:r>
      <w:r w:rsidR="00A674AF" w:rsidRPr="00DC5395">
        <w:rPr>
          <w:rFonts w:asciiTheme="minorHAnsi" w:hAnsiTheme="minorHAnsi" w:cstheme="minorHAnsi"/>
          <w:color w:val="000000" w:themeColor="text1"/>
        </w:rPr>
        <w:t>The m</w:t>
      </w:r>
      <w:r w:rsidRPr="00DC5395">
        <w:rPr>
          <w:rFonts w:asciiTheme="minorHAnsi" w:hAnsiTheme="minorHAnsi" w:cstheme="minorHAnsi"/>
          <w:color w:val="000000" w:themeColor="text1"/>
        </w:rPr>
        <w:t xml:space="preserve">anager must be informed when you have a device in your locker. </w:t>
      </w:r>
      <w:r w:rsidR="007E761C" w:rsidRPr="00DC5395">
        <w:rPr>
          <w:rFonts w:asciiTheme="minorHAnsi" w:hAnsiTheme="minorHAnsi" w:cstheme="minorHAnsi"/>
          <w:color w:val="000000" w:themeColor="text1"/>
        </w:rPr>
        <w:t>Such devices can only be used with the permission of the Manager or Deputy Manager.</w:t>
      </w:r>
    </w:p>
    <w:p w14:paraId="760F02F9" w14:textId="60315BDE" w:rsidR="007E761C" w:rsidRPr="00DC5395" w:rsidRDefault="00375D91" w:rsidP="007E761C">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In the event of an emergency, personal mobile phones may be used in privacy</w:t>
      </w:r>
      <w:r w:rsidR="00003468" w:rsidRPr="00DC5395">
        <w:rPr>
          <w:rFonts w:asciiTheme="minorHAnsi" w:hAnsiTheme="minorHAnsi" w:cstheme="minorHAnsi"/>
          <w:color w:val="000000" w:themeColor="text1"/>
        </w:rPr>
        <w:t xml:space="preserve"> (in the office</w:t>
      </w:r>
      <w:r w:rsidR="00A674AF" w:rsidRPr="00DC5395">
        <w:rPr>
          <w:rFonts w:asciiTheme="minorHAnsi" w:hAnsiTheme="minorHAnsi" w:cstheme="minorHAnsi"/>
          <w:color w:val="000000" w:themeColor="text1"/>
        </w:rPr>
        <w:t>,</w:t>
      </w:r>
      <w:r w:rsidR="00003468" w:rsidRPr="00DC5395">
        <w:rPr>
          <w:rFonts w:asciiTheme="minorHAnsi" w:hAnsiTheme="minorHAnsi" w:cstheme="minorHAnsi"/>
          <w:color w:val="000000" w:themeColor="text1"/>
        </w:rPr>
        <w:t xml:space="preserve"> for example)</w:t>
      </w:r>
      <w:r w:rsidRPr="00DC5395">
        <w:rPr>
          <w:rFonts w:asciiTheme="minorHAnsi" w:hAnsiTheme="minorHAnsi" w:cstheme="minorHAnsi"/>
          <w:color w:val="000000" w:themeColor="text1"/>
        </w:rPr>
        <w:t xml:space="preserve">, where there are no children present, with permission from </w:t>
      </w:r>
      <w:r w:rsidR="00AC23E7" w:rsidRPr="00DC5395">
        <w:rPr>
          <w:rFonts w:asciiTheme="minorHAnsi" w:hAnsiTheme="minorHAnsi" w:cstheme="minorHAnsi"/>
          <w:color w:val="000000" w:themeColor="text1"/>
          <w:lang w:val="en-GB"/>
        </w:rPr>
        <w:t>the M</w:t>
      </w:r>
      <w:r w:rsidR="00FF08FF" w:rsidRPr="00DC5395">
        <w:rPr>
          <w:rFonts w:asciiTheme="minorHAnsi" w:hAnsiTheme="minorHAnsi" w:cstheme="minorHAnsi"/>
          <w:color w:val="000000" w:themeColor="text1"/>
          <w:lang w:val="en-GB"/>
        </w:rPr>
        <w:t>anager</w:t>
      </w:r>
      <w:r w:rsidR="00AC23E7" w:rsidRPr="00DC5395">
        <w:rPr>
          <w:rFonts w:asciiTheme="minorHAnsi" w:hAnsiTheme="minorHAnsi" w:cstheme="minorHAnsi"/>
          <w:color w:val="000000" w:themeColor="text1"/>
          <w:lang w:val="en-GB"/>
        </w:rPr>
        <w:t xml:space="preserve"> or D</w:t>
      </w:r>
      <w:r w:rsidR="00FF08FF" w:rsidRPr="00DC5395">
        <w:rPr>
          <w:rFonts w:asciiTheme="minorHAnsi" w:hAnsiTheme="minorHAnsi" w:cstheme="minorHAnsi"/>
          <w:color w:val="000000" w:themeColor="text1"/>
          <w:lang w:val="en-GB"/>
        </w:rPr>
        <w:t>eputy manager.</w:t>
      </w:r>
    </w:p>
    <w:p w14:paraId="532700A0" w14:textId="435ACEF6" w:rsidR="00375D91" w:rsidRPr="00DC5395" w:rsidRDefault="00375D91" w:rsidP="00B9729A">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Our staff ensure that the work telephone number is known to immediate family and other people who need to contact them in an emergency. </w:t>
      </w:r>
    </w:p>
    <w:p w14:paraId="4717A6D6" w14:textId="329A5F60" w:rsidR="00375D91" w:rsidRPr="00DC5395" w:rsidRDefault="004461FD" w:rsidP="00B9729A">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O</w:t>
      </w:r>
      <w:r w:rsidR="00375D91" w:rsidRPr="00DC5395">
        <w:rPr>
          <w:rFonts w:asciiTheme="minorHAnsi" w:hAnsiTheme="minorHAnsi" w:cstheme="minorHAnsi"/>
          <w:color w:val="000000" w:themeColor="text1"/>
        </w:rPr>
        <w:t xml:space="preserve">ur staff will not use their personal </w:t>
      </w:r>
      <w:r w:rsidR="007E761C" w:rsidRPr="00DC5395">
        <w:rPr>
          <w:rFonts w:asciiTheme="minorHAnsi" w:hAnsiTheme="minorHAnsi" w:cstheme="minorHAnsi"/>
          <w:color w:val="000000" w:themeColor="text1"/>
        </w:rPr>
        <w:t xml:space="preserve">electronic devices </w:t>
      </w:r>
      <w:r w:rsidR="00375D91" w:rsidRPr="00DC5395">
        <w:rPr>
          <w:rFonts w:asciiTheme="minorHAnsi" w:hAnsiTheme="minorHAnsi" w:cstheme="minorHAnsi"/>
          <w:color w:val="000000" w:themeColor="text1"/>
        </w:rPr>
        <w:t>on outings</w:t>
      </w:r>
      <w:r w:rsidR="007E761C" w:rsidRPr="00DC5395">
        <w:rPr>
          <w:rFonts w:asciiTheme="minorHAnsi" w:hAnsiTheme="minorHAnsi" w:cstheme="minorHAnsi"/>
          <w:color w:val="000000" w:themeColor="text1"/>
        </w:rPr>
        <w:t xml:space="preserve"> unless they </w:t>
      </w:r>
      <w:r w:rsidR="00A674AF" w:rsidRPr="00DC5395">
        <w:rPr>
          <w:rFonts w:asciiTheme="minorHAnsi" w:hAnsiTheme="minorHAnsi" w:cstheme="minorHAnsi"/>
          <w:color w:val="000000" w:themeColor="text1"/>
        </w:rPr>
        <w:t xml:space="preserve">are </w:t>
      </w:r>
      <w:r w:rsidR="007E761C" w:rsidRPr="00DC5395">
        <w:rPr>
          <w:rFonts w:asciiTheme="minorHAnsi" w:hAnsiTheme="minorHAnsi" w:cstheme="minorHAnsi"/>
          <w:color w:val="000000" w:themeColor="text1"/>
        </w:rPr>
        <w:t>asked by the Designated Person in Charge to use it in case of emergency.</w:t>
      </w:r>
    </w:p>
    <w:p w14:paraId="0FE04B73" w14:textId="6749B107" w:rsidR="00F709AF" w:rsidRPr="00DC5395" w:rsidRDefault="00B943C6" w:rsidP="00B9729A">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Parents</w:t>
      </w:r>
      <w:r w:rsidR="00E42346"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visitors</w:t>
      </w:r>
      <w:r w:rsidR="00E42346" w:rsidRPr="00DC5395">
        <w:rPr>
          <w:rFonts w:asciiTheme="minorHAnsi" w:hAnsiTheme="minorHAnsi" w:cstheme="minorHAnsi"/>
          <w:color w:val="000000" w:themeColor="text1"/>
        </w:rPr>
        <w:t xml:space="preserve"> and regular visitors</w:t>
      </w:r>
      <w:r w:rsidRPr="00DC5395">
        <w:rPr>
          <w:rFonts w:asciiTheme="minorHAnsi" w:hAnsiTheme="minorHAnsi" w:cstheme="minorHAnsi"/>
          <w:color w:val="000000" w:themeColor="text1"/>
        </w:rPr>
        <w:t xml:space="preserve"> are requested not to use their </w:t>
      </w:r>
      <w:r w:rsidR="007E761C" w:rsidRPr="00DC5395">
        <w:rPr>
          <w:rFonts w:asciiTheme="minorHAnsi" w:hAnsiTheme="minorHAnsi" w:cstheme="minorHAnsi"/>
          <w:color w:val="000000" w:themeColor="text1"/>
        </w:rPr>
        <w:t xml:space="preserve">personal electronic devices </w:t>
      </w:r>
      <w:r w:rsidRPr="00DC5395">
        <w:rPr>
          <w:rFonts w:asciiTheme="minorHAnsi" w:hAnsiTheme="minorHAnsi" w:cstheme="minorHAnsi"/>
          <w:color w:val="000000" w:themeColor="text1"/>
        </w:rPr>
        <w:t>whilst on the premises. Visitors will be advised of a quiet space where they can use their mobile phone</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where there are no children present. </w:t>
      </w:r>
    </w:p>
    <w:p w14:paraId="15477218" w14:textId="45B0AE03" w:rsidR="00F709AF" w:rsidRPr="00DC5395" w:rsidRDefault="00F709AF" w:rsidP="00B9729A">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Staff must not post anything on social networking site</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such as Facebook or Instagram that could be construed to have any impact on Andi’s </w:t>
      </w:r>
      <w:r w:rsidR="004461FD" w:rsidRPr="00DC5395">
        <w:rPr>
          <w:rFonts w:asciiTheme="minorHAnsi" w:hAnsiTheme="minorHAnsi" w:cstheme="minorHAnsi"/>
          <w:color w:val="000000" w:themeColor="text1"/>
        </w:rPr>
        <w:t>Nursery</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reputation or relate to the </w:t>
      </w:r>
      <w:r w:rsidR="004461FD" w:rsidRPr="00DC5395">
        <w:rPr>
          <w:rFonts w:asciiTheme="minorHAnsi" w:hAnsiTheme="minorHAnsi" w:cstheme="minorHAnsi"/>
          <w:color w:val="000000" w:themeColor="text1"/>
        </w:rPr>
        <w:t>nursery</w:t>
      </w:r>
      <w:r w:rsidRPr="00DC5395">
        <w:rPr>
          <w:rFonts w:asciiTheme="minorHAnsi" w:hAnsiTheme="minorHAnsi" w:cstheme="minorHAnsi"/>
          <w:color w:val="000000" w:themeColor="text1"/>
        </w:rPr>
        <w:t xml:space="preserve"> or any children attending the </w:t>
      </w:r>
      <w:r w:rsidR="004461FD" w:rsidRPr="00DC5395">
        <w:rPr>
          <w:rFonts w:asciiTheme="minorHAnsi" w:hAnsiTheme="minorHAnsi" w:cstheme="minorHAnsi"/>
          <w:color w:val="000000" w:themeColor="text1"/>
        </w:rPr>
        <w:t>nursery</w:t>
      </w:r>
      <w:r w:rsidRPr="00DC5395">
        <w:rPr>
          <w:rFonts w:asciiTheme="minorHAnsi" w:hAnsiTheme="minorHAnsi" w:cstheme="minorHAnsi"/>
          <w:color w:val="000000" w:themeColor="text1"/>
        </w:rPr>
        <w:t xml:space="preserve"> in any way. </w:t>
      </w:r>
    </w:p>
    <w:p w14:paraId="51FD7D29" w14:textId="6E9E42FB" w:rsidR="00F709AF" w:rsidRPr="00DC5395" w:rsidRDefault="00F709AF" w:rsidP="00B9729A">
      <w:pPr>
        <w:widowControl w:val="0"/>
        <w:numPr>
          <w:ilvl w:val="0"/>
          <w:numId w:val="1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Staff must not post anything on social networking site</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that could offend any other member of staff or parent using the </w:t>
      </w:r>
      <w:r w:rsidR="004461FD" w:rsidRPr="00DC5395">
        <w:rPr>
          <w:rFonts w:asciiTheme="minorHAnsi" w:hAnsiTheme="minorHAnsi" w:cstheme="minorHAnsi"/>
          <w:color w:val="000000" w:themeColor="text1"/>
        </w:rPr>
        <w:t>nursery</w:t>
      </w:r>
      <w:r w:rsidRPr="00DC5395">
        <w:rPr>
          <w:rFonts w:asciiTheme="minorHAnsi" w:hAnsiTheme="minorHAnsi" w:cstheme="minorHAnsi"/>
          <w:color w:val="000000" w:themeColor="text1"/>
        </w:rPr>
        <w:t xml:space="preserve">. </w:t>
      </w:r>
    </w:p>
    <w:p w14:paraId="78000616" w14:textId="487C9690" w:rsidR="00375D91" w:rsidRPr="00DC5395" w:rsidRDefault="00F709AF" w:rsidP="00D53360">
      <w:pPr>
        <w:widowControl w:val="0"/>
        <w:numPr>
          <w:ilvl w:val="0"/>
          <w:numId w:val="15"/>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If any of the above points are not followed</w:t>
      </w:r>
      <w:r w:rsidR="00A674AF"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then the member of staff involved will face disciplinary action, which could result in dismissal. </w:t>
      </w:r>
    </w:p>
    <w:p w14:paraId="3DD20FA9" w14:textId="0F78B421" w:rsidR="00E25A8F" w:rsidRPr="00DC5395" w:rsidRDefault="00E25A8F" w:rsidP="00D53360">
      <w:pPr>
        <w:widowControl w:val="0"/>
        <w:numPr>
          <w:ilvl w:val="0"/>
          <w:numId w:val="15"/>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lastRenderedPageBreak/>
        <w:t>Staff must not take any electronic devices in the toilet.</w:t>
      </w:r>
    </w:p>
    <w:p w14:paraId="715A293A" w14:textId="0BA133F6" w:rsidR="007E761C" w:rsidRPr="00DC5395" w:rsidRDefault="007E761C" w:rsidP="007E761C">
      <w:pPr>
        <w:widowControl w:val="0"/>
        <w:tabs>
          <w:tab w:val="left" w:pos="220"/>
          <w:tab w:val="left" w:pos="720"/>
        </w:tabs>
        <w:autoSpaceDE w:val="0"/>
        <w:autoSpaceDN w:val="0"/>
        <w:adjustRightInd w:val="0"/>
        <w:spacing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u w:val="single"/>
        </w:rPr>
        <w:t>Videos and pictures</w:t>
      </w:r>
    </w:p>
    <w:p w14:paraId="70D1A2B3" w14:textId="6EA8E40F" w:rsidR="00325648" w:rsidRPr="00DC5395" w:rsidRDefault="00F709AF" w:rsidP="00B9729A">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Photographs and recordings of children are only taken for valid reasons, i.e. to record their learning and development or for displays within the setting.</w:t>
      </w:r>
    </w:p>
    <w:p w14:paraId="184B8439" w14:textId="42531D3D" w:rsidR="00325648" w:rsidRPr="00DC5395" w:rsidRDefault="00F709AF" w:rsidP="00B9729A">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Photographs or recordings of children are only taken on equipment belonging to the </w:t>
      </w:r>
      <w:r w:rsidR="00CA3231" w:rsidRPr="00DC5395">
        <w:rPr>
          <w:rFonts w:asciiTheme="minorHAnsi" w:hAnsiTheme="minorHAnsi" w:cstheme="minorHAnsi"/>
          <w:color w:val="000000" w:themeColor="text1"/>
        </w:rPr>
        <w:t>Nyerges UK Limited</w:t>
      </w:r>
      <w:r w:rsidRPr="00DC5395">
        <w:rPr>
          <w:rFonts w:asciiTheme="minorHAnsi" w:hAnsiTheme="minorHAnsi" w:cstheme="minorHAnsi"/>
          <w:color w:val="000000" w:themeColor="text1"/>
        </w:rPr>
        <w:t>.</w:t>
      </w:r>
      <w:r w:rsidR="007E761C" w:rsidRPr="00DC5395">
        <w:rPr>
          <w:rFonts w:asciiTheme="minorHAnsi" w:hAnsiTheme="minorHAnsi" w:cstheme="minorHAnsi"/>
          <w:color w:val="000000" w:themeColor="text1"/>
        </w:rPr>
        <w:t xml:space="preserve"> </w:t>
      </w:r>
    </w:p>
    <w:p w14:paraId="1CCEA622" w14:textId="774DF2DA" w:rsidR="007E761C" w:rsidRPr="00DC5395" w:rsidRDefault="007E761C" w:rsidP="00B9729A">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Records on our devices are deleted weekly. </w:t>
      </w:r>
      <w:r w:rsidR="00E42346" w:rsidRPr="00DC5395">
        <w:rPr>
          <w:rFonts w:asciiTheme="minorHAnsi" w:hAnsiTheme="minorHAnsi" w:cstheme="minorHAnsi"/>
          <w:color w:val="000000" w:themeColor="text1"/>
        </w:rPr>
        <w:t xml:space="preserve">Other photos shared with parents on </w:t>
      </w:r>
      <w:proofErr w:type="spellStart"/>
      <w:r w:rsidR="00E42346" w:rsidRPr="00DC5395">
        <w:rPr>
          <w:rFonts w:asciiTheme="minorHAnsi" w:hAnsiTheme="minorHAnsi" w:cstheme="minorHAnsi"/>
          <w:color w:val="000000" w:themeColor="text1"/>
        </w:rPr>
        <w:t>Famly</w:t>
      </w:r>
      <w:proofErr w:type="spellEnd"/>
      <w:r w:rsidR="00E42346" w:rsidRPr="00DC5395">
        <w:rPr>
          <w:rFonts w:asciiTheme="minorHAnsi" w:hAnsiTheme="minorHAnsi" w:cstheme="minorHAnsi"/>
          <w:color w:val="000000" w:themeColor="text1"/>
        </w:rPr>
        <w:t xml:space="preserve"> are kept safe by the </w:t>
      </w:r>
      <w:proofErr w:type="spellStart"/>
      <w:r w:rsidR="00E42346" w:rsidRPr="00DC5395">
        <w:rPr>
          <w:rFonts w:asciiTheme="minorHAnsi" w:hAnsiTheme="minorHAnsi" w:cstheme="minorHAnsi"/>
          <w:color w:val="000000" w:themeColor="text1"/>
        </w:rPr>
        <w:t>FamlyApp</w:t>
      </w:r>
      <w:proofErr w:type="spellEnd"/>
      <w:r w:rsidR="00E42346" w:rsidRPr="00DC5395">
        <w:rPr>
          <w:rFonts w:asciiTheme="minorHAnsi" w:hAnsiTheme="minorHAnsi" w:cstheme="minorHAnsi"/>
          <w:color w:val="000000" w:themeColor="text1"/>
        </w:rPr>
        <w:t xml:space="preserve"> Firewall. </w:t>
      </w:r>
    </w:p>
    <w:p w14:paraId="1C543358" w14:textId="0BEB7A77" w:rsidR="00E42346" w:rsidRPr="00DC5395" w:rsidRDefault="00E42346" w:rsidP="00CB442E">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Photos in printed form are disposed</w:t>
      </w:r>
      <w:r w:rsidR="00A674AF" w:rsidRPr="00DC5395">
        <w:rPr>
          <w:rFonts w:asciiTheme="minorHAnsi" w:hAnsiTheme="minorHAnsi" w:cstheme="minorHAnsi"/>
          <w:color w:val="000000" w:themeColor="text1"/>
        </w:rPr>
        <w:t xml:space="preserve"> of</w:t>
      </w:r>
      <w:r w:rsidRPr="00DC5395">
        <w:rPr>
          <w:rFonts w:asciiTheme="minorHAnsi" w:hAnsiTheme="minorHAnsi" w:cstheme="minorHAnsi"/>
          <w:color w:val="000000" w:themeColor="text1"/>
        </w:rPr>
        <w:t xml:space="preserve"> in the office right after it is not used anymore.</w:t>
      </w:r>
    </w:p>
    <w:p w14:paraId="0617B03E" w14:textId="084E1BBA" w:rsidR="00CD43FA" w:rsidRPr="00DC5395" w:rsidRDefault="00CD43FA" w:rsidP="00CB442E">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We do not take picture</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or make record</w:t>
      </w:r>
      <w:r w:rsidR="00A674AF" w:rsidRPr="00DC5395">
        <w:rPr>
          <w:rFonts w:asciiTheme="minorHAnsi" w:hAnsiTheme="minorHAnsi" w:cstheme="minorHAnsi"/>
          <w:color w:val="000000" w:themeColor="text1"/>
        </w:rPr>
        <w:t>ings</w:t>
      </w:r>
      <w:r w:rsidRPr="00DC5395">
        <w:rPr>
          <w:rFonts w:asciiTheme="minorHAnsi" w:hAnsiTheme="minorHAnsi" w:cstheme="minorHAnsi"/>
          <w:color w:val="000000" w:themeColor="text1"/>
        </w:rPr>
        <w:t xml:space="preserve"> </w:t>
      </w:r>
      <w:r w:rsidR="00A674AF" w:rsidRPr="00DC5395">
        <w:rPr>
          <w:rFonts w:asciiTheme="minorHAnsi" w:hAnsiTheme="minorHAnsi" w:cstheme="minorHAnsi"/>
          <w:color w:val="000000" w:themeColor="text1"/>
        </w:rPr>
        <w:t>of</w:t>
      </w:r>
      <w:r w:rsidRPr="00DC5395">
        <w:rPr>
          <w:rFonts w:asciiTheme="minorHAnsi" w:hAnsiTheme="minorHAnsi" w:cstheme="minorHAnsi"/>
          <w:color w:val="000000" w:themeColor="text1"/>
        </w:rPr>
        <w:t xml:space="preserve"> children when they are not wearing clothes.  </w:t>
      </w:r>
    </w:p>
    <w:p w14:paraId="70AF9D6A" w14:textId="0BF3CF0D" w:rsidR="00325648" w:rsidRPr="00DC5395" w:rsidRDefault="00AB6233" w:rsidP="00B9729A">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All parents will usually have permission to photograph or record their own children at special events such as a birthday party </w:t>
      </w:r>
      <w:r w:rsidR="00325648" w:rsidRPr="00DC5395">
        <w:rPr>
          <w:rFonts w:asciiTheme="minorHAnsi" w:hAnsiTheme="minorHAnsi" w:cstheme="minorHAnsi"/>
          <w:color w:val="000000" w:themeColor="text1"/>
        </w:rPr>
        <w:t xml:space="preserve">or an entire </w:t>
      </w:r>
      <w:r w:rsidR="00CA3231" w:rsidRPr="00DC5395">
        <w:rPr>
          <w:rFonts w:asciiTheme="minorHAnsi" w:hAnsiTheme="minorHAnsi" w:cstheme="minorHAnsi"/>
          <w:color w:val="000000" w:themeColor="text1"/>
        </w:rPr>
        <w:t>nursery</w:t>
      </w:r>
      <w:r w:rsidR="00325648" w:rsidRPr="00DC5395">
        <w:rPr>
          <w:rFonts w:asciiTheme="minorHAnsi" w:hAnsiTheme="minorHAnsi" w:cstheme="minorHAnsi"/>
          <w:color w:val="000000" w:themeColor="text1"/>
        </w:rPr>
        <w:t xml:space="preserve"> </w:t>
      </w:r>
      <w:r w:rsidR="007E761C" w:rsidRPr="00DC5395">
        <w:rPr>
          <w:rFonts w:asciiTheme="minorHAnsi" w:hAnsiTheme="minorHAnsi" w:cstheme="minorHAnsi"/>
          <w:color w:val="000000" w:themeColor="text1"/>
        </w:rPr>
        <w:t>event</w:t>
      </w:r>
      <w:r w:rsidR="00325648" w:rsidRPr="00DC5395">
        <w:rPr>
          <w:rFonts w:asciiTheme="minorHAnsi" w:hAnsiTheme="minorHAnsi" w:cstheme="minorHAnsi"/>
          <w:color w:val="000000" w:themeColor="text1"/>
        </w:rPr>
        <w:t>.</w:t>
      </w:r>
    </w:p>
    <w:p w14:paraId="7A99F5D9" w14:textId="77777777" w:rsidR="00A674AF" w:rsidRPr="00DC5395" w:rsidRDefault="00AB6233" w:rsidP="00A674AF">
      <w:pPr>
        <w:widowControl w:val="0"/>
        <w:numPr>
          <w:ilvl w:val="0"/>
          <w:numId w:val="1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Photographs and recordings of children are only taken of children of parents </w:t>
      </w:r>
      <w:r w:rsidR="00A674AF" w:rsidRPr="00DC5395">
        <w:rPr>
          <w:rFonts w:asciiTheme="minorHAnsi" w:hAnsiTheme="minorHAnsi" w:cstheme="minorHAnsi"/>
          <w:color w:val="000000" w:themeColor="text1"/>
        </w:rPr>
        <w:t xml:space="preserve">who </w:t>
      </w:r>
      <w:r w:rsidRPr="00DC5395">
        <w:rPr>
          <w:rFonts w:asciiTheme="minorHAnsi" w:hAnsiTheme="minorHAnsi" w:cstheme="minorHAnsi"/>
          <w:color w:val="000000" w:themeColor="text1"/>
        </w:rPr>
        <w:t>provi</w:t>
      </w:r>
      <w:r w:rsidR="00325648" w:rsidRPr="00DC5395">
        <w:rPr>
          <w:rFonts w:asciiTheme="minorHAnsi" w:hAnsiTheme="minorHAnsi" w:cstheme="minorHAnsi"/>
          <w:color w:val="000000" w:themeColor="text1"/>
        </w:rPr>
        <w:t>de written permission to do so</w:t>
      </w:r>
      <w:r w:rsidR="007E761C" w:rsidRPr="00DC5395">
        <w:rPr>
          <w:rFonts w:asciiTheme="minorHAnsi" w:hAnsiTheme="minorHAnsi" w:cstheme="minorHAnsi"/>
          <w:color w:val="000000" w:themeColor="text1"/>
        </w:rPr>
        <w:t>.</w:t>
      </w:r>
    </w:p>
    <w:p w14:paraId="73E1234F" w14:textId="6FD5DD5C" w:rsidR="00301F85" w:rsidRPr="00DC5395" w:rsidRDefault="00AB6233" w:rsidP="008D2879">
      <w:pPr>
        <w:widowControl w:val="0"/>
        <w:numPr>
          <w:ilvl w:val="0"/>
          <w:numId w:val="16"/>
        </w:numPr>
        <w:tabs>
          <w:tab w:val="left" w:pos="220"/>
          <w:tab w:val="left" w:pos="720"/>
        </w:tabs>
        <w:autoSpaceDE w:val="0"/>
        <w:autoSpaceDN w:val="0"/>
        <w:adjustRightInd w:val="0"/>
        <w:spacing w:after="240" w:line="276" w:lineRule="auto"/>
        <w:jc w:val="both"/>
        <w:rPr>
          <w:rFonts w:asciiTheme="minorHAnsi" w:hAnsiTheme="minorHAnsi" w:cstheme="minorHAnsi"/>
          <w:color w:val="000000" w:themeColor="text1"/>
        </w:rPr>
      </w:pPr>
      <w:proofErr w:type="gramStart"/>
      <w:r w:rsidRPr="00DC5395">
        <w:rPr>
          <w:rFonts w:asciiTheme="minorHAnsi" w:hAnsiTheme="minorHAnsi" w:cstheme="minorHAnsi"/>
          <w:color w:val="000000" w:themeColor="text1"/>
        </w:rPr>
        <w:t>In the event that</w:t>
      </w:r>
      <w:proofErr w:type="gramEnd"/>
      <w:r w:rsidRPr="00DC5395">
        <w:rPr>
          <w:rFonts w:asciiTheme="minorHAnsi" w:hAnsiTheme="minorHAnsi" w:cstheme="minorHAnsi"/>
          <w:color w:val="000000" w:themeColor="text1"/>
        </w:rPr>
        <w:t xml:space="preserve"> a drone passes over the </w:t>
      </w:r>
      <w:r w:rsidR="00CA3231" w:rsidRPr="00DC5395">
        <w:rPr>
          <w:rFonts w:asciiTheme="minorHAnsi" w:hAnsiTheme="minorHAnsi" w:cstheme="minorHAnsi"/>
          <w:color w:val="000000" w:themeColor="text1"/>
        </w:rPr>
        <w:t>nursery</w:t>
      </w:r>
      <w:r w:rsidRPr="00DC5395">
        <w:rPr>
          <w:rFonts w:asciiTheme="minorHAnsi" w:hAnsiTheme="minorHAnsi" w:cstheme="minorHAnsi"/>
          <w:color w:val="000000" w:themeColor="text1"/>
        </w:rPr>
        <w:t xml:space="preserve"> garden</w:t>
      </w:r>
      <w:r w:rsidR="00A674AF"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w:t>
      </w:r>
      <w:r w:rsidR="00CA3231" w:rsidRPr="00DC5395">
        <w:rPr>
          <w:rFonts w:asciiTheme="minorHAnsi" w:hAnsiTheme="minorHAnsi" w:cstheme="minorHAnsi"/>
          <w:color w:val="000000" w:themeColor="text1"/>
        </w:rPr>
        <w:t>we</w:t>
      </w:r>
      <w:r w:rsidRPr="00DC5395">
        <w:rPr>
          <w:rFonts w:asciiTheme="minorHAnsi" w:hAnsiTheme="minorHAnsi" w:cstheme="minorHAnsi"/>
          <w:color w:val="000000" w:themeColor="text1"/>
        </w:rPr>
        <w:t xml:space="preserve"> will report this to the police.  </w:t>
      </w:r>
    </w:p>
    <w:p w14:paraId="42D206C0" w14:textId="3E959F4C" w:rsidR="00E71EFD" w:rsidRPr="00DC5395" w:rsidRDefault="00085E53" w:rsidP="00B9729A">
      <w:pPr>
        <w:spacing w:line="276" w:lineRule="auto"/>
        <w:rPr>
          <w:rFonts w:asciiTheme="minorHAnsi" w:hAnsiTheme="minorHAnsi" w:cstheme="minorHAnsi"/>
          <w:color w:val="000000" w:themeColor="text1"/>
          <w:lang w:val="en-GB"/>
        </w:rPr>
      </w:pPr>
      <w:r w:rsidRPr="00DC5395">
        <w:rPr>
          <w:rFonts w:asciiTheme="minorHAnsi" w:hAnsiTheme="minorHAnsi" w:cstheme="minorHAnsi"/>
          <w:color w:val="000000" w:themeColor="text1"/>
          <w:lang w:val="en-GB"/>
        </w:rPr>
        <w:t>V 1.</w:t>
      </w:r>
      <w:r w:rsidR="008D2879">
        <w:rPr>
          <w:rFonts w:asciiTheme="minorHAnsi" w:hAnsiTheme="minorHAnsi" w:cstheme="minorHAnsi"/>
          <w:color w:val="000000" w:themeColor="text1"/>
          <w:lang w:val="en-GB"/>
        </w:rPr>
        <w:t>1</w:t>
      </w:r>
      <w:r w:rsidR="001E44F3">
        <w:rPr>
          <w:rFonts w:asciiTheme="minorHAnsi" w:hAnsiTheme="minorHAnsi" w:cstheme="minorHAnsi"/>
          <w:color w:val="000000" w:themeColor="text1"/>
          <w:lang w:val="en-GB"/>
        </w:rPr>
        <w:t xml:space="preserve"> – 08.2025</w:t>
      </w:r>
    </w:p>
    <w:p w14:paraId="5B5AC62F" w14:textId="77777777" w:rsidR="00902ACB" w:rsidRPr="00FC642A" w:rsidRDefault="00902ACB" w:rsidP="00B9729A">
      <w:pPr>
        <w:spacing w:line="276" w:lineRule="auto"/>
        <w:rPr>
          <w:rFonts w:asciiTheme="minorHAnsi" w:hAnsiTheme="minorHAnsi" w:cstheme="minorHAnsi"/>
          <w:lang w:val="en-GB"/>
        </w:rPr>
      </w:pPr>
    </w:p>
    <w:p w14:paraId="4471D191" w14:textId="77777777" w:rsidR="00902ACB" w:rsidRPr="00FC642A" w:rsidRDefault="00902ACB" w:rsidP="00B9729A">
      <w:pPr>
        <w:spacing w:line="276" w:lineRule="auto"/>
        <w:rPr>
          <w:rFonts w:asciiTheme="minorHAnsi" w:hAnsiTheme="minorHAnsi" w:cstheme="minorHAnsi"/>
          <w:lang w:val="en-GB"/>
        </w:rPr>
      </w:pPr>
    </w:p>
    <w:p w14:paraId="5D816F02" w14:textId="77777777" w:rsidR="00902ACB" w:rsidRPr="00FC642A" w:rsidRDefault="00902ACB" w:rsidP="00B9729A">
      <w:pPr>
        <w:spacing w:line="276" w:lineRule="auto"/>
        <w:rPr>
          <w:rFonts w:asciiTheme="minorHAnsi" w:hAnsiTheme="minorHAnsi" w:cstheme="minorHAnsi"/>
          <w:lang w:val="en-GB"/>
        </w:rPr>
      </w:pPr>
    </w:p>
    <w:p w14:paraId="498C7691" w14:textId="77777777" w:rsidR="00902ACB" w:rsidRPr="00FC642A" w:rsidRDefault="00902ACB" w:rsidP="00B9729A">
      <w:pPr>
        <w:spacing w:line="276" w:lineRule="auto"/>
        <w:rPr>
          <w:rFonts w:asciiTheme="minorHAnsi" w:hAnsiTheme="minorHAnsi" w:cstheme="minorHAnsi"/>
          <w:lang w:val="en-GB"/>
        </w:rPr>
      </w:pPr>
    </w:p>
    <w:p w14:paraId="2CAD8686" w14:textId="77777777" w:rsidR="00902ACB" w:rsidRPr="00FC642A" w:rsidRDefault="00902ACB" w:rsidP="00B9729A">
      <w:pPr>
        <w:spacing w:line="276" w:lineRule="auto"/>
        <w:rPr>
          <w:rFonts w:asciiTheme="minorHAnsi" w:hAnsiTheme="minorHAnsi" w:cstheme="minorHAnsi"/>
          <w:lang w:val="en-GB"/>
        </w:rPr>
      </w:pPr>
    </w:p>
    <w:p w14:paraId="180E8119" w14:textId="77777777" w:rsidR="00902ACB" w:rsidRPr="00FC642A" w:rsidRDefault="00902ACB" w:rsidP="00B9729A">
      <w:pPr>
        <w:spacing w:line="276" w:lineRule="auto"/>
        <w:rPr>
          <w:rFonts w:asciiTheme="minorHAnsi" w:hAnsiTheme="minorHAnsi" w:cstheme="minorHAnsi"/>
          <w:lang w:val="en-GB"/>
        </w:rPr>
      </w:pPr>
    </w:p>
    <w:p w14:paraId="7F7B5B51" w14:textId="77777777" w:rsidR="00902ACB" w:rsidRPr="00FC642A" w:rsidRDefault="00902ACB" w:rsidP="00B9729A">
      <w:pPr>
        <w:spacing w:line="276" w:lineRule="auto"/>
        <w:rPr>
          <w:rFonts w:asciiTheme="minorHAnsi" w:hAnsiTheme="minorHAnsi" w:cstheme="minorHAnsi"/>
          <w:lang w:val="en-GB"/>
        </w:rPr>
      </w:pPr>
    </w:p>
    <w:p w14:paraId="1CB271F7" w14:textId="77777777" w:rsidR="00260685" w:rsidRPr="00FC642A" w:rsidRDefault="00260685" w:rsidP="00B9729A">
      <w:pPr>
        <w:spacing w:line="276" w:lineRule="auto"/>
        <w:rPr>
          <w:rFonts w:asciiTheme="minorHAnsi" w:eastAsiaTheme="majorEastAsia" w:hAnsiTheme="minorHAnsi" w:cstheme="minorHAnsi"/>
          <w:color w:val="2E74B5" w:themeColor="accent1" w:themeShade="BF"/>
          <w:sz w:val="26"/>
          <w:szCs w:val="26"/>
          <w:lang w:val="en-GB"/>
        </w:rPr>
      </w:pPr>
      <w:r w:rsidRPr="00FC642A">
        <w:rPr>
          <w:rFonts w:asciiTheme="minorHAnsi" w:hAnsiTheme="minorHAnsi" w:cstheme="minorHAnsi"/>
          <w:lang w:val="en-GB"/>
        </w:rPr>
        <w:br w:type="page"/>
      </w:r>
    </w:p>
    <w:p w14:paraId="0E401015" w14:textId="049BBF89" w:rsidR="00D606B9" w:rsidRPr="00FC642A" w:rsidRDefault="00D606B9" w:rsidP="00B9729A">
      <w:pPr>
        <w:pStyle w:val="Heading2"/>
        <w:spacing w:line="276" w:lineRule="auto"/>
        <w:rPr>
          <w:rFonts w:asciiTheme="minorHAnsi" w:hAnsiTheme="minorHAnsi" w:cstheme="minorHAnsi"/>
          <w:lang w:val="en-GB"/>
        </w:rPr>
      </w:pPr>
      <w:bookmarkStart w:id="9" w:name="_Toc210208816"/>
      <w:r w:rsidRPr="00FC642A">
        <w:rPr>
          <w:rFonts w:asciiTheme="minorHAnsi" w:hAnsiTheme="minorHAnsi" w:cstheme="minorHAnsi"/>
          <w:lang w:val="en-GB"/>
        </w:rPr>
        <w:lastRenderedPageBreak/>
        <w:t>1.</w:t>
      </w:r>
      <w:r w:rsidR="00D32607">
        <w:rPr>
          <w:rFonts w:asciiTheme="minorHAnsi" w:hAnsiTheme="minorHAnsi" w:cstheme="minorHAnsi"/>
          <w:lang w:val="en-GB"/>
        </w:rPr>
        <w:t>8</w:t>
      </w:r>
      <w:r w:rsidRPr="00FC642A">
        <w:rPr>
          <w:rFonts w:asciiTheme="minorHAnsi" w:hAnsiTheme="minorHAnsi" w:cstheme="minorHAnsi"/>
          <w:lang w:val="en-GB"/>
        </w:rPr>
        <w:t xml:space="preserve"> Prevent duty</w:t>
      </w:r>
      <w:bookmarkEnd w:id="9"/>
    </w:p>
    <w:p w14:paraId="05AE2939" w14:textId="77777777" w:rsidR="0002412A" w:rsidRPr="00FC642A" w:rsidRDefault="0002412A" w:rsidP="00F97154">
      <w:pPr>
        <w:spacing w:before="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0570286F" w14:textId="77777777" w:rsidR="0002412A" w:rsidRPr="00FC642A" w:rsidRDefault="0002412A" w:rsidP="00F97154">
      <w:pPr>
        <w:spacing w:line="276" w:lineRule="auto"/>
        <w:jc w:val="both"/>
        <w:rPr>
          <w:rFonts w:asciiTheme="minorHAnsi" w:hAnsiTheme="minorHAnsi" w:cstheme="minorHAnsi"/>
          <w:lang w:val="en-GB"/>
        </w:rPr>
      </w:pPr>
    </w:p>
    <w:p w14:paraId="3ACBCAB2" w14:textId="59EE6FAB" w:rsidR="0002412A" w:rsidRDefault="0002412A" w:rsidP="00F97154">
      <w:pPr>
        <w:spacing w:line="276" w:lineRule="auto"/>
        <w:jc w:val="both"/>
        <w:rPr>
          <w:rFonts w:asciiTheme="minorHAnsi" w:hAnsiTheme="minorHAnsi" w:cstheme="minorHAnsi"/>
        </w:rPr>
      </w:pPr>
      <w:r w:rsidRPr="00FC642A">
        <w:rPr>
          <w:rFonts w:asciiTheme="minorHAnsi" w:hAnsiTheme="minorHAnsi" w:cstheme="minorHAnsi"/>
          <w:lang w:val="en-GB"/>
        </w:rPr>
        <w:t xml:space="preserve">Early Years Settings have a critical role in Prevent Duty. The EYFS describes clear duties that Early Years Providers </w:t>
      </w:r>
      <w:proofErr w:type="gramStart"/>
      <w:r w:rsidRPr="00FC642A">
        <w:rPr>
          <w:rFonts w:asciiTheme="minorHAnsi" w:hAnsiTheme="minorHAnsi" w:cstheme="minorHAnsi"/>
          <w:lang w:val="en-GB"/>
        </w:rPr>
        <w:t>have to</w:t>
      </w:r>
      <w:proofErr w:type="gramEnd"/>
      <w:r w:rsidRPr="00FC642A">
        <w:rPr>
          <w:rFonts w:asciiTheme="minorHAnsi" w:hAnsiTheme="minorHAnsi" w:cstheme="minorHAnsi"/>
          <w:lang w:val="en-GB"/>
        </w:rPr>
        <w:t xml:space="preserve"> keep children safe and promote their welfare. It makes it clear that to protect children in their care, providers must be alert to any safeguarding and child protection issues in the child’s life at home or elsewhere.  </w:t>
      </w:r>
      <w:r w:rsidR="0015655C" w:rsidRPr="00FC642A">
        <w:rPr>
          <w:rFonts w:asciiTheme="minorHAnsi" w:hAnsiTheme="minorHAnsi" w:cstheme="minorHAnsi"/>
        </w:rPr>
        <w:t xml:space="preserve">In line with guidance from the Department for Education (DfE), Andi’s </w:t>
      </w:r>
      <w:r w:rsidR="00003468" w:rsidRPr="00FC642A">
        <w:rPr>
          <w:rFonts w:asciiTheme="minorHAnsi" w:hAnsiTheme="minorHAnsi" w:cstheme="minorHAnsi"/>
        </w:rPr>
        <w:t>Nursery</w:t>
      </w:r>
      <w:r w:rsidR="0015655C" w:rsidRPr="00FC642A">
        <w:rPr>
          <w:rFonts w:asciiTheme="minorHAnsi" w:hAnsiTheme="minorHAnsi" w:cstheme="minorHAnsi"/>
        </w:rPr>
        <w:t xml:space="preserve"> has a </w:t>
      </w:r>
      <w:proofErr w:type="gramStart"/>
      <w:r w:rsidR="0015655C" w:rsidRPr="00FC642A">
        <w:rPr>
          <w:rFonts w:asciiTheme="minorHAnsi" w:hAnsiTheme="minorHAnsi" w:cstheme="minorHAnsi"/>
        </w:rPr>
        <w:t>zero tolerance</w:t>
      </w:r>
      <w:proofErr w:type="gramEnd"/>
      <w:r w:rsidR="0015655C" w:rsidRPr="00FC642A">
        <w:rPr>
          <w:rFonts w:asciiTheme="minorHAnsi" w:hAnsiTheme="minorHAnsi" w:cstheme="minorHAnsi"/>
        </w:rPr>
        <w:t xml:space="preserve"> acceptance of extremist behavior and ensures that our care, guidance and curriculum empower our young children to reject violent or extremist behavior</w:t>
      </w:r>
      <w:r w:rsidR="00A07474">
        <w:rPr>
          <w:rFonts w:asciiTheme="minorHAnsi" w:hAnsiTheme="minorHAnsi" w:cstheme="minorHAnsi"/>
        </w:rPr>
        <w:t>.</w:t>
      </w:r>
      <w:r w:rsidR="0015655C" w:rsidRPr="00FC642A">
        <w:rPr>
          <w:rFonts w:asciiTheme="minorHAnsi" w:hAnsiTheme="minorHAnsi" w:cstheme="minorHAnsi"/>
        </w:rPr>
        <w:t xml:space="preserve"> Whilst it remains very rare for nursery</w:t>
      </w:r>
      <w:r w:rsidR="00A674AF">
        <w:rPr>
          <w:rFonts w:asciiTheme="minorHAnsi" w:hAnsiTheme="minorHAnsi" w:cstheme="minorHAnsi"/>
        </w:rPr>
        <w:t>-</w:t>
      </w:r>
      <w:r w:rsidR="0015655C" w:rsidRPr="00FC642A">
        <w:rPr>
          <w:rFonts w:asciiTheme="minorHAnsi" w:hAnsiTheme="minorHAnsi" w:cstheme="minorHAnsi"/>
        </w:rPr>
        <w:t>age children to be involved in extremist activity, young children can be exposed to extremist influences or prejudiced views, including via the internet</w:t>
      </w:r>
      <w:r w:rsidR="00A674AF">
        <w:rPr>
          <w:rFonts w:asciiTheme="minorHAnsi" w:hAnsiTheme="minorHAnsi" w:cstheme="minorHAnsi"/>
        </w:rPr>
        <w:t>,</w:t>
      </w:r>
      <w:r w:rsidR="0015655C" w:rsidRPr="00FC642A">
        <w:rPr>
          <w:rFonts w:asciiTheme="minorHAnsi" w:hAnsiTheme="minorHAnsi" w:cstheme="minorHAnsi"/>
        </w:rPr>
        <w:t xml:space="preserve"> from an early age. Early intervention and prevention of exposure are preferable ways of tackling extremism.</w:t>
      </w:r>
    </w:p>
    <w:p w14:paraId="3AF952CA" w14:textId="201686B0" w:rsidR="00764CA3" w:rsidRPr="00FC642A" w:rsidRDefault="00764CA3" w:rsidP="00F97154">
      <w:pPr>
        <w:spacing w:line="276" w:lineRule="auto"/>
        <w:jc w:val="both"/>
        <w:rPr>
          <w:rFonts w:asciiTheme="minorHAnsi" w:hAnsiTheme="minorHAnsi" w:cstheme="minorHAnsi"/>
          <w:lang w:val="en-GB"/>
        </w:rPr>
      </w:pPr>
      <w:r w:rsidRPr="00764CA3">
        <w:rPr>
          <w:rFonts w:asciiTheme="minorHAnsi" w:hAnsiTheme="minorHAnsi" w:cstheme="minorHAnsi"/>
        </w:rPr>
        <w:t>For early years, the foundation stage statutory framework supports providers to do this in an age-appropriate way, through ensuring children learn right from wrong, mix and share with other children, and value other views.</w:t>
      </w:r>
    </w:p>
    <w:p w14:paraId="337432A6" w14:textId="0BC7D9E2" w:rsidR="0002412A" w:rsidRPr="00FC642A" w:rsidRDefault="0002412A" w:rsidP="00F97154">
      <w:pPr>
        <w:spacing w:line="276" w:lineRule="auto"/>
        <w:jc w:val="both"/>
        <w:rPr>
          <w:rFonts w:asciiTheme="minorHAnsi" w:hAnsiTheme="minorHAnsi" w:cstheme="minorHAnsi"/>
          <w:lang w:val="en-GB"/>
        </w:rPr>
      </w:pPr>
    </w:p>
    <w:p w14:paraId="4AC7C2A3" w14:textId="2B3EC877" w:rsidR="0015655C" w:rsidRPr="00DC5395" w:rsidRDefault="0015655C" w:rsidP="00D53360">
      <w:pPr>
        <w:spacing w:after="240" w:line="276" w:lineRule="auto"/>
        <w:jc w:val="both"/>
        <w:rPr>
          <w:rFonts w:asciiTheme="minorHAnsi" w:hAnsiTheme="minorHAnsi" w:cstheme="minorHAnsi"/>
          <w:color w:val="000000" w:themeColor="text1"/>
          <w:u w:val="single"/>
        </w:rPr>
      </w:pPr>
      <w:r w:rsidRPr="00DC5395">
        <w:rPr>
          <w:rFonts w:asciiTheme="minorHAnsi" w:hAnsiTheme="minorHAnsi" w:cstheme="minorHAnsi"/>
          <w:color w:val="000000" w:themeColor="text1"/>
          <w:u w:val="single"/>
        </w:rPr>
        <w:t>What is Prevent Duty?</w:t>
      </w:r>
    </w:p>
    <w:p w14:paraId="560D0879" w14:textId="229D52CD" w:rsidR="00A07474" w:rsidRPr="00DC5395" w:rsidRDefault="0015655C" w:rsidP="00F97154">
      <w:pPr>
        <w:spacing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 The aim of the Government’s Counter Terrorism Strategy is to reduce the risk to the UK and its interests oversea</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from terrorism. The duty is known as the Prevent Duty. All schools are subject to a duty under section 26 of the Counter- Terrorism and Security Act 2015, in the exercise of their functions, to have "due regard to the need to prevent people from being drawn into terrorism ". </w:t>
      </w:r>
    </w:p>
    <w:p w14:paraId="0179F072" w14:textId="087E4696" w:rsidR="00A07474" w:rsidRPr="00DC5395" w:rsidRDefault="0015655C" w:rsidP="00A07474">
      <w:pPr>
        <w:spacing w:before="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Definition Extremism can be defined as "holding extreme opinions: the holding of extreme political or religious views or the taking of extreme actions on the basis of those". </w:t>
      </w:r>
      <w:r w:rsidR="00B327C9" w:rsidRPr="00DC5395">
        <w:rPr>
          <w:rFonts w:asciiTheme="minorHAnsi" w:hAnsiTheme="minorHAnsi" w:cstheme="minorHAnsi"/>
          <w:color w:val="000000" w:themeColor="text1"/>
        </w:rPr>
        <w:t>Radicalization</w:t>
      </w:r>
      <w:r w:rsidRPr="00DC5395">
        <w:rPr>
          <w:rFonts w:asciiTheme="minorHAnsi" w:hAnsiTheme="minorHAnsi" w:cstheme="minorHAnsi"/>
          <w:color w:val="000000" w:themeColor="text1"/>
        </w:rPr>
        <w:t xml:space="preserve"> is defined as the act or process of making a person more radical or favoring extreme or fundamental changes in political, economic or social conditions, institutions or habits of the mind. Strategies for Preventing Extremism </w:t>
      </w:r>
      <w:proofErr w:type="gramStart"/>
      <w:r w:rsidRPr="00DC5395">
        <w:rPr>
          <w:rFonts w:asciiTheme="minorHAnsi" w:hAnsiTheme="minorHAnsi" w:cstheme="minorHAnsi"/>
          <w:color w:val="000000" w:themeColor="text1"/>
        </w:rPr>
        <w:t>The</w:t>
      </w:r>
      <w:proofErr w:type="gramEnd"/>
      <w:r w:rsidRPr="00DC5395">
        <w:rPr>
          <w:rFonts w:asciiTheme="minorHAnsi" w:hAnsiTheme="minorHAnsi" w:cstheme="minorHAnsi"/>
          <w:color w:val="000000" w:themeColor="text1"/>
        </w:rPr>
        <w:t xml:space="preserve"> Office for Security and Counter </w:t>
      </w:r>
    </w:p>
    <w:p w14:paraId="1D812CB2" w14:textId="6F66A03C" w:rsidR="00A07474" w:rsidRPr="00DC5395" w:rsidRDefault="0015655C" w:rsidP="00A07474">
      <w:pPr>
        <w:spacing w:before="240"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Terrorism works to counter the threat from terrorism</w:t>
      </w:r>
      <w:r w:rsidR="00A674AF"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and their work is detailed in the counter terrorism strategy CONTEST. </w:t>
      </w:r>
    </w:p>
    <w:p w14:paraId="30BAB262" w14:textId="77777777" w:rsidR="00A07474" w:rsidRPr="00DC5395" w:rsidRDefault="0015655C" w:rsidP="00A07474">
      <w:pPr>
        <w:spacing w:before="240"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The strategy is based on four areas of work: </w:t>
      </w:r>
    </w:p>
    <w:p w14:paraId="2C2BC19A" w14:textId="77777777" w:rsidR="00A07474" w:rsidRPr="00DC5395" w:rsidRDefault="0015655C" w:rsidP="00A07474">
      <w:pPr>
        <w:pStyle w:val="ListParagraph"/>
        <w:numPr>
          <w:ilvl w:val="0"/>
          <w:numId w:val="111"/>
        </w:numPr>
        <w:spacing w:before="240"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Pursue To stop terrorist attacks. </w:t>
      </w:r>
    </w:p>
    <w:p w14:paraId="461E1FA0" w14:textId="01A963A4" w:rsidR="00A07474" w:rsidRPr="00DC5395" w:rsidRDefault="0015655C" w:rsidP="00A07474">
      <w:pPr>
        <w:pStyle w:val="ListParagraph"/>
        <w:numPr>
          <w:ilvl w:val="0"/>
          <w:numId w:val="111"/>
        </w:numPr>
        <w:spacing w:before="240"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Prevent</w:t>
      </w:r>
      <w:r w:rsidR="00A674AF"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To stop people </w:t>
      </w:r>
      <w:r w:rsidR="00A674AF" w:rsidRPr="00DC5395">
        <w:rPr>
          <w:rFonts w:asciiTheme="minorHAnsi" w:hAnsiTheme="minorHAnsi" w:cstheme="minorHAnsi"/>
          <w:color w:val="000000" w:themeColor="text1"/>
        </w:rPr>
        <w:t xml:space="preserve">from </w:t>
      </w:r>
      <w:r w:rsidRPr="00DC5395">
        <w:rPr>
          <w:rFonts w:asciiTheme="minorHAnsi" w:hAnsiTheme="minorHAnsi" w:cstheme="minorHAnsi"/>
          <w:color w:val="000000" w:themeColor="text1"/>
        </w:rPr>
        <w:t xml:space="preserve">becoming terrorists or supporting terrorism. </w:t>
      </w:r>
    </w:p>
    <w:p w14:paraId="58E12540" w14:textId="2ED57F1F" w:rsidR="00A07474" w:rsidRPr="00DC5395" w:rsidRDefault="0015655C" w:rsidP="00A07474">
      <w:pPr>
        <w:pStyle w:val="ListParagraph"/>
        <w:numPr>
          <w:ilvl w:val="0"/>
          <w:numId w:val="111"/>
        </w:numPr>
        <w:spacing w:before="240"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Protect</w:t>
      </w:r>
      <w:r w:rsidR="00A674AF" w:rsidRPr="00DC5395">
        <w:rPr>
          <w:rFonts w:asciiTheme="minorHAnsi" w:hAnsiTheme="minorHAnsi" w:cstheme="minorHAnsi"/>
          <w:color w:val="000000" w:themeColor="text1"/>
        </w:rPr>
        <w:t>:</w:t>
      </w:r>
      <w:r w:rsidRPr="00DC5395">
        <w:rPr>
          <w:rFonts w:asciiTheme="minorHAnsi" w:hAnsiTheme="minorHAnsi" w:cstheme="minorHAnsi"/>
          <w:color w:val="000000" w:themeColor="text1"/>
        </w:rPr>
        <w:t xml:space="preserve"> To strengthen our protection against terrorist attack</w:t>
      </w:r>
      <w:r w:rsidR="00A674AF" w:rsidRPr="00DC5395">
        <w:rPr>
          <w:rFonts w:asciiTheme="minorHAnsi" w:hAnsiTheme="minorHAnsi" w:cstheme="minorHAnsi"/>
          <w:color w:val="000000" w:themeColor="text1"/>
        </w:rPr>
        <w:t>s</w:t>
      </w:r>
      <w:r w:rsidRPr="00DC5395">
        <w:rPr>
          <w:rFonts w:asciiTheme="minorHAnsi" w:hAnsiTheme="minorHAnsi" w:cstheme="minorHAnsi"/>
          <w:color w:val="000000" w:themeColor="text1"/>
        </w:rPr>
        <w:t xml:space="preserve">. </w:t>
      </w:r>
    </w:p>
    <w:p w14:paraId="62006A71" w14:textId="1AC26626" w:rsidR="00A07474" w:rsidRPr="00DC5395" w:rsidRDefault="0015655C" w:rsidP="00A07474">
      <w:pPr>
        <w:pStyle w:val="ListParagraph"/>
        <w:numPr>
          <w:ilvl w:val="0"/>
          <w:numId w:val="111"/>
        </w:numPr>
        <w:spacing w:before="240" w:after="240" w:line="276" w:lineRule="auto"/>
        <w:jc w:val="both"/>
        <w:rPr>
          <w:rFonts w:asciiTheme="minorHAnsi" w:hAnsiTheme="minorHAnsi" w:cstheme="minorHAnsi"/>
          <w:color w:val="000000" w:themeColor="text1"/>
        </w:rPr>
      </w:pPr>
      <w:r w:rsidRPr="00DC5395">
        <w:rPr>
          <w:rFonts w:asciiTheme="minorHAnsi" w:hAnsiTheme="minorHAnsi" w:cstheme="minorHAnsi"/>
          <w:color w:val="000000" w:themeColor="text1"/>
        </w:rPr>
        <w:t xml:space="preserve">Prepare </w:t>
      </w:r>
      <w:r w:rsidR="00A674AF" w:rsidRPr="00DC5395">
        <w:rPr>
          <w:rFonts w:asciiTheme="minorHAnsi" w:hAnsiTheme="minorHAnsi" w:cstheme="minorHAnsi"/>
          <w:color w:val="000000" w:themeColor="text1"/>
        </w:rPr>
        <w:t>t</w:t>
      </w:r>
      <w:r w:rsidRPr="00DC5395">
        <w:rPr>
          <w:rFonts w:asciiTheme="minorHAnsi" w:hAnsiTheme="minorHAnsi" w:cstheme="minorHAnsi"/>
          <w:color w:val="000000" w:themeColor="text1"/>
        </w:rPr>
        <w:t xml:space="preserve">o mitigate the impact of a terrorist attack. </w:t>
      </w:r>
    </w:p>
    <w:p w14:paraId="4B082E98" w14:textId="24B268E4" w:rsidR="00D53360" w:rsidRPr="00D37158" w:rsidRDefault="00764CA3" w:rsidP="00764CA3">
      <w:pPr>
        <w:spacing w:before="240" w:after="240" w:line="276" w:lineRule="auto"/>
        <w:jc w:val="both"/>
        <w:rPr>
          <w:rFonts w:asciiTheme="minorHAnsi" w:hAnsiTheme="minorHAnsi" w:cstheme="minorHAnsi"/>
          <w:color w:val="FF0000"/>
        </w:rPr>
      </w:pPr>
      <w:r w:rsidRPr="00DC5395">
        <w:rPr>
          <w:rFonts w:asciiTheme="minorHAnsi" w:hAnsiTheme="minorHAnsi" w:cstheme="minorHAnsi"/>
          <w:color w:val="000000" w:themeColor="text1"/>
        </w:rPr>
        <w:lastRenderedPageBreak/>
        <w:t xml:space="preserve">More </w:t>
      </w:r>
      <w:r w:rsidR="0015655C" w:rsidRPr="00DC5395">
        <w:rPr>
          <w:rFonts w:asciiTheme="minorHAnsi" w:hAnsiTheme="minorHAnsi" w:cstheme="minorHAnsi"/>
          <w:color w:val="000000" w:themeColor="text1"/>
        </w:rPr>
        <w:t>specific</w:t>
      </w:r>
      <w:r w:rsidRPr="00DC5395">
        <w:rPr>
          <w:rFonts w:asciiTheme="minorHAnsi" w:hAnsiTheme="minorHAnsi" w:cstheme="minorHAnsi"/>
          <w:color w:val="000000" w:themeColor="text1"/>
        </w:rPr>
        <w:t xml:space="preserve"> advice can be found in the</w:t>
      </w:r>
      <w:r w:rsidR="0015655C" w:rsidRPr="00DC5395">
        <w:rPr>
          <w:rFonts w:asciiTheme="minorHAnsi" w:hAnsiTheme="minorHAnsi" w:cstheme="minorHAnsi"/>
          <w:color w:val="000000" w:themeColor="text1"/>
        </w:rPr>
        <w:t xml:space="preserve"> </w:t>
      </w:r>
      <w:r w:rsidRPr="00DC5395">
        <w:rPr>
          <w:rFonts w:asciiTheme="minorHAnsi" w:hAnsiTheme="minorHAnsi" w:cstheme="minorHAnsi"/>
          <w:color w:val="000000" w:themeColor="text1"/>
        </w:rPr>
        <w:t xml:space="preserve">Prevent duty guidance: Guidance for Specific Authorities in England and Wales. </w:t>
      </w:r>
      <w:hyperlink r:id="rId11" w:history="1">
        <w:r w:rsidRPr="00DC5395">
          <w:rPr>
            <w:rStyle w:val="Hyperlink"/>
            <w:rFonts w:asciiTheme="minorHAnsi" w:hAnsiTheme="minorHAnsi" w:cstheme="minorHAnsi"/>
            <w:color w:val="5B9BD5" w:themeColor="accent1"/>
          </w:rPr>
          <w:t>Prevent duty guidance: Guidance for specified authorities in England and Wales (print-ready PDF)</w:t>
        </w:r>
      </w:hyperlink>
    </w:p>
    <w:p w14:paraId="3DF9AC8B" w14:textId="3BBC8A08" w:rsidR="0002412A" w:rsidRPr="00FC642A" w:rsidRDefault="0002412A" w:rsidP="00F97154">
      <w:pPr>
        <w:spacing w:before="240" w:after="240" w:line="276" w:lineRule="auto"/>
        <w:jc w:val="both"/>
        <w:rPr>
          <w:rFonts w:asciiTheme="minorHAnsi" w:hAnsiTheme="minorHAnsi" w:cstheme="minorHAnsi"/>
          <w:b/>
          <w:lang w:val="en-GB"/>
        </w:rPr>
      </w:pPr>
      <w:r w:rsidRPr="00FC642A">
        <w:rPr>
          <w:rFonts w:asciiTheme="minorHAnsi" w:hAnsiTheme="minorHAnsi" w:cstheme="minorHAnsi"/>
          <w:b/>
          <w:lang w:val="en-GB"/>
        </w:rPr>
        <w:t>Procedures</w:t>
      </w:r>
    </w:p>
    <w:p w14:paraId="49C24649" w14:textId="098A3A35" w:rsidR="0015655C" w:rsidRPr="00FC642A" w:rsidRDefault="0015655C" w:rsidP="00F97154">
      <w:pPr>
        <w:spacing w:line="276" w:lineRule="auto"/>
        <w:jc w:val="both"/>
        <w:rPr>
          <w:rFonts w:asciiTheme="minorHAnsi" w:hAnsiTheme="minorHAnsi" w:cstheme="minorHAnsi"/>
        </w:rPr>
      </w:pPr>
      <w:r w:rsidRPr="00FC642A">
        <w:rPr>
          <w:rFonts w:asciiTheme="minorHAnsi" w:hAnsiTheme="minorHAnsi" w:cstheme="minorHAnsi"/>
        </w:rPr>
        <w:t>We follow the principles outlined in the toolkit</w:t>
      </w:r>
      <w:r w:rsidR="00F51E7B">
        <w:rPr>
          <w:rFonts w:asciiTheme="minorHAnsi" w:hAnsiTheme="minorHAnsi" w:cstheme="minorHAnsi"/>
        </w:rPr>
        <w:t>,</w:t>
      </w:r>
      <w:r w:rsidRPr="00FC642A">
        <w:rPr>
          <w:rFonts w:asciiTheme="minorHAnsi" w:hAnsiTheme="minorHAnsi" w:cstheme="minorHAnsi"/>
        </w:rPr>
        <w:t xml:space="preserve"> which seeks to: </w:t>
      </w:r>
    </w:p>
    <w:p w14:paraId="15BD24E4" w14:textId="47C24DD3" w:rsidR="0015655C"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 xml:space="preserve">Raise awareness amongst staff within </w:t>
      </w:r>
      <w:r w:rsidR="00F51E7B">
        <w:rPr>
          <w:rFonts w:asciiTheme="minorHAnsi" w:hAnsiTheme="minorHAnsi" w:cstheme="minorHAnsi"/>
        </w:rPr>
        <w:t xml:space="preserve">the </w:t>
      </w:r>
      <w:r w:rsidR="00764CA3">
        <w:rPr>
          <w:rFonts w:asciiTheme="minorHAnsi" w:hAnsiTheme="minorHAnsi" w:cstheme="minorHAnsi"/>
        </w:rPr>
        <w:t>nursery</w:t>
      </w:r>
      <w:r w:rsidRPr="00FC642A">
        <w:rPr>
          <w:rFonts w:asciiTheme="minorHAnsi" w:hAnsiTheme="minorHAnsi" w:cstheme="minorHAnsi"/>
        </w:rPr>
        <w:t xml:space="preserve"> of the threat from violent extremist groups and the risks to young</w:t>
      </w:r>
      <w:r w:rsidR="00681477" w:rsidRPr="00FC642A">
        <w:rPr>
          <w:rFonts w:asciiTheme="minorHAnsi" w:hAnsiTheme="minorHAnsi" w:cstheme="minorHAnsi"/>
        </w:rPr>
        <w:t xml:space="preserve"> </w:t>
      </w:r>
      <w:r w:rsidRPr="00FC642A">
        <w:rPr>
          <w:rFonts w:asciiTheme="minorHAnsi" w:hAnsiTheme="minorHAnsi" w:cstheme="minorHAnsi"/>
        </w:rPr>
        <w:t xml:space="preserve">people. </w:t>
      </w:r>
    </w:p>
    <w:p w14:paraId="04C6025E" w14:textId="77777777" w:rsidR="0015655C"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 xml:space="preserve">Provide information about what can cause violent extremism, about preventative actions taking place locally and nationally and where to get additional information and advice. </w:t>
      </w:r>
    </w:p>
    <w:p w14:paraId="579C06B5" w14:textId="38CED88C"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Be alert to any safeguarding and child protection issues in the child's life at home or elsewhere</w:t>
      </w:r>
      <w:r w:rsidR="00EF3AED">
        <w:rPr>
          <w:rFonts w:asciiTheme="minorHAnsi" w:hAnsiTheme="minorHAnsi" w:cstheme="minorHAnsi"/>
        </w:rPr>
        <w:t>.</w:t>
      </w:r>
    </w:p>
    <w:p w14:paraId="7CD4184B" w14:textId="6FC2B706"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 xml:space="preserve">Make sure that staff have sufficient training that gives them </w:t>
      </w:r>
      <w:r w:rsidR="00F51E7B">
        <w:rPr>
          <w:rFonts w:asciiTheme="minorHAnsi" w:hAnsiTheme="minorHAnsi" w:cstheme="minorHAnsi"/>
        </w:rPr>
        <w:t xml:space="preserve">the </w:t>
      </w:r>
      <w:r w:rsidRPr="00FC642A">
        <w:rPr>
          <w:rFonts w:asciiTheme="minorHAnsi" w:hAnsiTheme="minorHAnsi" w:cstheme="minorHAnsi"/>
        </w:rPr>
        <w:t xml:space="preserve">knowledge and confidence to </w:t>
      </w:r>
      <w:proofErr w:type="spellStart"/>
      <w:r w:rsidR="00B327C9" w:rsidRPr="00FC642A">
        <w:rPr>
          <w:rFonts w:asciiTheme="minorHAnsi" w:hAnsiTheme="minorHAnsi" w:cstheme="minorHAnsi"/>
        </w:rPr>
        <w:t>recogni</w:t>
      </w:r>
      <w:r w:rsidR="00F51E7B">
        <w:rPr>
          <w:rFonts w:asciiTheme="minorHAnsi" w:hAnsiTheme="minorHAnsi" w:cstheme="minorHAnsi"/>
        </w:rPr>
        <w:t>s</w:t>
      </w:r>
      <w:r w:rsidR="00B327C9" w:rsidRPr="00FC642A">
        <w:rPr>
          <w:rFonts w:asciiTheme="minorHAnsi" w:hAnsiTheme="minorHAnsi" w:cstheme="minorHAnsi"/>
        </w:rPr>
        <w:t>e</w:t>
      </w:r>
      <w:proofErr w:type="spellEnd"/>
      <w:r w:rsidRPr="00FC642A">
        <w:rPr>
          <w:rFonts w:asciiTheme="minorHAnsi" w:hAnsiTheme="minorHAnsi" w:cstheme="minorHAnsi"/>
        </w:rPr>
        <w:t xml:space="preserve"> the vulnerability and</w:t>
      </w:r>
      <w:r w:rsidR="00681477" w:rsidRPr="00FC642A">
        <w:rPr>
          <w:rFonts w:asciiTheme="minorHAnsi" w:hAnsiTheme="minorHAnsi" w:cstheme="minorHAnsi"/>
        </w:rPr>
        <w:t xml:space="preserve"> be</w:t>
      </w:r>
      <w:r w:rsidR="00F51E7B">
        <w:rPr>
          <w:rFonts w:asciiTheme="minorHAnsi" w:hAnsiTheme="minorHAnsi" w:cstheme="minorHAnsi"/>
        </w:rPr>
        <w:t xml:space="preserve"> a</w:t>
      </w:r>
      <w:r w:rsidR="00681477" w:rsidRPr="00FC642A">
        <w:rPr>
          <w:rFonts w:asciiTheme="minorHAnsi" w:hAnsiTheme="minorHAnsi" w:cstheme="minorHAnsi"/>
        </w:rPr>
        <w:t xml:space="preserve">ware </w:t>
      </w:r>
      <w:r w:rsidRPr="00FC642A">
        <w:rPr>
          <w:rFonts w:asciiTheme="minorHAnsi" w:hAnsiTheme="minorHAnsi" w:cstheme="minorHAnsi"/>
        </w:rPr>
        <w:t>of what</w:t>
      </w:r>
      <w:r w:rsidR="00FF077B" w:rsidRPr="00FC642A">
        <w:rPr>
          <w:rFonts w:asciiTheme="minorHAnsi" w:hAnsiTheme="minorHAnsi" w:cstheme="minorHAnsi"/>
        </w:rPr>
        <w:t xml:space="preserve"> </w:t>
      </w:r>
      <w:r w:rsidRPr="00FC642A">
        <w:rPr>
          <w:rFonts w:asciiTheme="minorHAnsi" w:hAnsiTheme="minorHAnsi" w:cstheme="minorHAnsi"/>
        </w:rPr>
        <w:t>action to take in response</w:t>
      </w:r>
      <w:r w:rsidR="00764CA3">
        <w:rPr>
          <w:rFonts w:asciiTheme="minorHAnsi" w:hAnsiTheme="minorHAnsi" w:cstheme="minorHAnsi"/>
        </w:rPr>
        <w:t>. (For further training information</w:t>
      </w:r>
      <w:r w:rsidR="00F51E7B">
        <w:rPr>
          <w:rFonts w:asciiTheme="minorHAnsi" w:hAnsiTheme="minorHAnsi" w:cstheme="minorHAnsi"/>
        </w:rPr>
        <w:t>,</w:t>
      </w:r>
      <w:r w:rsidR="00764CA3">
        <w:rPr>
          <w:rFonts w:asciiTheme="minorHAnsi" w:hAnsiTheme="minorHAnsi" w:cstheme="minorHAnsi"/>
        </w:rPr>
        <w:t xml:space="preserve"> please see Training and CPD policy</w:t>
      </w:r>
      <w:proofErr w:type="gramStart"/>
      <w:r w:rsidR="00764CA3">
        <w:rPr>
          <w:rFonts w:asciiTheme="minorHAnsi" w:hAnsiTheme="minorHAnsi" w:cstheme="minorHAnsi"/>
        </w:rPr>
        <w:t>)</w:t>
      </w:r>
      <w:r w:rsidR="00EF3AED">
        <w:rPr>
          <w:rFonts w:asciiTheme="minorHAnsi" w:hAnsiTheme="minorHAnsi" w:cstheme="minorHAnsi"/>
        </w:rPr>
        <w:t>.</w:t>
      </w:r>
      <w:proofErr w:type="spellStart"/>
      <w:r w:rsidR="00B24ED5">
        <w:rPr>
          <w:rFonts w:asciiTheme="minorHAnsi" w:hAnsiTheme="minorHAnsi" w:cstheme="minorHAnsi"/>
        </w:rPr>
        <w:t>ym</w:t>
      </w:r>
      <w:proofErr w:type="spellEnd"/>
      <w:proofErr w:type="gramEnd"/>
    </w:p>
    <w:p w14:paraId="5CF83D29" w14:textId="191EBF41"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 xml:space="preserve">Demonstrate that they are protecting children and young people from being drawn into terrorism by having clear procedures for protecting children at risk of </w:t>
      </w:r>
      <w:proofErr w:type="spellStart"/>
      <w:r w:rsidR="00F97154" w:rsidRPr="00FC642A">
        <w:rPr>
          <w:rFonts w:asciiTheme="minorHAnsi" w:hAnsiTheme="minorHAnsi" w:cstheme="minorHAnsi"/>
        </w:rPr>
        <w:t>radicali</w:t>
      </w:r>
      <w:r w:rsidR="00F51E7B">
        <w:rPr>
          <w:rFonts w:asciiTheme="minorHAnsi" w:hAnsiTheme="minorHAnsi" w:cstheme="minorHAnsi"/>
        </w:rPr>
        <w:t>s</w:t>
      </w:r>
      <w:r w:rsidR="00F97154" w:rsidRPr="00FC642A">
        <w:rPr>
          <w:rFonts w:asciiTheme="minorHAnsi" w:hAnsiTheme="minorHAnsi" w:cstheme="minorHAnsi"/>
        </w:rPr>
        <w:t>ation</w:t>
      </w:r>
      <w:proofErr w:type="spellEnd"/>
      <w:r w:rsidR="00EF3AED">
        <w:rPr>
          <w:rFonts w:asciiTheme="minorHAnsi" w:hAnsiTheme="minorHAnsi" w:cstheme="minorHAnsi"/>
        </w:rPr>
        <w:t>.</w:t>
      </w:r>
    </w:p>
    <w:p w14:paraId="5D89A7C0" w14:textId="1AF3F5EF"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Assess the risk of children being drawn into terrorism</w:t>
      </w:r>
      <w:r w:rsidR="00EF3AED">
        <w:rPr>
          <w:rFonts w:asciiTheme="minorHAnsi" w:hAnsiTheme="minorHAnsi" w:cstheme="minorHAnsi"/>
        </w:rPr>
        <w:t>.</w:t>
      </w:r>
    </w:p>
    <w:p w14:paraId="08B7F5B8" w14:textId="1C2EA3E0"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Understand when to make referrals into "Channel" process and where to get additional advice and support</w:t>
      </w:r>
      <w:r w:rsidR="00EF3AED">
        <w:rPr>
          <w:rFonts w:asciiTheme="minorHAnsi" w:hAnsiTheme="minorHAnsi" w:cstheme="minorHAnsi"/>
        </w:rPr>
        <w:t>.</w:t>
      </w:r>
    </w:p>
    <w:p w14:paraId="7C305E41" w14:textId="445177E1"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Focus on children's personal, social and emotional development</w:t>
      </w:r>
      <w:r w:rsidR="00EF3AED">
        <w:rPr>
          <w:rFonts w:asciiTheme="minorHAnsi" w:hAnsiTheme="minorHAnsi" w:cstheme="minorHAnsi"/>
        </w:rPr>
        <w:t>.</w:t>
      </w:r>
    </w:p>
    <w:p w14:paraId="144715D7" w14:textId="7750D0D4"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Ensure children learn right from wrong, mix and share with other children and value others' views</w:t>
      </w:r>
      <w:r w:rsidR="00EF3AED">
        <w:rPr>
          <w:rFonts w:asciiTheme="minorHAnsi" w:hAnsiTheme="minorHAnsi" w:cstheme="minorHAnsi"/>
        </w:rPr>
        <w:t>.</w:t>
      </w:r>
    </w:p>
    <w:p w14:paraId="38283079" w14:textId="72685C1C" w:rsidR="00F97154" w:rsidRPr="00FC642A" w:rsidRDefault="0015655C" w:rsidP="007E2820">
      <w:pPr>
        <w:pStyle w:val="ListParagraph"/>
        <w:numPr>
          <w:ilvl w:val="0"/>
          <w:numId w:val="103"/>
        </w:numPr>
        <w:spacing w:line="276" w:lineRule="auto"/>
        <w:jc w:val="both"/>
        <w:rPr>
          <w:rFonts w:asciiTheme="minorHAnsi" w:hAnsiTheme="minorHAnsi" w:cstheme="minorHAnsi"/>
          <w:lang w:val="en-GB"/>
        </w:rPr>
      </w:pPr>
      <w:r w:rsidRPr="00FC642A">
        <w:rPr>
          <w:rFonts w:asciiTheme="minorHAnsi" w:hAnsiTheme="minorHAnsi" w:cstheme="minorHAnsi"/>
        </w:rPr>
        <w:t xml:space="preserve">Ensure children know about similarities and differences between themselves and others, and challenge negative attitudes and stereotypes (in an </w:t>
      </w:r>
      <w:proofErr w:type="gramStart"/>
      <w:r w:rsidRPr="00FC642A">
        <w:rPr>
          <w:rFonts w:asciiTheme="minorHAnsi" w:hAnsiTheme="minorHAnsi" w:cstheme="minorHAnsi"/>
        </w:rPr>
        <w:t>age appropriate</w:t>
      </w:r>
      <w:proofErr w:type="gramEnd"/>
      <w:r w:rsidRPr="00FC642A">
        <w:rPr>
          <w:rFonts w:asciiTheme="minorHAnsi" w:hAnsiTheme="minorHAnsi" w:cstheme="minorHAnsi"/>
        </w:rPr>
        <w:t xml:space="preserve"> way)</w:t>
      </w:r>
      <w:r w:rsidR="00EF3AED">
        <w:rPr>
          <w:rFonts w:asciiTheme="minorHAnsi" w:hAnsiTheme="minorHAnsi" w:cstheme="minorHAnsi"/>
        </w:rPr>
        <w:t>.</w:t>
      </w:r>
      <w:r w:rsidRPr="00FC642A">
        <w:rPr>
          <w:rFonts w:asciiTheme="minorHAnsi" w:hAnsiTheme="minorHAnsi" w:cstheme="minorHAnsi"/>
        </w:rPr>
        <w:t xml:space="preserve"> </w:t>
      </w:r>
    </w:p>
    <w:p w14:paraId="28FCA240" w14:textId="235305D8" w:rsidR="00F97154" w:rsidRPr="00FC642A" w:rsidRDefault="0015655C" w:rsidP="00764CA3">
      <w:pPr>
        <w:spacing w:before="240" w:line="276" w:lineRule="auto"/>
        <w:jc w:val="both"/>
        <w:rPr>
          <w:rFonts w:asciiTheme="minorHAnsi" w:hAnsiTheme="minorHAnsi" w:cstheme="minorHAnsi"/>
        </w:rPr>
      </w:pPr>
      <w:r w:rsidRPr="00FC642A">
        <w:rPr>
          <w:rFonts w:asciiTheme="minorHAnsi" w:hAnsiTheme="minorHAnsi" w:cstheme="minorHAnsi"/>
        </w:rPr>
        <w:t xml:space="preserve">Channel is a key element of the Prevent strategy. </w:t>
      </w:r>
      <w:r w:rsidR="00764CA3" w:rsidRPr="00FC642A">
        <w:rPr>
          <w:rFonts w:asciiTheme="minorHAnsi" w:hAnsiTheme="minorHAnsi" w:cstheme="minorHAnsi"/>
        </w:rPr>
        <w:t xml:space="preserve">Channel is about safeguarding children and adults from being drawn into committing terrorist-related activity. </w:t>
      </w:r>
      <w:r w:rsidRPr="00FC642A">
        <w:rPr>
          <w:rFonts w:asciiTheme="minorHAnsi" w:hAnsiTheme="minorHAnsi" w:cstheme="minorHAnsi"/>
        </w:rPr>
        <w:t xml:space="preserve">It is a multi-agency approach to protect people at risk from </w:t>
      </w:r>
      <w:r w:rsidR="00003468" w:rsidRPr="00FC642A">
        <w:rPr>
          <w:rFonts w:asciiTheme="minorHAnsi" w:hAnsiTheme="minorHAnsi" w:cstheme="minorHAnsi"/>
        </w:rPr>
        <w:t>radicalization</w:t>
      </w:r>
      <w:r w:rsidRPr="00FC642A">
        <w:rPr>
          <w:rFonts w:asciiTheme="minorHAnsi" w:hAnsiTheme="minorHAnsi" w:cstheme="minorHAnsi"/>
        </w:rPr>
        <w:t xml:space="preserve">. Channel uses existing collaboration between local authorities, statutory partners (such as the education and health sectors, social services, children’s and youth services and offender management services), the police and the local community to: </w:t>
      </w:r>
    </w:p>
    <w:p w14:paraId="52BF7365" w14:textId="77777777" w:rsidR="00F97154" w:rsidRPr="00FC642A" w:rsidRDefault="0015655C" w:rsidP="00F97154">
      <w:pPr>
        <w:spacing w:line="276" w:lineRule="auto"/>
        <w:jc w:val="both"/>
        <w:rPr>
          <w:rFonts w:asciiTheme="minorHAnsi" w:hAnsiTheme="minorHAnsi" w:cstheme="minorHAnsi"/>
        </w:rPr>
      </w:pPr>
      <w:r w:rsidRPr="00FC642A">
        <w:rPr>
          <w:rFonts w:asciiTheme="minorHAnsi" w:hAnsiTheme="minorHAnsi" w:cstheme="minorHAnsi"/>
        </w:rPr>
        <w:t xml:space="preserve">• Identify individuals at risk of being drawn into terrorism </w:t>
      </w:r>
    </w:p>
    <w:p w14:paraId="39DD7F37" w14:textId="77777777" w:rsidR="00F97154" w:rsidRPr="00FC642A" w:rsidRDefault="0015655C" w:rsidP="00F97154">
      <w:pPr>
        <w:spacing w:line="276" w:lineRule="auto"/>
        <w:jc w:val="both"/>
        <w:rPr>
          <w:rFonts w:asciiTheme="minorHAnsi" w:hAnsiTheme="minorHAnsi" w:cstheme="minorHAnsi"/>
        </w:rPr>
      </w:pPr>
      <w:r w:rsidRPr="00FC642A">
        <w:rPr>
          <w:rFonts w:asciiTheme="minorHAnsi" w:hAnsiTheme="minorHAnsi" w:cstheme="minorHAnsi"/>
        </w:rPr>
        <w:t xml:space="preserve">• Assess the nature and extent of that risk </w:t>
      </w:r>
    </w:p>
    <w:p w14:paraId="16D9D300" w14:textId="174092F9" w:rsidR="00F97154" w:rsidRPr="00FC642A" w:rsidRDefault="0015655C" w:rsidP="00F97154">
      <w:pPr>
        <w:spacing w:after="240" w:line="276" w:lineRule="auto"/>
        <w:jc w:val="both"/>
        <w:rPr>
          <w:rFonts w:asciiTheme="minorHAnsi" w:hAnsiTheme="minorHAnsi" w:cstheme="minorHAnsi"/>
        </w:rPr>
      </w:pPr>
      <w:r w:rsidRPr="00FC642A">
        <w:rPr>
          <w:rFonts w:asciiTheme="minorHAnsi" w:hAnsiTheme="minorHAnsi" w:cstheme="minorHAnsi"/>
        </w:rPr>
        <w:t xml:space="preserve">• Develop the most appropriate support plan for the individuals concerned. </w:t>
      </w:r>
    </w:p>
    <w:p w14:paraId="38F6C205" w14:textId="67C1E261" w:rsidR="00D606B9" w:rsidRDefault="0015655C" w:rsidP="00EF3AED">
      <w:pPr>
        <w:spacing w:line="276" w:lineRule="auto"/>
        <w:jc w:val="both"/>
        <w:rPr>
          <w:rFonts w:asciiTheme="minorHAnsi" w:hAnsiTheme="minorHAnsi" w:cstheme="minorHAnsi"/>
        </w:rPr>
      </w:pPr>
      <w:r w:rsidRPr="00FC642A">
        <w:rPr>
          <w:rFonts w:asciiTheme="minorHAnsi" w:hAnsiTheme="minorHAnsi" w:cstheme="minorHAnsi"/>
        </w:rPr>
        <w:t>To understand</w:t>
      </w:r>
      <w:r w:rsidR="00FF077B" w:rsidRPr="00FC642A">
        <w:rPr>
          <w:rFonts w:asciiTheme="minorHAnsi" w:hAnsiTheme="minorHAnsi" w:cstheme="minorHAnsi"/>
        </w:rPr>
        <w:t xml:space="preserve"> more about the Channel Program</w:t>
      </w:r>
      <w:r w:rsidRPr="00FC642A">
        <w:rPr>
          <w:rFonts w:asciiTheme="minorHAnsi" w:hAnsiTheme="minorHAnsi" w:cstheme="minorHAnsi"/>
        </w:rPr>
        <w:t xml:space="preserve"> further information can be found here – </w:t>
      </w:r>
      <w:hyperlink r:id="rId12" w:history="1">
        <w:r w:rsidR="00003468" w:rsidRPr="00FC642A">
          <w:rPr>
            <w:rStyle w:val="Hyperlink"/>
            <w:rFonts w:asciiTheme="minorHAnsi" w:hAnsiTheme="minorHAnsi" w:cstheme="minorHAnsi"/>
          </w:rPr>
          <w:t>www.gov.uk/government/publications/channel-guidance</w:t>
        </w:r>
      </w:hyperlink>
      <w:r w:rsidR="00003468" w:rsidRPr="00FC642A">
        <w:rPr>
          <w:rFonts w:asciiTheme="minorHAnsi" w:hAnsiTheme="minorHAnsi" w:cstheme="minorHAnsi"/>
        </w:rPr>
        <w:t xml:space="preserve">  </w:t>
      </w:r>
    </w:p>
    <w:p w14:paraId="45DC0F08" w14:textId="1151D9D4" w:rsidR="008D2879" w:rsidRPr="00EF3AED" w:rsidRDefault="008D2879" w:rsidP="008D2879">
      <w:pPr>
        <w:spacing w:before="240" w:line="276" w:lineRule="auto"/>
        <w:jc w:val="both"/>
        <w:rPr>
          <w:rFonts w:asciiTheme="minorHAnsi" w:hAnsiTheme="minorHAnsi" w:cstheme="minorHAnsi"/>
        </w:rPr>
      </w:pPr>
      <w:r>
        <w:rPr>
          <w:rFonts w:asciiTheme="minorHAnsi" w:hAnsiTheme="minorHAnsi" w:cstheme="minorHAnsi"/>
        </w:rPr>
        <w:lastRenderedPageBreak/>
        <w:t>V1.</w:t>
      </w:r>
      <w:r w:rsidR="001E44F3">
        <w:rPr>
          <w:rFonts w:asciiTheme="minorHAnsi" w:hAnsiTheme="minorHAnsi" w:cstheme="minorHAnsi"/>
        </w:rPr>
        <w:t>0 – 10.2023</w:t>
      </w:r>
    </w:p>
    <w:p w14:paraId="77F1F99E" w14:textId="77777777" w:rsidR="008D2879" w:rsidRDefault="008D2879">
      <w:pPr>
        <w:rPr>
          <w:rFonts w:asciiTheme="minorHAnsi" w:eastAsiaTheme="majorEastAsia" w:hAnsiTheme="minorHAnsi" w:cstheme="minorHAnsi"/>
          <w:color w:val="2E74B5" w:themeColor="accent1" w:themeShade="BF"/>
          <w:sz w:val="26"/>
          <w:szCs w:val="26"/>
          <w:lang w:val="en-GB"/>
        </w:rPr>
      </w:pPr>
      <w:r>
        <w:rPr>
          <w:rFonts w:asciiTheme="minorHAnsi" w:hAnsiTheme="minorHAnsi" w:cstheme="minorHAnsi"/>
          <w:lang w:val="en-GB"/>
        </w:rPr>
        <w:br w:type="page"/>
      </w:r>
    </w:p>
    <w:p w14:paraId="71250C95" w14:textId="7EDDB813" w:rsidR="00AD5E25" w:rsidRPr="00FC642A" w:rsidRDefault="00AD5E25" w:rsidP="00B9729A">
      <w:pPr>
        <w:pStyle w:val="Heading2"/>
        <w:spacing w:line="276" w:lineRule="auto"/>
        <w:rPr>
          <w:rFonts w:asciiTheme="minorHAnsi" w:hAnsiTheme="minorHAnsi" w:cstheme="minorHAnsi"/>
          <w:lang w:val="en-GB"/>
        </w:rPr>
      </w:pPr>
      <w:bookmarkStart w:id="10" w:name="_Toc210208817"/>
      <w:r w:rsidRPr="00FC642A">
        <w:rPr>
          <w:rFonts w:asciiTheme="minorHAnsi" w:hAnsiTheme="minorHAnsi" w:cstheme="minorHAnsi"/>
          <w:lang w:val="en-GB"/>
        </w:rPr>
        <w:lastRenderedPageBreak/>
        <w:t>1.</w:t>
      </w:r>
      <w:r w:rsidR="00D32607">
        <w:rPr>
          <w:rFonts w:asciiTheme="minorHAnsi" w:hAnsiTheme="minorHAnsi" w:cstheme="minorHAnsi"/>
          <w:lang w:val="en-GB"/>
        </w:rPr>
        <w:t>9</w:t>
      </w:r>
      <w:r w:rsidRPr="00FC642A">
        <w:rPr>
          <w:rFonts w:asciiTheme="minorHAnsi" w:hAnsiTheme="minorHAnsi" w:cstheme="minorHAnsi"/>
          <w:lang w:val="en-GB"/>
        </w:rPr>
        <w:t xml:space="preserve"> </w:t>
      </w:r>
      <w:r w:rsidR="00260685" w:rsidRPr="00FC642A">
        <w:rPr>
          <w:rFonts w:asciiTheme="minorHAnsi" w:hAnsiTheme="minorHAnsi" w:cstheme="minorHAnsi"/>
          <w:lang w:val="en-GB"/>
        </w:rPr>
        <w:t xml:space="preserve">Internet and Social </w:t>
      </w:r>
      <w:r w:rsidR="00F51E7B">
        <w:rPr>
          <w:rFonts w:asciiTheme="minorHAnsi" w:hAnsiTheme="minorHAnsi" w:cstheme="minorHAnsi"/>
          <w:lang w:val="en-GB"/>
        </w:rPr>
        <w:t>N</w:t>
      </w:r>
      <w:r w:rsidRPr="00FC642A">
        <w:rPr>
          <w:rFonts w:asciiTheme="minorHAnsi" w:hAnsiTheme="minorHAnsi" w:cstheme="minorHAnsi"/>
          <w:lang w:val="en-GB"/>
        </w:rPr>
        <w:t>etworking</w:t>
      </w:r>
      <w:bookmarkEnd w:id="10"/>
      <w:r w:rsidRPr="00FC642A">
        <w:rPr>
          <w:rFonts w:asciiTheme="minorHAnsi" w:hAnsiTheme="minorHAnsi" w:cstheme="minorHAnsi"/>
          <w:lang w:val="en-GB"/>
        </w:rPr>
        <w:t xml:space="preserve"> </w:t>
      </w:r>
    </w:p>
    <w:p w14:paraId="258CB8BA" w14:textId="77777777" w:rsidR="005612E9" w:rsidRPr="00FC642A" w:rsidRDefault="005612E9" w:rsidP="00D53360">
      <w:pPr>
        <w:spacing w:before="240" w:after="240" w:line="276" w:lineRule="auto"/>
        <w:jc w:val="both"/>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 xml:space="preserve">Policy statement </w:t>
      </w:r>
    </w:p>
    <w:p w14:paraId="30667BDA" w14:textId="79F2DE43" w:rsidR="00143219" w:rsidRPr="00FC642A" w:rsidRDefault="005612E9" w:rsidP="00B9729A">
      <w:p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It is important when using social networking sites such as Facebook, Instagram or Twitter (</w:t>
      </w:r>
      <w:r w:rsidRPr="00FC642A">
        <w:rPr>
          <w:rFonts w:asciiTheme="minorHAnsi" w:eastAsia="Times New Roman" w:hAnsiTheme="minorHAnsi" w:cstheme="minorHAnsi"/>
          <w:color w:val="000000" w:themeColor="text1"/>
          <w:shd w:val="clear" w:color="auto" w:fill="FFFFFF"/>
        </w:rPr>
        <w:t>T</w:t>
      </w:r>
      <w:r w:rsidRPr="00FC642A">
        <w:rPr>
          <w:rStyle w:val="Strong"/>
          <w:rFonts w:asciiTheme="minorHAnsi" w:eastAsia="Times New Roman" w:hAnsiTheme="minorHAnsi" w:cstheme="minorHAnsi"/>
          <w:b w:val="0"/>
          <w:color w:val="000000" w:themeColor="text1"/>
        </w:rPr>
        <w:t>here are too many sites to mention them all by na</w:t>
      </w:r>
      <w:r w:rsidR="00143219" w:rsidRPr="00FC642A">
        <w:rPr>
          <w:rStyle w:val="Strong"/>
          <w:rFonts w:asciiTheme="minorHAnsi" w:eastAsia="Times New Roman" w:hAnsiTheme="minorHAnsi" w:cstheme="minorHAnsi"/>
          <w:b w:val="0"/>
          <w:color w:val="000000" w:themeColor="text1"/>
        </w:rPr>
        <w:t>me. This policy covers them all</w:t>
      </w:r>
      <w:r w:rsidRPr="00FC642A">
        <w:rPr>
          <w:rStyle w:val="Strong"/>
          <w:rFonts w:asciiTheme="minorHAnsi" w:eastAsia="Times New Roman" w:hAnsiTheme="minorHAnsi" w:cstheme="minorHAnsi"/>
          <w:b w:val="0"/>
          <w:color w:val="000000" w:themeColor="text1"/>
        </w:rPr>
        <w:t>)</w:t>
      </w:r>
      <w:r w:rsidR="00143219" w:rsidRPr="00FC642A">
        <w:rPr>
          <w:rStyle w:val="Strong"/>
          <w:rFonts w:asciiTheme="minorHAnsi" w:eastAsia="Times New Roman" w:hAnsiTheme="minorHAnsi" w:cstheme="minorHAnsi"/>
          <w:b w:val="0"/>
          <w:color w:val="000000" w:themeColor="text1"/>
        </w:rPr>
        <w:t xml:space="preserve"> </w:t>
      </w:r>
      <w:r w:rsidRPr="00FC642A">
        <w:rPr>
          <w:rFonts w:asciiTheme="minorHAnsi" w:hAnsiTheme="minorHAnsi" w:cstheme="minorHAnsi"/>
          <w:color w:val="000000" w:themeColor="text1"/>
        </w:rPr>
        <w:t xml:space="preserve">that staff maintain confidentiality and </w:t>
      </w:r>
      <w:proofErr w:type="gramStart"/>
      <w:r w:rsidRPr="00FC642A">
        <w:rPr>
          <w:rFonts w:asciiTheme="minorHAnsi" w:hAnsiTheme="minorHAnsi" w:cstheme="minorHAnsi"/>
          <w:color w:val="000000" w:themeColor="text1"/>
        </w:rPr>
        <w:t>ensure proper practice at all times</w:t>
      </w:r>
      <w:proofErr w:type="gramEnd"/>
      <w:r w:rsidRPr="00FC642A">
        <w:rPr>
          <w:rFonts w:asciiTheme="minorHAnsi" w:hAnsiTheme="minorHAnsi" w:cstheme="minorHAnsi"/>
          <w:color w:val="000000" w:themeColor="text1"/>
        </w:rPr>
        <w:t xml:space="preserve">. This is to </w:t>
      </w:r>
      <w:r w:rsidR="00D53D33" w:rsidRPr="00FC642A">
        <w:rPr>
          <w:rFonts w:asciiTheme="minorHAnsi" w:hAnsiTheme="minorHAnsi" w:cstheme="minorHAnsi"/>
          <w:color w:val="000000" w:themeColor="text1"/>
        </w:rPr>
        <w:t xml:space="preserve">protect the children, parents and </w:t>
      </w:r>
      <w:r w:rsidRPr="00FC642A">
        <w:rPr>
          <w:rFonts w:asciiTheme="minorHAnsi" w:hAnsiTheme="minorHAnsi" w:cstheme="minorHAnsi"/>
          <w:color w:val="000000" w:themeColor="text1"/>
        </w:rPr>
        <w:t xml:space="preserve">families of the setting along with the staff. It is also to guard the </w:t>
      </w:r>
      <w:r w:rsidR="00FF077B" w:rsidRPr="00FC642A">
        <w:rPr>
          <w:rFonts w:asciiTheme="minorHAnsi" w:hAnsiTheme="minorHAnsi" w:cstheme="minorHAnsi"/>
          <w:color w:val="000000" w:themeColor="text1"/>
        </w:rPr>
        <w:t>nursery</w:t>
      </w:r>
      <w:r w:rsidR="00F51E7B">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reputation and the staff’s own personal reputation.</w:t>
      </w:r>
    </w:p>
    <w:p w14:paraId="079882A3" w14:textId="3D0E5EA7" w:rsidR="005612E9" w:rsidRPr="00FC642A" w:rsidRDefault="00143219" w:rsidP="00B9729A">
      <w:pPr>
        <w:spacing w:before="240" w:after="240"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Procedure</w:t>
      </w:r>
    </w:p>
    <w:p w14:paraId="49E3C525" w14:textId="3C3F52EE" w:rsidR="002F3E64" w:rsidRDefault="005612E9" w:rsidP="00B9729A">
      <w:p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shd w:val="clear" w:color="auto" w:fill="FFFFFF"/>
        </w:rPr>
        <w:t>Staff must act in the best interests of the children &amp; the setting. Staff guidelines when using social media sites include but are not limited to</w:t>
      </w:r>
      <w:r w:rsidR="002F3E64">
        <w:rPr>
          <w:rFonts w:asciiTheme="minorHAnsi" w:eastAsia="Times New Roman" w:hAnsiTheme="minorHAnsi" w:cstheme="minorHAnsi"/>
          <w:color w:val="000000" w:themeColor="text1"/>
          <w:shd w:val="clear" w:color="auto" w:fill="FFFFFF"/>
        </w:rPr>
        <w:t>:</w:t>
      </w:r>
    </w:p>
    <w:p w14:paraId="4CEC1452" w14:textId="28A28B32" w:rsidR="005612E9" w:rsidRPr="00FC642A" w:rsidRDefault="005612E9"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Our staff must not mention any of the children from the setting on their online profiles</w:t>
      </w:r>
      <w:r w:rsidR="00EF3AED">
        <w:rPr>
          <w:rFonts w:asciiTheme="minorHAnsi" w:eastAsia="Times New Roman" w:hAnsiTheme="minorHAnsi" w:cstheme="minorHAnsi"/>
          <w:color w:val="000000" w:themeColor="text1"/>
        </w:rPr>
        <w:t>.</w:t>
      </w:r>
    </w:p>
    <w:p w14:paraId="6EFE6046" w14:textId="7EC2BBBA" w:rsidR="005612E9" w:rsidRPr="00FC642A" w:rsidRDefault="005612E9"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Our staff must not write direct or indirect suggestive comments about work on their online profiles</w:t>
      </w:r>
      <w:r w:rsidR="00EF3AED">
        <w:rPr>
          <w:rFonts w:asciiTheme="minorHAnsi" w:eastAsia="Times New Roman" w:hAnsiTheme="minorHAnsi" w:cstheme="minorHAnsi"/>
          <w:color w:val="000000" w:themeColor="text1"/>
        </w:rPr>
        <w:t>.</w:t>
      </w:r>
    </w:p>
    <w:p w14:paraId="0012A3BE" w14:textId="7545BCAD" w:rsidR="00EF3AED" w:rsidRDefault="005612E9" w:rsidP="00BE69BB">
      <w:pPr>
        <w:numPr>
          <w:ilvl w:val="0"/>
          <w:numId w:val="65"/>
        </w:numPr>
        <w:spacing w:line="276" w:lineRule="auto"/>
        <w:jc w:val="both"/>
        <w:rPr>
          <w:rFonts w:asciiTheme="minorHAnsi" w:eastAsia="Times New Roman" w:hAnsiTheme="minorHAnsi" w:cstheme="minorHAnsi"/>
          <w:color w:val="000000" w:themeColor="text1"/>
        </w:rPr>
      </w:pPr>
      <w:r w:rsidRPr="00EF3AED">
        <w:rPr>
          <w:rFonts w:asciiTheme="minorHAnsi" w:eastAsia="Times New Roman" w:hAnsiTheme="minorHAnsi" w:cstheme="minorHAnsi"/>
          <w:color w:val="000000" w:themeColor="text1"/>
        </w:rPr>
        <w:t>Our staff must not publish photos of the children on their online profiles</w:t>
      </w:r>
      <w:r w:rsidR="00EF3AED" w:rsidRPr="00EF3AED">
        <w:rPr>
          <w:rFonts w:asciiTheme="minorHAnsi" w:eastAsia="Times New Roman" w:hAnsiTheme="minorHAnsi" w:cstheme="minorHAnsi"/>
          <w:color w:val="000000" w:themeColor="text1"/>
        </w:rPr>
        <w:t xml:space="preserve"> apart from the one </w:t>
      </w:r>
      <w:r w:rsidR="00EF3AED">
        <w:rPr>
          <w:rFonts w:asciiTheme="minorHAnsi" w:eastAsia="Times New Roman" w:hAnsiTheme="minorHAnsi" w:cstheme="minorHAnsi"/>
          <w:color w:val="000000" w:themeColor="text1"/>
        </w:rPr>
        <w:t xml:space="preserve">published by Andi’s Nursery. </w:t>
      </w:r>
    </w:p>
    <w:p w14:paraId="4BA04E64" w14:textId="6726A1CA" w:rsidR="005612E9" w:rsidRPr="00EF3AED" w:rsidRDefault="005612E9" w:rsidP="00BE69BB">
      <w:pPr>
        <w:numPr>
          <w:ilvl w:val="0"/>
          <w:numId w:val="65"/>
        </w:numPr>
        <w:spacing w:line="276" w:lineRule="auto"/>
        <w:jc w:val="both"/>
        <w:rPr>
          <w:rFonts w:asciiTheme="minorHAnsi" w:eastAsia="Times New Roman" w:hAnsiTheme="minorHAnsi" w:cstheme="minorHAnsi"/>
          <w:color w:val="000000" w:themeColor="text1"/>
        </w:rPr>
      </w:pPr>
      <w:r w:rsidRPr="00EF3AED">
        <w:rPr>
          <w:rFonts w:asciiTheme="minorHAnsi" w:eastAsia="Times New Roman" w:hAnsiTheme="minorHAnsi" w:cstheme="minorHAnsi"/>
          <w:color w:val="000000" w:themeColor="text1"/>
        </w:rPr>
        <w:t xml:space="preserve">Our staff must not publish photos of </w:t>
      </w:r>
      <w:r w:rsidR="00E8415A" w:rsidRPr="00EF3AED">
        <w:rPr>
          <w:rFonts w:asciiTheme="minorHAnsi" w:eastAsia="Times New Roman" w:hAnsiTheme="minorHAnsi" w:cstheme="minorHAnsi"/>
          <w:color w:val="000000" w:themeColor="text1"/>
        </w:rPr>
        <w:t>other staff while in the setting</w:t>
      </w:r>
      <w:r w:rsidRPr="00EF3AED">
        <w:rPr>
          <w:rFonts w:asciiTheme="minorHAnsi" w:eastAsia="Times New Roman" w:hAnsiTheme="minorHAnsi" w:cstheme="minorHAnsi"/>
          <w:color w:val="000000" w:themeColor="text1"/>
        </w:rPr>
        <w:t xml:space="preserve"> on their online profiles</w:t>
      </w:r>
      <w:r w:rsidR="00EF3AED">
        <w:rPr>
          <w:rFonts w:asciiTheme="minorHAnsi" w:eastAsia="Times New Roman" w:hAnsiTheme="minorHAnsi" w:cstheme="minorHAnsi"/>
          <w:color w:val="000000" w:themeColor="text1"/>
        </w:rPr>
        <w:t>,</w:t>
      </w:r>
      <w:r w:rsidR="00EF3AED" w:rsidRPr="00EF3AED">
        <w:rPr>
          <w:rFonts w:asciiTheme="minorHAnsi" w:eastAsia="Times New Roman" w:hAnsiTheme="minorHAnsi" w:cstheme="minorHAnsi"/>
          <w:color w:val="000000" w:themeColor="text1"/>
        </w:rPr>
        <w:t xml:space="preserve"> apart from the ones which</w:t>
      </w:r>
      <w:r w:rsidR="00EF3AED">
        <w:rPr>
          <w:rFonts w:asciiTheme="minorHAnsi" w:eastAsia="Times New Roman" w:hAnsiTheme="minorHAnsi" w:cstheme="minorHAnsi"/>
          <w:color w:val="000000" w:themeColor="text1"/>
        </w:rPr>
        <w:t xml:space="preserve"> are published by Andi’s Nursery.</w:t>
      </w:r>
    </w:p>
    <w:p w14:paraId="70BD4D14" w14:textId="3ECB656C"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Our staff must not use mobile phones to take photos in the setting or to access social networking sites during their working hours</w:t>
      </w:r>
      <w:r w:rsidR="002F3E64">
        <w:rPr>
          <w:rFonts w:asciiTheme="minorHAnsi" w:eastAsia="Times New Roman" w:hAnsiTheme="minorHAnsi" w:cstheme="minorHAnsi"/>
          <w:color w:val="000000" w:themeColor="text1"/>
        </w:rPr>
        <w:t>.</w:t>
      </w:r>
    </w:p>
    <w:p w14:paraId="73BECD5C" w14:textId="481B5EEC"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Our staff must not mention any of the companies that Andi’s </w:t>
      </w:r>
      <w:r w:rsidR="00FF077B" w:rsidRPr="00FC642A">
        <w:rPr>
          <w:rFonts w:asciiTheme="minorHAnsi" w:eastAsia="Times New Roman" w:hAnsiTheme="minorHAnsi" w:cstheme="minorHAnsi"/>
          <w:color w:val="000000" w:themeColor="text1"/>
        </w:rPr>
        <w:t>Nursery</w:t>
      </w:r>
      <w:r w:rsidRPr="00FC642A">
        <w:rPr>
          <w:rFonts w:asciiTheme="minorHAnsi" w:eastAsia="Times New Roman" w:hAnsiTheme="minorHAnsi" w:cstheme="minorHAnsi"/>
          <w:color w:val="000000" w:themeColor="text1"/>
        </w:rPr>
        <w:t xml:space="preserve"> works with on their online profile</w:t>
      </w:r>
    </w:p>
    <w:p w14:paraId="4CCC600D" w14:textId="1429AB3F"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proofErr w:type="gramStart"/>
      <w:r w:rsidRPr="00FC642A">
        <w:rPr>
          <w:rFonts w:asciiTheme="minorHAnsi" w:eastAsia="Times New Roman" w:hAnsiTheme="minorHAnsi" w:cstheme="minorHAnsi"/>
          <w:color w:val="000000" w:themeColor="text1"/>
        </w:rPr>
        <w:t>In order to</w:t>
      </w:r>
      <w:proofErr w:type="gramEnd"/>
      <w:r w:rsidRPr="00FC642A">
        <w:rPr>
          <w:rFonts w:asciiTheme="minorHAnsi" w:eastAsia="Times New Roman" w:hAnsiTheme="minorHAnsi" w:cstheme="minorHAnsi"/>
          <w:color w:val="000000" w:themeColor="text1"/>
        </w:rPr>
        <w:t xml:space="preserve"> maintain professional boundaries</w:t>
      </w:r>
      <w:r w:rsidR="00F51E7B">
        <w:rPr>
          <w:rFonts w:asciiTheme="minorHAnsi" w:eastAsia="Times New Roman" w:hAnsiTheme="minorHAnsi" w:cstheme="minorHAnsi"/>
          <w:color w:val="000000" w:themeColor="text1"/>
        </w:rPr>
        <w:t>,</w:t>
      </w:r>
      <w:r w:rsidRPr="00FC642A">
        <w:rPr>
          <w:rFonts w:asciiTheme="minorHAnsi" w:eastAsia="Times New Roman" w:hAnsiTheme="minorHAnsi" w:cstheme="minorHAnsi"/>
          <w:color w:val="000000" w:themeColor="text1"/>
        </w:rPr>
        <w:t xml:space="preserve"> our staff should not accept personal invitations to be friends from parents of the </w:t>
      </w:r>
      <w:r w:rsidR="00FF077B" w:rsidRPr="00FC642A">
        <w:rPr>
          <w:rFonts w:asciiTheme="minorHAnsi" w:eastAsia="Times New Roman" w:hAnsiTheme="minorHAnsi" w:cstheme="minorHAnsi"/>
          <w:color w:val="000000" w:themeColor="text1"/>
        </w:rPr>
        <w:t>nursery</w:t>
      </w:r>
      <w:r w:rsidRPr="00FC642A">
        <w:rPr>
          <w:rFonts w:asciiTheme="minorHAnsi" w:eastAsia="Times New Roman" w:hAnsiTheme="minorHAnsi" w:cstheme="minorHAnsi"/>
          <w:color w:val="000000" w:themeColor="text1"/>
        </w:rPr>
        <w:t xml:space="preserve"> unless they know them in a personal capacity. Instead</w:t>
      </w:r>
      <w:r w:rsidR="00F51E7B">
        <w:rPr>
          <w:rFonts w:asciiTheme="minorHAnsi" w:eastAsia="Times New Roman" w:hAnsiTheme="minorHAnsi" w:cstheme="minorHAnsi"/>
          <w:color w:val="000000" w:themeColor="text1"/>
        </w:rPr>
        <w:t>,</w:t>
      </w:r>
      <w:r w:rsidRPr="00FC642A">
        <w:rPr>
          <w:rFonts w:asciiTheme="minorHAnsi" w:eastAsia="Times New Roman" w:hAnsiTheme="minorHAnsi" w:cstheme="minorHAnsi"/>
          <w:color w:val="000000" w:themeColor="text1"/>
        </w:rPr>
        <w:t xml:space="preserve"> parents should be signposted to 'like' the official Facebook page.</w:t>
      </w:r>
    </w:p>
    <w:p w14:paraId="249C2BB3" w14:textId="3A8F7855"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Be cautious </w:t>
      </w:r>
      <w:r w:rsidR="002F3E64">
        <w:rPr>
          <w:rFonts w:asciiTheme="minorHAnsi" w:eastAsia="Times New Roman" w:hAnsiTheme="minorHAnsi" w:cstheme="minorHAnsi"/>
          <w:color w:val="000000" w:themeColor="text1"/>
        </w:rPr>
        <w:t>and</w:t>
      </w:r>
      <w:r w:rsidRPr="00FC642A">
        <w:rPr>
          <w:rFonts w:asciiTheme="minorHAnsi" w:eastAsia="Times New Roman" w:hAnsiTheme="minorHAnsi" w:cstheme="minorHAnsi"/>
          <w:color w:val="000000" w:themeColor="text1"/>
        </w:rPr>
        <w:t xml:space="preserve"> mindful when accepting friend requests from colleagues.</w:t>
      </w:r>
    </w:p>
    <w:p w14:paraId="6A0D82B2" w14:textId="45D1F29E"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Our staff members are advised to set their online profiles to private so that only friends </w:t>
      </w:r>
      <w:proofErr w:type="gramStart"/>
      <w:r w:rsidRPr="00FC642A">
        <w:rPr>
          <w:rFonts w:asciiTheme="minorHAnsi" w:eastAsia="Times New Roman" w:hAnsiTheme="minorHAnsi" w:cstheme="minorHAnsi"/>
          <w:color w:val="000000" w:themeColor="text1"/>
        </w:rPr>
        <w:t>are able to</w:t>
      </w:r>
      <w:proofErr w:type="gramEnd"/>
      <w:r w:rsidRPr="00FC642A">
        <w:rPr>
          <w:rFonts w:asciiTheme="minorHAnsi" w:eastAsia="Times New Roman" w:hAnsiTheme="minorHAnsi" w:cstheme="minorHAnsi"/>
          <w:color w:val="000000" w:themeColor="text1"/>
        </w:rPr>
        <w:t xml:space="preserve"> see their information.</w:t>
      </w:r>
    </w:p>
    <w:p w14:paraId="205C357C" w14:textId="4D8BE66E"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Personal profiles should not contain any images or videos which may be perceived as inappropriate behavior for a childcare professional</w:t>
      </w:r>
      <w:r w:rsidR="002F3E64">
        <w:rPr>
          <w:rFonts w:asciiTheme="minorHAnsi" w:eastAsia="Times New Roman" w:hAnsiTheme="minorHAnsi" w:cstheme="minorHAnsi"/>
          <w:color w:val="000000" w:themeColor="text1"/>
        </w:rPr>
        <w:t>.</w:t>
      </w:r>
    </w:p>
    <w:p w14:paraId="5BCFDF4B" w14:textId="6A7C610C"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The </w:t>
      </w:r>
      <w:r w:rsidR="00FF077B" w:rsidRPr="00FC642A">
        <w:rPr>
          <w:rFonts w:asciiTheme="minorHAnsi" w:eastAsia="Times New Roman" w:hAnsiTheme="minorHAnsi" w:cstheme="minorHAnsi"/>
          <w:color w:val="000000" w:themeColor="text1"/>
        </w:rPr>
        <w:t>nursery</w:t>
      </w:r>
      <w:r w:rsidRPr="00FC642A">
        <w:rPr>
          <w:rFonts w:asciiTheme="minorHAnsi" w:eastAsia="Times New Roman" w:hAnsiTheme="minorHAnsi" w:cstheme="minorHAnsi"/>
          <w:color w:val="000000" w:themeColor="text1"/>
        </w:rPr>
        <w:t xml:space="preserve"> logo must not be used </w:t>
      </w:r>
      <w:r w:rsidR="00F51E7B">
        <w:rPr>
          <w:rFonts w:asciiTheme="minorHAnsi" w:eastAsia="Times New Roman" w:hAnsiTheme="minorHAnsi" w:cstheme="minorHAnsi"/>
          <w:color w:val="000000" w:themeColor="text1"/>
        </w:rPr>
        <w:t>o</w:t>
      </w:r>
      <w:r w:rsidRPr="00FC642A">
        <w:rPr>
          <w:rFonts w:asciiTheme="minorHAnsi" w:eastAsia="Times New Roman" w:hAnsiTheme="minorHAnsi" w:cstheme="minorHAnsi"/>
          <w:color w:val="000000" w:themeColor="text1"/>
        </w:rPr>
        <w:t xml:space="preserve">n social media apart from the official Facebook </w:t>
      </w:r>
      <w:r w:rsidR="002F3E64">
        <w:rPr>
          <w:rFonts w:asciiTheme="minorHAnsi" w:eastAsia="Times New Roman" w:hAnsiTheme="minorHAnsi" w:cstheme="minorHAnsi"/>
          <w:color w:val="000000" w:themeColor="text1"/>
        </w:rPr>
        <w:t xml:space="preserve">or Instagram </w:t>
      </w:r>
      <w:r w:rsidRPr="00FC642A">
        <w:rPr>
          <w:rFonts w:asciiTheme="minorHAnsi" w:eastAsia="Times New Roman" w:hAnsiTheme="minorHAnsi" w:cstheme="minorHAnsi"/>
          <w:color w:val="000000" w:themeColor="text1"/>
        </w:rPr>
        <w:t>page.</w:t>
      </w:r>
    </w:p>
    <w:p w14:paraId="17460714" w14:textId="4DD58F90"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Our staff must not put the settings contact details on social media. Parents should be signposted to our web page.</w:t>
      </w:r>
    </w:p>
    <w:p w14:paraId="65C2E5BB" w14:textId="7F44822A"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Any breaches of the </w:t>
      </w:r>
      <w:r w:rsidR="002F3E64">
        <w:rPr>
          <w:rFonts w:asciiTheme="minorHAnsi" w:eastAsia="Times New Roman" w:hAnsiTheme="minorHAnsi" w:cstheme="minorHAnsi"/>
          <w:color w:val="000000" w:themeColor="text1"/>
        </w:rPr>
        <w:t xml:space="preserve">Internet and Social networking </w:t>
      </w:r>
      <w:r w:rsidRPr="00FC642A">
        <w:rPr>
          <w:rFonts w:asciiTheme="minorHAnsi" w:eastAsia="Times New Roman" w:hAnsiTheme="minorHAnsi" w:cstheme="minorHAnsi"/>
          <w:color w:val="000000" w:themeColor="text1"/>
        </w:rPr>
        <w:t>policy could result in disciplinary action.</w:t>
      </w:r>
    </w:p>
    <w:p w14:paraId="1D44B528" w14:textId="0463ADC3" w:rsidR="00E8415A" w:rsidRPr="00FC642A" w:rsidRDefault="00E8415A" w:rsidP="007E2820">
      <w:pPr>
        <w:numPr>
          <w:ilvl w:val="0"/>
          <w:numId w:val="65"/>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lastRenderedPageBreak/>
        <w:t>Our staff must use social media in a professional, safe, responsible &amp; respectful way. You must comply with the law.</w:t>
      </w:r>
    </w:p>
    <w:p w14:paraId="6528ED50" w14:textId="559B5B3E" w:rsidR="00E8415A" w:rsidRPr="00FC642A" w:rsidRDefault="00E8415A" w:rsidP="007E2820">
      <w:pPr>
        <w:numPr>
          <w:ilvl w:val="0"/>
          <w:numId w:val="65"/>
        </w:num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Our staff must not use social media to attack, insult, abuse, defame or make negative or discriminatory comments about anyone.</w:t>
      </w:r>
    </w:p>
    <w:p w14:paraId="55E59660" w14:textId="774F5077" w:rsidR="00E8415A" w:rsidRPr="00FC642A" w:rsidRDefault="00E8415A" w:rsidP="00D53360">
      <w:pPr>
        <w:spacing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shd w:val="clear" w:color="auto" w:fill="FFFFFF"/>
        </w:rPr>
        <w:t xml:space="preserve">Andi’s </w:t>
      </w:r>
      <w:r w:rsidR="00FF077B" w:rsidRPr="00FC642A">
        <w:rPr>
          <w:rFonts w:asciiTheme="minorHAnsi" w:eastAsia="Times New Roman" w:hAnsiTheme="minorHAnsi" w:cstheme="minorHAnsi"/>
          <w:color w:val="000000" w:themeColor="text1"/>
          <w:shd w:val="clear" w:color="auto" w:fill="FFFFFF"/>
        </w:rPr>
        <w:t>Nursery</w:t>
      </w:r>
      <w:r w:rsidRPr="00FC642A">
        <w:rPr>
          <w:rFonts w:asciiTheme="minorHAnsi" w:eastAsia="Times New Roman" w:hAnsiTheme="minorHAnsi" w:cstheme="minorHAnsi"/>
          <w:color w:val="000000" w:themeColor="text1"/>
          <w:shd w:val="clear" w:color="auto" w:fill="FFFFFF"/>
        </w:rPr>
        <w:t xml:space="preserve"> has a Facebook</w:t>
      </w:r>
      <w:r w:rsidR="00143219" w:rsidRPr="00FC642A">
        <w:rPr>
          <w:rFonts w:asciiTheme="minorHAnsi" w:eastAsia="Times New Roman" w:hAnsiTheme="minorHAnsi" w:cstheme="minorHAnsi"/>
          <w:color w:val="000000" w:themeColor="text1"/>
          <w:shd w:val="clear" w:color="auto" w:fill="FFFFFF"/>
        </w:rPr>
        <w:t xml:space="preserve"> and Instagram</w:t>
      </w:r>
      <w:r w:rsidRPr="00FC642A">
        <w:rPr>
          <w:rFonts w:asciiTheme="minorHAnsi" w:eastAsia="Times New Roman" w:hAnsiTheme="minorHAnsi" w:cstheme="minorHAnsi"/>
          <w:color w:val="000000" w:themeColor="text1"/>
          <w:shd w:val="clear" w:color="auto" w:fill="FFFFFF"/>
        </w:rPr>
        <w:t xml:space="preserve"> page available. This is a </w:t>
      </w:r>
      <w:r w:rsidR="00EF3AED">
        <w:rPr>
          <w:rFonts w:asciiTheme="minorHAnsi" w:eastAsia="Times New Roman" w:hAnsiTheme="minorHAnsi" w:cstheme="minorHAnsi"/>
          <w:color w:val="000000" w:themeColor="text1"/>
          <w:shd w:val="clear" w:color="auto" w:fill="FFFFFF"/>
        </w:rPr>
        <w:t xml:space="preserve">marketing </w:t>
      </w:r>
      <w:r w:rsidRPr="00FC642A">
        <w:rPr>
          <w:rFonts w:asciiTheme="minorHAnsi" w:eastAsia="Times New Roman" w:hAnsiTheme="minorHAnsi" w:cstheme="minorHAnsi"/>
          <w:color w:val="000000" w:themeColor="text1"/>
          <w:shd w:val="clear" w:color="auto" w:fill="FFFFFF"/>
        </w:rPr>
        <w:t xml:space="preserve">tool for </w:t>
      </w:r>
      <w:r w:rsidR="009020E9" w:rsidRPr="00FC642A">
        <w:rPr>
          <w:rFonts w:asciiTheme="minorHAnsi" w:eastAsia="Times New Roman" w:hAnsiTheme="minorHAnsi" w:cstheme="minorHAnsi"/>
          <w:color w:val="000000" w:themeColor="text1"/>
          <w:shd w:val="clear" w:color="auto" w:fill="FFFFFF"/>
        </w:rPr>
        <w:t>the setting</w:t>
      </w:r>
      <w:r w:rsidR="00EF3AED">
        <w:rPr>
          <w:rFonts w:asciiTheme="minorHAnsi" w:eastAsia="Times New Roman" w:hAnsiTheme="minorHAnsi" w:cstheme="minorHAnsi"/>
          <w:color w:val="000000" w:themeColor="text1"/>
          <w:shd w:val="clear" w:color="auto" w:fill="FFFFFF"/>
        </w:rPr>
        <w:t xml:space="preserve"> to reach the community</w:t>
      </w:r>
      <w:r w:rsidR="009020E9" w:rsidRPr="00FC642A">
        <w:rPr>
          <w:rFonts w:asciiTheme="minorHAnsi" w:eastAsia="Times New Roman" w:hAnsiTheme="minorHAnsi" w:cstheme="minorHAnsi"/>
          <w:color w:val="000000" w:themeColor="text1"/>
          <w:shd w:val="clear" w:color="auto" w:fill="FFFFFF"/>
        </w:rPr>
        <w:t>. We will use it to:</w:t>
      </w:r>
    </w:p>
    <w:p w14:paraId="4D740CB3" w14:textId="01E738A2" w:rsidR="002F3E64" w:rsidRPr="00F51E7B" w:rsidRDefault="0041665B" w:rsidP="007E2820">
      <w:pPr>
        <w:numPr>
          <w:ilvl w:val="0"/>
          <w:numId w:val="82"/>
        </w:numPr>
        <w:spacing w:before="72" w:after="48" w:line="276" w:lineRule="auto"/>
        <w:jc w:val="both"/>
        <w:rPr>
          <w:rFonts w:asciiTheme="minorHAnsi" w:eastAsia="Times New Roman" w:hAnsiTheme="minorHAnsi" w:cstheme="minorHAnsi"/>
          <w:color w:val="000000" w:themeColor="text1"/>
        </w:rPr>
      </w:pPr>
      <w:r w:rsidRPr="00F51E7B">
        <w:rPr>
          <w:rFonts w:asciiTheme="minorHAnsi" w:eastAsia="Times New Roman" w:hAnsiTheme="minorHAnsi" w:cstheme="minorHAnsi"/>
          <w:color w:val="000000" w:themeColor="text1"/>
        </w:rPr>
        <w:t xml:space="preserve">Promote our staff achievement </w:t>
      </w:r>
    </w:p>
    <w:p w14:paraId="1FBB16E0" w14:textId="40A3F81B" w:rsidR="00143219" w:rsidRPr="00F51E7B" w:rsidRDefault="00143219" w:rsidP="007E2820">
      <w:pPr>
        <w:numPr>
          <w:ilvl w:val="0"/>
          <w:numId w:val="82"/>
        </w:numPr>
        <w:spacing w:before="72" w:after="48" w:line="276" w:lineRule="auto"/>
        <w:jc w:val="both"/>
        <w:rPr>
          <w:rFonts w:asciiTheme="minorHAnsi" w:eastAsia="Times New Roman" w:hAnsiTheme="minorHAnsi" w:cstheme="minorHAnsi"/>
          <w:color w:val="000000" w:themeColor="text1"/>
        </w:rPr>
      </w:pPr>
      <w:r w:rsidRPr="00F51E7B">
        <w:rPr>
          <w:rFonts w:asciiTheme="minorHAnsi" w:eastAsia="Times New Roman" w:hAnsiTheme="minorHAnsi" w:cstheme="minorHAnsi"/>
          <w:color w:val="000000" w:themeColor="text1"/>
        </w:rPr>
        <w:t>Give hints and tips for activities the children have enjoyed and home learning ideas</w:t>
      </w:r>
      <w:r w:rsidR="00F51E7B" w:rsidRPr="00F51E7B">
        <w:rPr>
          <w:rFonts w:asciiTheme="minorHAnsi" w:eastAsia="Times New Roman" w:hAnsiTheme="minorHAnsi" w:cstheme="minorHAnsi"/>
          <w:color w:val="000000" w:themeColor="text1"/>
        </w:rPr>
        <w:t>.</w:t>
      </w:r>
    </w:p>
    <w:p w14:paraId="3324AB51" w14:textId="77777777" w:rsidR="00143219" w:rsidRPr="00F51E7B" w:rsidRDefault="00143219" w:rsidP="007E2820">
      <w:pPr>
        <w:numPr>
          <w:ilvl w:val="0"/>
          <w:numId w:val="82"/>
        </w:numPr>
        <w:spacing w:before="72" w:after="48" w:line="276" w:lineRule="auto"/>
        <w:jc w:val="both"/>
        <w:rPr>
          <w:rFonts w:asciiTheme="minorHAnsi" w:eastAsia="Times New Roman" w:hAnsiTheme="minorHAnsi" w:cstheme="minorHAnsi"/>
          <w:color w:val="000000" w:themeColor="text1"/>
        </w:rPr>
      </w:pPr>
      <w:r w:rsidRPr="00F51E7B">
        <w:rPr>
          <w:rFonts w:asciiTheme="minorHAnsi" w:eastAsia="Times New Roman" w:hAnsiTheme="minorHAnsi" w:cstheme="minorHAnsi"/>
          <w:color w:val="000000" w:themeColor="text1"/>
        </w:rPr>
        <w:t>To give news</w:t>
      </w:r>
    </w:p>
    <w:p w14:paraId="1D643C71" w14:textId="4A98B5C8" w:rsidR="00E8415A" w:rsidRPr="00F51E7B" w:rsidRDefault="00143219" w:rsidP="007E2820">
      <w:pPr>
        <w:numPr>
          <w:ilvl w:val="0"/>
          <w:numId w:val="82"/>
        </w:numPr>
        <w:spacing w:before="72" w:after="48" w:line="276" w:lineRule="auto"/>
        <w:jc w:val="both"/>
        <w:rPr>
          <w:rFonts w:asciiTheme="minorHAnsi" w:eastAsia="Times New Roman" w:hAnsiTheme="minorHAnsi" w:cstheme="minorHAnsi"/>
          <w:color w:val="000000" w:themeColor="text1"/>
        </w:rPr>
      </w:pPr>
      <w:r w:rsidRPr="00F51E7B">
        <w:rPr>
          <w:rFonts w:asciiTheme="minorHAnsi" w:eastAsia="Times New Roman" w:hAnsiTheme="minorHAnsi" w:cstheme="minorHAnsi"/>
          <w:color w:val="000000" w:themeColor="text1"/>
        </w:rPr>
        <w:t>To show photos of activities, trips or special events</w:t>
      </w:r>
    </w:p>
    <w:p w14:paraId="6F05D802" w14:textId="2FA068E6" w:rsidR="0041665B" w:rsidRPr="00F51E7B" w:rsidRDefault="0041665B" w:rsidP="007E2820">
      <w:pPr>
        <w:numPr>
          <w:ilvl w:val="0"/>
          <w:numId w:val="82"/>
        </w:numPr>
        <w:spacing w:before="72" w:after="48" w:line="276" w:lineRule="auto"/>
        <w:jc w:val="both"/>
        <w:rPr>
          <w:rFonts w:asciiTheme="minorHAnsi" w:eastAsia="Times New Roman" w:hAnsiTheme="minorHAnsi" w:cstheme="minorHAnsi"/>
          <w:color w:val="000000" w:themeColor="text1"/>
        </w:rPr>
      </w:pPr>
      <w:r w:rsidRPr="00F51E7B">
        <w:rPr>
          <w:rFonts w:asciiTheme="minorHAnsi" w:eastAsia="Times New Roman" w:hAnsiTheme="minorHAnsi" w:cstheme="minorHAnsi"/>
          <w:color w:val="000000" w:themeColor="text1"/>
        </w:rPr>
        <w:t>To share our extracurricular activities</w:t>
      </w:r>
    </w:p>
    <w:p w14:paraId="6696DCB4" w14:textId="20E93BDD" w:rsidR="0041665B" w:rsidRPr="00F51E7B" w:rsidRDefault="0041665B" w:rsidP="007E2820">
      <w:pPr>
        <w:numPr>
          <w:ilvl w:val="0"/>
          <w:numId w:val="82"/>
        </w:numPr>
        <w:spacing w:before="72" w:after="48" w:line="276" w:lineRule="auto"/>
        <w:jc w:val="both"/>
        <w:rPr>
          <w:rFonts w:asciiTheme="minorHAnsi" w:eastAsia="Times New Roman" w:hAnsiTheme="minorHAnsi" w:cstheme="minorHAnsi"/>
          <w:color w:val="000000" w:themeColor="text1"/>
        </w:rPr>
      </w:pPr>
      <w:r w:rsidRPr="00F51E7B">
        <w:rPr>
          <w:rFonts w:asciiTheme="minorHAnsi" w:eastAsia="Times New Roman" w:hAnsiTheme="minorHAnsi" w:cstheme="minorHAnsi"/>
          <w:color w:val="000000" w:themeColor="text1"/>
        </w:rPr>
        <w:t xml:space="preserve">To promote our nursery </w:t>
      </w:r>
    </w:p>
    <w:p w14:paraId="7697961B" w14:textId="4C26CDC0" w:rsidR="00143219" w:rsidRPr="00FC642A" w:rsidRDefault="0041665B" w:rsidP="00D53360">
      <w:pPr>
        <w:spacing w:before="240" w:after="240" w:line="276" w:lineRule="auto"/>
        <w:jc w:val="both"/>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rPr>
        <w:t>Directors</w:t>
      </w:r>
      <w:r w:rsidR="00143219" w:rsidRPr="00FC642A">
        <w:rPr>
          <w:rFonts w:asciiTheme="minorHAnsi" w:eastAsia="Times New Roman" w:hAnsiTheme="minorHAnsi" w:cstheme="minorHAnsi"/>
          <w:color w:val="000000" w:themeColor="text1"/>
        </w:rPr>
        <w:t xml:space="preserve"> </w:t>
      </w:r>
      <w:r w:rsidR="00143219" w:rsidRPr="00FC642A">
        <w:rPr>
          <w:rFonts w:asciiTheme="minorHAnsi" w:eastAsia="Times New Roman" w:hAnsiTheme="minorHAnsi" w:cstheme="minorHAnsi"/>
          <w:color w:val="000000" w:themeColor="text1"/>
          <w:shd w:val="clear" w:color="auto" w:fill="FFFFFF"/>
        </w:rPr>
        <w:t xml:space="preserve">reserve the right to remove any comments at any time. The intent of the policy is to protect the privacy and rights of the </w:t>
      </w:r>
      <w:r w:rsidR="00FF077B" w:rsidRPr="00FC642A">
        <w:rPr>
          <w:rFonts w:asciiTheme="minorHAnsi" w:eastAsia="Times New Roman" w:hAnsiTheme="minorHAnsi" w:cstheme="minorHAnsi"/>
          <w:color w:val="000000" w:themeColor="text1"/>
          <w:shd w:val="clear" w:color="auto" w:fill="FFFFFF"/>
        </w:rPr>
        <w:t>nursery</w:t>
      </w:r>
      <w:r w:rsidR="009020E9" w:rsidRPr="00FC642A">
        <w:rPr>
          <w:rFonts w:asciiTheme="minorHAnsi" w:eastAsia="Times New Roman" w:hAnsiTheme="minorHAnsi" w:cstheme="minorHAnsi"/>
          <w:color w:val="000000" w:themeColor="text1"/>
          <w:shd w:val="clear" w:color="auto" w:fill="FFFFFF"/>
        </w:rPr>
        <w:t>, staff &amp; families.</w:t>
      </w:r>
    </w:p>
    <w:p w14:paraId="23E4898D" w14:textId="42D5F3E5" w:rsidR="00143219" w:rsidRPr="00FC642A" w:rsidRDefault="00143219" w:rsidP="00D53360">
      <w:pPr>
        <w:spacing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shd w:val="clear" w:color="auto" w:fill="FFFFFF"/>
        </w:rPr>
        <w:t>We</w:t>
      </w:r>
      <w:r w:rsidR="009020E9" w:rsidRPr="00FC642A">
        <w:rPr>
          <w:rFonts w:asciiTheme="minorHAnsi" w:eastAsia="Times New Roman" w:hAnsiTheme="minorHAnsi" w:cstheme="minorHAnsi"/>
          <w:color w:val="000000" w:themeColor="text1"/>
          <w:shd w:val="clear" w:color="auto" w:fill="FFFFFF"/>
        </w:rPr>
        <w:t xml:space="preserve"> will remove any postings that:</w:t>
      </w:r>
    </w:p>
    <w:p w14:paraId="0CA59B9B" w14:textId="420EADD0" w:rsidR="00143219" w:rsidRPr="00FC642A" w:rsidRDefault="00143219" w:rsidP="007E2820">
      <w:pPr>
        <w:numPr>
          <w:ilvl w:val="0"/>
          <w:numId w:val="83"/>
        </w:numPr>
        <w:spacing w:before="72" w:after="48"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Name specific individuals in a negative way</w:t>
      </w:r>
      <w:r w:rsidR="0041665B">
        <w:rPr>
          <w:rFonts w:asciiTheme="minorHAnsi" w:eastAsia="Times New Roman" w:hAnsiTheme="minorHAnsi" w:cstheme="minorHAnsi"/>
          <w:color w:val="000000" w:themeColor="text1"/>
        </w:rPr>
        <w:t>.</w:t>
      </w:r>
    </w:p>
    <w:p w14:paraId="5FCFDED2" w14:textId="22DAE1A1" w:rsidR="00143219" w:rsidRPr="00FC642A" w:rsidRDefault="00143219" w:rsidP="007E2820">
      <w:pPr>
        <w:numPr>
          <w:ilvl w:val="0"/>
          <w:numId w:val="83"/>
        </w:numPr>
        <w:spacing w:before="72" w:after="48"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Are abusive or contain inappropriate language or statements</w:t>
      </w:r>
      <w:r w:rsidR="0041665B">
        <w:rPr>
          <w:rFonts w:asciiTheme="minorHAnsi" w:eastAsia="Times New Roman" w:hAnsiTheme="minorHAnsi" w:cstheme="minorHAnsi"/>
          <w:color w:val="000000" w:themeColor="text1"/>
        </w:rPr>
        <w:t>.</w:t>
      </w:r>
    </w:p>
    <w:p w14:paraId="38B27CA4" w14:textId="327DE585" w:rsidR="00143219" w:rsidRPr="00FC642A" w:rsidRDefault="00143219" w:rsidP="007E2820">
      <w:pPr>
        <w:numPr>
          <w:ilvl w:val="0"/>
          <w:numId w:val="83"/>
        </w:numPr>
        <w:spacing w:before="72" w:after="48"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Use defamatory, abusive or generally negative terms about any individual</w:t>
      </w:r>
      <w:r w:rsidR="0041665B">
        <w:rPr>
          <w:rFonts w:asciiTheme="minorHAnsi" w:eastAsia="Times New Roman" w:hAnsiTheme="minorHAnsi" w:cstheme="minorHAnsi"/>
          <w:color w:val="000000" w:themeColor="text1"/>
        </w:rPr>
        <w:t>.</w:t>
      </w:r>
    </w:p>
    <w:p w14:paraId="5D54C311" w14:textId="20432C14" w:rsidR="00143219" w:rsidRPr="00FC642A" w:rsidRDefault="00143219" w:rsidP="007E2820">
      <w:pPr>
        <w:numPr>
          <w:ilvl w:val="0"/>
          <w:numId w:val="83"/>
        </w:numPr>
        <w:spacing w:before="72" w:after="48"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Do not show proper consideration for others</w:t>
      </w:r>
      <w:r w:rsidR="00F51E7B">
        <w:rPr>
          <w:rFonts w:asciiTheme="minorHAnsi" w:eastAsia="Times New Roman" w:hAnsiTheme="minorHAnsi" w:cstheme="minorHAnsi"/>
          <w:color w:val="000000" w:themeColor="text1"/>
        </w:rPr>
        <w:t>’</w:t>
      </w:r>
      <w:r w:rsidRPr="00FC642A">
        <w:rPr>
          <w:rFonts w:asciiTheme="minorHAnsi" w:eastAsia="Times New Roman" w:hAnsiTheme="minorHAnsi" w:cstheme="minorHAnsi"/>
          <w:color w:val="000000" w:themeColor="text1"/>
        </w:rPr>
        <w:t xml:space="preserve"> privacy</w:t>
      </w:r>
      <w:r w:rsidR="0041665B">
        <w:rPr>
          <w:rFonts w:asciiTheme="minorHAnsi" w:eastAsia="Times New Roman" w:hAnsiTheme="minorHAnsi" w:cstheme="minorHAnsi"/>
          <w:color w:val="000000" w:themeColor="text1"/>
        </w:rPr>
        <w:t>.</w:t>
      </w:r>
    </w:p>
    <w:p w14:paraId="4E148FA5" w14:textId="07B0258E" w:rsidR="00143219" w:rsidRPr="00FC642A" w:rsidRDefault="00143219" w:rsidP="007E2820">
      <w:pPr>
        <w:numPr>
          <w:ilvl w:val="0"/>
          <w:numId w:val="83"/>
        </w:numPr>
        <w:spacing w:before="72" w:after="48"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Breach copyright or fair use laws</w:t>
      </w:r>
      <w:r w:rsidR="0041665B">
        <w:rPr>
          <w:rFonts w:asciiTheme="minorHAnsi" w:eastAsia="Times New Roman" w:hAnsiTheme="minorHAnsi" w:cstheme="minorHAnsi"/>
          <w:color w:val="000000" w:themeColor="text1"/>
        </w:rPr>
        <w:t>.</w:t>
      </w:r>
    </w:p>
    <w:p w14:paraId="1AA677E4" w14:textId="164F9D44" w:rsidR="00143219" w:rsidRPr="00FC642A" w:rsidRDefault="00143219" w:rsidP="007E2820">
      <w:pPr>
        <w:numPr>
          <w:ilvl w:val="0"/>
          <w:numId w:val="83"/>
        </w:numPr>
        <w:spacing w:before="72"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Contain any photos of children without necessary parental consent.</w:t>
      </w:r>
    </w:p>
    <w:p w14:paraId="3F934377" w14:textId="19021378" w:rsidR="0030459C" w:rsidRPr="00FC642A" w:rsidRDefault="00143219" w:rsidP="008D2879">
      <w:p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If you would like to report an inappropriate comment, then please contact </w:t>
      </w:r>
      <w:r w:rsidR="0041665B">
        <w:rPr>
          <w:rFonts w:asciiTheme="minorHAnsi" w:eastAsia="Times New Roman" w:hAnsiTheme="minorHAnsi" w:cstheme="minorHAnsi"/>
          <w:color w:val="000000" w:themeColor="text1"/>
        </w:rPr>
        <w:t xml:space="preserve">our Managing Director </w:t>
      </w:r>
      <w:r w:rsidRPr="00FC642A">
        <w:rPr>
          <w:rFonts w:asciiTheme="minorHAnsi" w:eastAsia="Times New Roman" w:hAnsiTheme="minorHAnsi" w:cstheme="minorHAnsi"/>
          <w:color w:val="000000" w:themeColor="text1"/>
        </w:rPr>
        <w:t xml:space="preserve">by phone </w:t>
      </w:r>
      <w:r w:rsidR="0041665B">
        <w:rPr>
          <w:rFonts w:asciiTheme="minorHAnsi" w:eastAsia="Times New Roman" w:hAnsiTheme="minorHAnsi" w:cstheme="minorHAnsi"/>
          <w:color w:val="000000" w:themeColor="text1"/>
        </w:rPr>
        <w:t xml:space="preserve">on </w:t>
      </w:r>
      <w:r w:rsidRPr="00FC642A">
        <w:rPr>
          <w:rFonts w:asciiTheme="minorHAnsi" w:eastAsia="Times New Roman" w:hAnsiTheme="minorHAnsi" w:cstheme="minorHAnsi"/>
          <w:color w:val="000000" w:themeColor="text1"/>
        </w:rPr>
        <w:t>07</w:t>
      </w:r>
      <w:r w:rsidR="00B327C9">
        <w:rPr>
          <w:rFonts w:asciiTheme="minorHAnsi" w:eastAsia="Times New Roman" w:hAnsiTheme="minorHAnsi" w:cstheme="minorHAnsi"/>
          <w:color w:val="000000" w:themeColor="text1"/>
        </w:rPr>
        <w:t>709675343</w:t>
      </w:r>
      <w:r w:rsidR="0041665B">
        <w:rPr>
          <w:rFonts w:asciiTheme="minorHAnsi" w:eastAsia="Times New Roman" w:hAnsiTheme="minorHAnsi" w:cstheme="minorHAnsi"/>
          <w:color w:val="000000" w:themeColor="text1"/>
        </w:rPr>
        <w:t xml:space="preserve"> </w:t>
      </w:r>
      <w:r w:rsidRPr="00FC642A">
        <w:rPr>
          <w:rFonts w:asciiTheme="minorHAnsi" w:eastAsia="Times New Roman" w:hAnsiTheme="minorHAnsi" w:cstheme="minorHAnsi"/>
          <w:color w:val="000000" w:themeColor="text1"/>
        </w:rPr>
        <w:t>or send an email to</w:t>
      </w:r>
      <w:r w:rsidR="00B327C9">
        <w:rPr>
          <w:rFonts w:asciiTheme="minorHAnsi" w:eastAsia="Times New Roman" w:hAnsiTheme="minorHAnsi" w:cstheme="minorHAnsi"/>
          <w:color w:val="000000" w:themeColor="text1"/>
        </w:rPr>
        <w:t xml:space="preserve"> daniel@andisnursery.com</w:t>
      </w:r>
    </w:p>
    <w:p w14:paraId="6B9706A8" w14:textId="23F23D24" w:rsidR="00B043C8" w:rsidRPr="00FC642A" w:rsidRDefault="00085E53" w:rsidP="00D53360">
      <w:pPr>
        <w:spacing w:line="276" w:lineRule="auto"/>
        <w:jc w:val="both"/>
        <w:rPr>
          <w:rFonts w:asciiTheme="minorHAnsi" w:eastAsia="Times New Roman" w:hAnsiTheme="minorHAnsi" w:cstheme="minorHAnsi"/>
          <w:color w:val="2E74B5" w:themeColor="accent1" w:themeShade="BF"/>
          <w:sz w:val="26"/>
          <w:szCs w:val="26"/>
        </w:rPr>
      </w:pPr>
      <w:r>
        <w:rPr>
          <w:rFonts w:asciiTheme="minorHAnsi" w:eastAsia="Times New Roman" w:hAnsiTheme="minorHAnsi" w:cstheme="minorHAnsi"/>
        </w:rPr>
        <w:t>V 1.2</w:t>
      </w:r>
      <w:r w:rsidR="001E44F3">
        <w:rPr>
          <w:rFonts w:asciiTheme="minorHAnsi" w:eastAsia="Times New Roman" w:hAnsiTheme="minorHAnsi" w:cstheme="minorHAnsi"/>
        </w:rPr>
        <w:t xml:space="preserve"> – 08.2025</w:t>
      </w:r>
      <w:r w:rsidR="00B043C8" w:rsidRPr="00FC642A">
        <w:rPr>
          <w:rFonts w:asciiTheme="minorHAnsi" w:eastAsia="Times New Roman" w:hAnsiTheme="minorHAnsi" w:cstheme="minorHAnsi"/>
        </w:rPr>
        <w:br w:type="page"/>
      </w:r>
    </w:p>
    <w:p w14:paraId="18EA4406" w14:textId="6FBDC4B8" w:rsidR="00D606B9" w:rsidRPr="00FC642A" w:rsidRDefault="00D606B9" w:rsidP="009020E9">
      <w:pPr>
        <w:pStyle w:val="Heading2"/>
        <w:spacing w:after="240" w:line="276" w:lineRule="auto"/>
        <w:rPr>
          <w:rFonts w:asciiTheme="minorHAnsi" w:eastAsia="Times New Roman" w:hAnsiTheme="minorHAnsi" w:cstheme="minorHAnsi"/>
        </w:rPr>
      </w:pPr>
      <w:bookmarkStart w:id="11" w:name="_Toc210208818"/>
      <w:r w:rsidRPr="00FC642A">
        <w:rPr>
          <w:rFonts w:asciiTheme="minorHAnsi" w:eastAsia="Times New Roman" w:hAnsiTheme="minorHAnsi" w:cstheme="minorHAnsi"/>
        </w:rPr>
        <w:lastRenderedPageBreak/>
        <w:t>1.</w:t>
      </w:r>
      <w:r w:rsidR="00D32607">
        <w:rPr>
          <w:rFonts w:asciiTheme="minorHAnsi" w:eastAsia="Times New Roman" w:hAnsiTheme="minorHAnsi" w:cstheme="minorHAnsi"/>
        </w:rPr>
        <w:t>10</w:t>
      </w:r>
      <w:r w:rsidRPr="00FC642A">
        <w:rPr>
          <w:rFonts w:asciiTheme="minorHAnsi" w:eastAsia="Times New Roman" w:hAnsiTheme="minorHAnsi" w:cstheme="minorHAnsi"/>
        </w:rPr>
        <w:t xml:space="preserve"> Staff child ratio</w:t>
      </w:r>
      <w:bookmarkEnd w:id="11"/>
    </w:p>
    <w:p w14:paraId="3FCF65AC" w14:textId="77777777" w:rsidR="00D606B9" w:rsidRPr="009E7BA1" w:rsidRDefault="00D606B9" w:rsidP="00D606B9">
      <w:pPr>
        <w:spacing w:before="240" w:after="240" w:line="276" w:lineRule="auto"/>
        <w:jc w:val="both"/>
        <w:rPr>
          <w:rFonts w:asciiTheme="minorHAnsi" w:hAnsiTheme="minorHAnsi" w:cstheme="minorHAnsi"/>
          <w:b/>
          <w:color w:val="000000" w:themeColor="text1"/>
          <w:lang w:val="en-GB"/>
        </w:rPr>
      </w:pPr>
      <w:r w:rsidRPr="009E7BA1">
        <w:rPr>
          <w:rFonts w:asciiTheme="minorHAnsi" w:hAnsiTheme="minorHAnsi" w:cstheme="minorHAnsi"/>
          <w:b/>
          <w:color w:val="000000" w:themeColor="text1"/>
          <w:lang w:val="en-GB"/>
        </w:rPr>
        <w:t>Policy statement</w:t>
      </w:r>
    </w:p>
    <w:p w14:paraId="127C4051" w14:textId="78CA57D6" w:rsidR="00D606B9" w:rsidRPr="009E7BA1" w:rsidRDefault="00D606B9" w:rsidP="00D606B9">
      <w:pPr>
        <w:widowControl w:val="0"/>
        <w:autoSpaceDE w:val="0"/>
        <w:autoSpaceDN w:val="0"/>
        <w:adjustRightInd w:val="0"/>
        <w:spacing w:after="240" w:line="276" w:lineRule="auto"/>
        <w:jc w:val="both"/>
        <w:rPr>
          <w:rFonts w:asciiTheme="minorHAnsi" w:hAnsiTheme="minorHAnsi" w:cstheme="minorHAnsi"/>
        </w:rPr>
      </w:pPr>
      <w:r w:rsidRPr="009E7BA1">
        <w:rPr>
          <w:rFonts w:asciiTheme="minorHAnsi" w:hAnsiTheme="minorHAnsi" w:cstheme="minorHAnsi"/>
        </w:rPr>
        <w:t xml:space="preserve">We provide a staffing ratio in line with the Safeguarding and Welfare Requirements of the Early Years Foundation Stage </w:t>
      </w:r>
      <w:r w:rsidR="0041665B" w:rsidRPr="009E7BA1">
        <w:rPr>
          <w:rFonts w:asciiTheme="minorHAnsi" w:hAnsiTheme="minorHAnsi" w:cstheme="minorHAnsi"/>
        </w:rPr>
        <w:t>(EYFS) t</w:t>
      </w:r>
      <w:r w:rsidRPr="009E7BA1">
        <w:rPr>
          <w:rFonts w:asciiTheme="minorHAnsi" w:hAnsiTheme="minorHAnsi" w:cstheme="minorHAnsi"/>
        </w:rPr>
        <w:t xml:space="preserve">o ensure that children have sufficient individual attention and to guarantee care and education of a high quality. </w:t>
      </w:r>
    </w:p>
    <w:p w14:paraId="43BC2C2E" w14:textId="77777777" w:rsidR="00D606B9" w:rsidRPr="009E7BA1" w:rsidRDefault="00D606B9" w:rsidP="00D606B9">
      <w:pPr>
        <w:spacing w:after="240" w:line="276" w:lineRule="auto"/>
        <w:rPr>
          <w:rFonts w:asciiTheme="minorHAnsi" w:hAnsiTheme="minorHAnsi" w:cstheme="minorHAnsi"/>
          <w:b/>
          <w:color w:val="000000" w:themeColor="text1"/>
          <w:lang w:val="en-GB"/>
        </w:rPr>
      </w:pPr>
      <w:r w:rsidRPr="009E7BA1">
        <w:rPr>
          <w:rFonts w:asciiTheme="minorHAnsi" w:hAnsiTheme="minorHAnsi" w:cstheme="minorHAnsi"/>
          <w:b/>
          <w:color w:val="000000" w:themeColor="text1"/>
          <w:lang w:val="en-GB"/>
        </w:rPr>
        <w:t>Procedures</w:t>
      </w:r>
    </w:p>
    <w:p w14:paraId="5355A2A6" w14:textId="0DD389B4" w:rsidR="00013602" w:rsidRPr="009E7BA1" w:rsidRDefault="00013602" w:rsidP="00D606B9">
      <w:pPr>
        <w:spacing w:after="240" w:line="276" w:lineRule="auto"/>
        <w:rPr>
          <w:rFonts w:asciiTheme="minorHAnsi" w:hAnsiTheme="minorHAnsi" w:cstheme="minorHAnsi"/>
          <w:bCs/>
          <w:color w:val="000000" w:themeColor="text1"/>
          <w:u w:val="single"/>
          <w:lang w:val="en-GB"/>
        </w:rPr>
      </w:pPr>
      <w:r w:rsidRPr="009E7BA1">
        <w:rPr>
          <w:rFonts w:asciiTheme="minorHAnsi" w:hAnsiTheme="minorHAnsi" w:cstheme="minorHAnsi"/>
          <w:bCs/>
          <w:color w:val="000000" w:themeColor="text1"/>
          <w:u w:val="single"/>
          <w:lang w:val="en-GB"/>
        </w:rPr>
        <w:t>Ratio:</w:t>
      </w:r>
    </w:p>
    <w:p w14:paraId="040E6964" w14:textId="1B78D024" w:rsidR="0041665B" w:rsidRPr="009E7BA1" w:rsidRDefault="00D606B9" w:rsidP="00D606B9">
      <w:p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To meet this aim, we use the following ratios o</w:t>
      </w:r>
      <w:r w:rsidR="00FF077B" w:rsidRPr="009E7BA1">
        <w:rPr>
          <w:rFonts w:asciiTheme="minorHAnsi" w:hAnsiTheme="minorHAnsi" w:cstheme="minorHAnsi"/>
          <w:color w:val="000000" w:themeColor="text1"/>
          <w:lang w:val="en-GB"/>
        </w:rPr>
        <w:t>f adult</w:t>
      </w:r>
      <w:r w:rsidR="00F51E7B" w:rsidRPr="009E7BA1">
        <w:rPr>
          <w:rFonts w:asciiTheme="minorHAnsi" w:hAnsiTheme="minorHAnsi" w:cstheme="minorHAnsi"/>
          <w:color w:val="000000" w:themeColor="text1"/>
          <w:lang w:val="en-GB"/>
        </w:rPr>
        <w:t>s</w:t>
      </w:r>
      <w:r w:rsidR="00FF077B" w:rsidRPr="009E7BA1">
        <w:rPr>
          <w:rFonts w:asciiTheme="minorHAnsi" w:hAnsiTheme="minorHAnsi" w:cstheme="minorHAnsi"/>
          <w:color w:val="000000" w:themeColor="text1"/>
          <w:lang w:val="en-GB"/>
        </w:rPr>
        <w:t xml:space="preserve"> to children: </w:t>
      </w:r>
    </w:p>
    <w:p w14:paraId="4B45F5EE" w14:textId="4B37B9C9" w:rsidR="00E03401" w:rsidRPr="009E7BA1" w:rsidRDefault="00E03401" w:rsidP="00C634C7">
      <w:pPr>
        <w:pStyle w:val="ListParagraph"/>
        <w:numPr>
          <w:ilvl w:val="0"/>
          <w:numId w:val="115"/>
        </w:numPr>
        <w:spacing w:before="240"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1 </w:t>
      </w:r>
      <w:proofErr w:type="gramStart"/>
      <w:r w:rsidRPr="009E7BA1">
        <w:rPr>
          <w:rFonts w:asciiTheme="minorHAnsi" w:hAnsiTheme="minorHAnsi" w:cstheme="minorHAnsi"/>
          <w:color w:val="000000" w:themeColor="text1"/>
          <w:lang w:val="en-GB"/>
        </w:rPr>
        <w:t>adult :</w:t>
      </w:r>
      <w:proofErr w:type="gramEnd"/>
      <w:r w:rsidRPr="009E7BA1">
        <w:rPr>
          <w:rFonts w:asciiTheme="minorHAnsi" w:hAnsiTheme="minorHAnsi" w:cstheme="minorHAnsi"/>
          <w:color w:val="000000" w:themeColor="text1"/>
          <w:lang w:val="en-GB"/>
        </w:rPr>
        <w:t xml:space="preserve"> 3 children for </w:t>
      </w:r>
      <w:r w:rsidR="0041665B" w:rsidRPr="009E7BA1">
        <w:rPr>
          <w:rFonts w:asciiTheme="minorHAnsi" w:hAnsiTheme="minorHAnsi" w:cstheme="minorHAnsi"/>
          <w:color w:val="000000" w:themeColor="text1"/>
          <w:lang w:val="en-GB"/>
        </w:rPr>
        <w:t>18</w:t>
      </w:r>
      <w:r w:rsidRPr="009E7BA1">
        <w:rPr>
          <w:rFonts w:asciiTheme="minorHAnsi" w:hAnsiTheme="minorHAnsi" w:cstheme="minorHAnsi"/>
          <w:color w:val="000000" w:themeColor="text1"/>
          <w:lang w:val="en-GB"/>
        </w:rPr>
        <w:t xml:space="preserve"> months to 24 months </w:t>
      </w:r>
    </w:p>
    <w:p w14:paraId="24F7C8DD" w14:textId="04D5A868" w:rsidR="00D606B9" w:rsidRPr="009E7BA1" w:rsidRDefault="00FF077B" w:rsidP="00C634C7">
      <w:pPr>
        <w:pStyle w:val="ListParagraph"/>
        <w:numPr>
          <w:ilvl w:val="0"/>
          <w:numId w:val="115"/>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1 adult: 5</w:t>
      </w:r>
      <w:r w:rsidR="00D606B9" w:rsidRPr="009E7BA1">
        <w:rPr>
          <w:rFonts w:asciiTheme="minorHAnsi" w:hAnsiTheme="minorHAnsi" w:cstheme="minorHAnsi"/>
          <w:color w:val="000000" w:themeColor="text1"/>
          <w:lang w:val="en-GB"/>
        </w:rPr>
        <w:t xml:space="preserve"> children</w:t>
      </w:r>
      <w:r w:rsidR="00E03401" w:rsidRPr="009E7BA1">
        <w:rPr>
          <w:rFonts w:asciiTheme="minorHAnsi" w:hAnsiTheme="minorHAnsi" w:cstheme="minorHAnsi"/>
          <w:color w:val="000000" w:themeColor="text1"/>
          <w:lang w:val="en-GB"/>
        </w:rPr>
        <w:t xml:space="preserve"> for 24 months to 36 months </w:t>
      </w:r>
    </w:p>
    <w:p w14:paraId="079DED70" w14:textId="13AA6185" w:rsidR="00E03401" w:rsidRPr="009E7BA1" w:rsidRDefault="00E03401" w:rsidP="00C634C7">
      <w:pPr>
        <w:pStyle w:val="ListParagraph"/>
        <w:numPr>
          <w:ilvl w:val="0"/>
          <w:numId w:val="115"/>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1 adult: </w:t>
      </w:r>
      <w:r w:rsidR="0041665B" w:rsidRPr="009E7BA1">
        <w:rPr>
          <w:rFonts w:asciiTheme="minorHAnsi" w:hAnsiTheme="minorHAnsi" w:cstheme="minorHAnsi"/>
          <w:color w:val="000000" w:themeColor="text1"/>
          <w:lang w:val="en-GB"/>
        </w:rPr>
        <w:t>8</w:t>
      </w:r>
      <w:r w:rsidRPr="009E7BA1">
        <w:rPr>
          <w:rFonts w:asciiTheme="minorHAnsi" w:hAnsiTheme="minorHAnsi" w:cstheme="minorHAnsi"/>
          <w:color w:val="000000" w:themeColor="text1"/>
          <w:lang w:val="en-GB"/>
        </w:rPr>
        <w:t xml:space="preserve"> children for 36 months to 60 months </w:t>
      </w:r>
    </w:p>
    <w:p w14:paraId="2F0A9650" w14:textId="77777777" w:rsidR="00C634C7" w:rsidRPr="009E7BA1" w:rsidRDefault="00C634C7" w:rsidP="00C634C7">
      <w:pPr>
        <w:pStyle w:val="ListParagraph"/>
        <w:spacing w:line="276" w:lineRule="auto"/>
        <w:jc w:val="both"/>
        <w:rPr>
          <w:rFonts w:asciiTheme="minorHAnsi" w:hAnsiTheme="minorHAnsi" w:cstheme="minorHAnsi"/>
          <w:color w:val="FF0000"/>
          <w:lang w:val="en-GB"/>
        </w:rPr>
      </w:pPr>
    </w:p>
    <w:p w14:paraId="3C537BC8" w14:textId="589576C4" w:rsidR="00013602" w:rsidRPr="009E7BA1" w:rsidRDefault="00013602" w:rsidP="00C634C7">
      <w:pPr>
        <w:pStyle w:val="ListParagraph"/>
        <w:numPr>
          <w:ilvl w:val="0"/>
          <w:numId w:val="113"/>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Staff is scheduled with the </w:t>
      </w:r>
      <w:proofErr w:type="spellStart"/>
      <w:r w:rsidRPr="009E7BA1">
        <w:rPr>
          <w:rFonts w:asciiTheme="minorHAnsi" w:hAnsiTheme="minorHAnsi" w:cstheme="minorHAnsi"/>
          <w:color w:val="000000" w:themeColor="text1"/>
          <w:lang w:val="en-GB"/>
        </w:rPr>
        <w:t>FamlyApp</w:t>
      </w:r>
      <w:proofErr w:type="spellEnd"/>
      <w:r w:rsidRPr="009E7BA1">
        <w:rPr>
          <w:rFonts w:asciiTheme="minorHAnsi" w:hAnsiTheme="minorHAnsi" w:cstheme="minorHAnsi"/>
          <w:color w:val="000000" w:themeColor="text1"/>
          <w:lang w:val="en-GB"/>
        </w:rPr>
        <w:t xml:space="preserve"> by the Manager or Deputy Manager to ensure adult: child ratio is met. </w:t>
      </w:r>
    </w:p>
    <w:p w14:paraId="09D6D9C2" w14:textId="3060AF7E" w:rsidR="00013602" w:rsidRPr="009E7BA1" w:rsidRDefault="00013602" w:rsidP="00013602">
      <w:pPr>
        <w:pStyle w:val="ListParagraph"/>
        <w:numPr>
          <w:ilvl w:val="0"/>
          <w:numId w:val="113"/>
        </w:numPr>
        <w:spacing w:before="240"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Staff: child ratio is monitored all through the day by the Manager or Deputy </w:t>
      </w:r>
      <w:r w:rsidR="00016BEE" w:rsidRPr="009E7BA1">
        <w:rPr>
          <w:rFonts w:asciiTheme="minorHAnsi" w:hAnsiTheme="minorHAnsi" w:cstheme="minorHAnsi"/>
          <w:color w:val="000000" w:themeColor="text1"/>
          <w:lang w:val="en-GB"/>
        </w:rPr>
        <w:t>M</w:t>
      </w:r>
      <w:r w:rsidRPr="009E7BA1">
        <w:rPr>
          <w:rFonts w:asciiTheme="minorHAnsi" w:hAnsiTheme="minorHAnsi" w:cstheme="minorHAnsi"/>
          <w:color w:val="000000" w:themeColor="text1"/>
          <w:lang w:val="en-GB"/>
        </w:rPr>
        <w:t>anager.</w:t>
      </w:r>
    </w:p>
    <w:p w14:paraId="08C1DA25" w14:textId="4B25D1CE" w:rsidR="00013602" w:rsidRPr="009E7BA1" w:rsidRDefault="00013602" w:rsidP="00013602">
      <w:pPr>
        <w:pStyle w:val="ListParagraph"/>
        <w:numPr>
          <w:ilvl w:val="0"/>
          <w:numId w:val="113"/>
        </w:numPr>
        <w:spacing w:before="240"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Parents are informed </w:t>
      </w:r>
      <w:r w:rsidR="00F51E7B" w:rsidRPr="009E7BA1">
        <w:rPr>
          <w:rFonts w:asciiTheme="minorHAnsi" w:hAnsiTheme="minorHAnsi" w:cstheme="minorHAnsi"/>
          <w:color w:val="000000" w:themeColor="text1"/>
          <w:lang w:val="en-GB"/>
        </w:rPr>
        <w:t xml:space="preserve">about </w:t>
      </w:r>
      <w:r w:rsidRPr="009E7BA1">
        <w:rPr>
          <w:rFonts w:asciiTheme="minorHAnsi" w:hAnsiTheme="minorHAnsi" w:cstheme="minorHAnsi"/>
          <w:color w:val="000000" w:themeColor="text1"/>
          <w:lang w:val="en-GB"/>
        </w:rPr>
        <w:t xml:space="preserve">how staff is organised through </w:t>
      </w:r>
      <w:r w:rsidR="00F51E7B" w:rsidRPr="009E7BA1">
        <w:rPr>
          <w:rFonts w:asciiTheme="minorHAnsi" w:hAnsiTheme="minorHAnsi" w:cstheme="minorHAnsi"/>
          <w:color w:val="000000" w:themeColor="text1"/>
          <w:lang w:val="en-GB"/>
        </w:rPr>
        <w:t>newsletters</w:t>
      </w:r>
      <w:r w:rsidRPr="009E7BA1">
        <w:rPr>
          <w:rFonts w:asciiTheme="minorHAnsi" w:hAnsiTheme="minorHAnsi" w:cstheme="minorHAnsi"/>
          <w:color w:val="000000" w:themeColor="text1"/>
          <w:lang w:val="en-GB"/>
        </w:rPr>
        <w:t>, TV display</w:t>
      </w:r>
      <w:r w:rsidR="00F51E7B" w:rsidRPr="009E7BA1">
        <w:rPr>
          <w:rFonts w:asciiTheme="minorHAnsi" w:hAnsiTheme="minorHAnsi" w:cstheme="minorHAnsi"/>
          <w:color w:val="000000" w:themeColor="text1"/>
          <w:lang w:val="en-GB"/>
        </w:rPr>
        <w:t>s</w:t>
      </w:r>
      <w:r w:rsidRPr="009E7BA1">
        <w:rPr>
          <w:rFonts w:asciiTheme="minorHAnsi" w:hAnsiTheme="minorHAnsi" w:cstheme="minorHAnsi"/>
          <w:color w:val="000000" w:themeColor="text1"/>
          <w:lang w:val="en-GB"/>
        </w:rPr>
        <w:t>, parent meetings</w:t>
      </w:r>
      <w:r w:rsidR="00F51E7B" w:rsidRPr="009E7BA1">
        <w:rPr>
          <w:rFonts w:asciiTheme="minorHAnsi" w:hAnsiTheme="minorHAnsi" w:cstheme="minorHAnsi"/>
          <w:color w:val="000000" w:themeColor="text1"/>
          <w:lang w:val="en-GB"/>
        </w:rPr>
        <w:t>,</w:t>
      </w:r>
      <w:r w:rsidRPr="009E7BA1">
        <w:rPr>
          <w:rFonts w:asciiTheme="minorHAnsi" w:hAnsiTheme="minorHAnsi" w:cstheme="minorHAnsi"/>
          <w:color w:val="000000" w:themeColor="text1"/>
          <w:lang w:val="en-GB"/>
        </w:rPr>
        <w:t xml:space="preserve"> and messages. </w:t>
      </w:r>
    </w:p>
    <w:p w14:paraId="1E037DF3" w14:textId="5E8B2F36" w:rsidR="00013602" w:rsidRPr="009E7BA1" w:rsidRDefault="00013602" w:rsidP="00013602">
      <w:pPr>
        <w:spacing w:before="240" w:line="276" w:lineRule="auto"/>
        <w:jc w:val="both"/>
        <w:rPr>
          <w:rFonts w:asciiTheme="minorHAnsi" w:hAnsiTheme="minorHAnsi" w:cstheme="minorHAnsi"/>
          <w:color w:val="000000" w:themeColor="text1"/>
          <w:u w:val="single"/>
          <w:lang w:val="en-GB"/>
        </w:rPr>
      </w:pPr>
      <w:r w:rsidRPr="009E7BA1">
        <w:rPr>
          <w:rFonts w:asciiTheme="minorHAnsi" w:hAnsiTheme="minorHAnsi" w:cstheme="minorHAnsi"/>
          <w:color w:val="000000" w:themeColor="text1"/>
          <w:u w:val="single"/>
          <w:lang w:val="en-GB"/>
        </w:rPr>
        <w:t>Qualification and experience:</w:t>
      </w:r>
    </w:p>
    <w:p w14:paraId="195B5A56" w14:textId="6D936BF6" w:rsidR="00013602" w:rsidRPr="009E7BA1" w:rsidRDefault="00013602" w:rsidP="00013602">
      <w:pPr>
        <w:pStyle w:val="ListParagraph"/>
        <w:numPr>
          <w:ilvl w:val="0"/>
          <w:numId w:val="114"/>
        </w:numPr>
        <w:spacing w:before="240" w:line="276" w:lineRule="auto"/>
        <w:jc w:val="both"/>
        <w:rPr>
          <w:rFonts w:asciiTheme="minorHAnsi" w:hAnsiTheme="minorHAnsi" w:cstheme="minorHAnsi"/>
          <w:color w:val="000000" w:themeColor="text1"/>
          <w:u w:val="single"/>
          <w:lang w:val="en-GB"/>
        </w:rPr>
      </w:pPr>
      <w:r w:rsidRPr="009E7BA1">
        <w:rPr>
          <w:rFonts w:asciiTheme="minorHAnsi" w:hAnsiTheme="minorHAnsi" w:cstheme="minorHAnsi"/>
          <w:color w:val="000000" w:themeColor="text1"/>
          <w:lang w:val="en-GB"/>
        </w:rPr>
        <w:t>Manager holds an approved qualification of at least Level 3. With a Level 2 Functional Skills Qualification in English and Math</w:t>
      </w:r>
      <w:r w:rsidR="00C634C7" w:rsidRPr="009E7BA1">
        <w:rPr>
          <w:rFonts w:asciiTheme="minorHAnsi" w:hAnsiTheme="minorHAnsi" w:cstheme="minorHAnsi"/>
          <w:color w:val="000000" w:themeColor="text1"/>
          <w:lang w:val="en-GB"/>
        </w:rPr>
        <w:t xml:space="preserve"> and Paediatric First Aid qualification</w:t>
      </w:r>
      <w:r w:rsidRPr="009E7BA1">
        <w:rPr>
          <w:rFonts w:asciiTheme="minorHAnsi" w:hAnsiTheme="minorHAnsi" w:cstheme="minorHAnsi"/>
          <w:color w:val="000000" w:themeColor="text1"/>
          <w:lang w:val="en-GB"/>
        </w:rPr>
        <w:t xml:space="preserve">. </w:t>
      </w:r>
      <w:r w:rsidR="00C634C7" w:rsidRPr="009E7BA1">
        <w:rPr>
          <w:rFonts w:asciiTheme="minorHAnsi" w:hAnsiTheme="minorHAnsi" w:cstheme="minorHAnsi"/>
          <w:color w:val="000000" w:themeColor="text1"/>
          <w:lang w:val="en-GB"/>
        </w:rPr>
        <w:t xml:space="preserve">Manager has at least 2 years’ experience working in </w:t>
      </w:r>
      <w:r w:rsidR="00F51E7B" w:rsidRPr="009E7BA1">
        <w:rPr>
          <w:rFonts w:asciiTheme="minorHAnsi" w:hAnsiTheme="minorHAnsi" w:cstheme="minorHAnsi"/>
          <w:color w:val="000000" w:themeColor="text1"/>
          <w:lang w:val="en-GB"/>
        </w:rPr>
        <w:t xml:space="preserve">an </w:t>
      </w:r>
      <w:r w:rsidR="00C634C7" w:rsidRPr="009E7BA1">
        <w:rPr>
          <w:rFonts w:asciiTheme="minorHAnsi" w:hAnsiTheme="minorHAnsi" w:cstheme="minorHAnsi"/>
          <w:color w:val="000000" w:themeColor="text1"/>
          <w:lang w:val="en-GB"/>
        </w:rPr>
        <w:t xml:space="preserve">Early Years setting. </w:t>
      </w:r>
    </w:p>
    <w:p w14:paraId="44EB7E9F" w14:textId="30A05969" w:rsidR="00C634C7" w:rsidRPr="009E7BA1" w:rsidRDefault="00C634C7" w:rsidP="00013602">
      <w:pPr>
        <w:pStyle w:val="ListParagraph"/>
        <w:numPr>
          <w:ilvl w:val="0"/>
          <w:numId w:val="114"/>
        </w:numPr>
        <w:spacing w:before="240" w:line="276" w:lineRule="auto"/>
        <w:jc w:val="both"/>
        <w:rPr>
          <w:rFonts w:asciiTheme="minorHAnsi" w:hAnsiTheme="minorHAnsi" w:cstheme="minorHAnsi"/>
          <w:color w:val="000000" w:themeColor="text1"/>
          <w:u w:val="single"/>
          <w:lang w:val="en-GB"/>
        </w:rPr>
      </w:pPr>
      <w:r w:rsidRPr="009E7BA1">
        <w:rPr>
          <w:rFonts w:asciiTheme="minorHAnsi" w:hAnsiTheme="minorHAnsi" w:cstheme="minorHAnsi"/>
          <w:color w:val="000000" w:themeColor="text1"/>
          <w:lang w:val="en-GB"/>
        </w:rPr>
        <w:t>We have a named Deputy Manager.</w:t>
      </w:r>
    </w:p>
    <w:p w14:paraId="137AFB2C" w14:textId="12B85E16" w:rsidR="00013602" w:rsidRPr="009E7BA1" w:rsidRDefault="00013602" w:rsidP="00013602">
      <w:pPr>
        <w:pStyle w:val="ListParagraph"/>
        <w:numPr>
          <w:ilvl w:val="0"/>
          <w:numId w:val="114"/>
        </w:numPr>
        <w:spacing w:before="240" w:line="276" w:lineRule="auto"/>
        <w:jc w:val="both"/>
        <w:rPr>
          <w:rFonts w:asciiTheme="minorHAnsi" w:hAnsiTheme="minorHAnsi" w:cstheme="minorHAnsi"/>
          <w:color w:val="000000" w:themeColor="text1"/>
          <w:u w:val="single"/>
          <w:lang w:val="en-GB"/>
        </w:rPr>
      </w:pPr>
      <w:r w:rsidRPr="009E7BA1">
        <w:rPr>
          <w:rFonts w:asciiTheme="minorHAnsi" w:hAnsiTheme="minorHAnsi" w:cstheme="minorHAnsi"/>
          <w:color w:val="000000" w:themeColor="text1"/>
          <w:lang w:val="en-GB"/>
        </w:rPr>
        <w:t>Deputy Manager holds an approved qualification of at least Level 3. With a Level 2 Functional Skills Qualification in English</w:t>
      </w:r>
      <w:r w:rsidR="00C634C7" w:rsidRPr="009E7BA1">
        <w:rPr>
          <w:rFonts w:asciiTheme="minorHAnsi" w:hAnsiTheme="minorHAnsi" w:cstheme="minorHAnsi"/>
          <w:color w:val="000000" w:themeColor="text1"/>
          <w:lang w:val="en-GB"/>
        </w:rPr>
        <w:t xml:space="preserve"> and Paediatric First Aid qualification.</w:t>
      </w:r>
    </w:p>
    <w:p w14:paraId="1320A213" w14:textId="6B1B9C24" w:rsidR="00C634C7" w:rsidRPr="009E7BA1" w:rsidRDefault="00C634C7" w:rsidP="00013602">
      <w:pPr>
        <w:pStyle w:val="ListParagraph"/>
        <w:numPr>
          <w:ilvl w:val="0"/>
          <w:numId w:val="114"/>
        </w:numPr>
        <w:spacing w:before="240" w:line="276" w:lineRule="auto"/>
        <w:jc w:val="both"/>
        <w:rPr>
          <w:rFonts w:asciiTheme="minorHAnsi" w:hAnsiTheme="minorHAnsi" w:cstheme="minorHAnsi"/>
          <w:color w:val="000000" w:themeColor="text1"/>
          <w:u w:val="single"/>
          <w:lang w:val="en-GB"/>
        </w:rPr>
      </w:pPr>
      <w:r w:rsidRPr="009E7BA1">
        <w:rPr>
          <w:rFonts w:asciiTheme="minorHAnsi" w:hAnsiTheme="minorHAnsi" w:cstheme="minorHAnsi"/>
          <w:color w:val="000000" w:themeColor="text1"/>
          <w:lang w:val="en-GB"/>
        </w:rPr>
        <w:t>In each room</w:t>
      </w:r>
      <w:r w:rsidR="00F51E7B" w:rsidRPr="009E7BA1">
        <w:rPr>
          <w:rFonts w:asciiTheme="minorHAnsi" w:hAnsiTheme="minorHAnsi" w:cstheme="minorHAnsi"/>
          <w:color w:val="000000" w:themeColor="text1"/>
          <w:lang w:val="en-GB"/>
        </w:rPr>
        <w:t>,</w:t>
      </w:r>
      <w:r w:rsidRPr="009E7BA1">
        <w:rPr>
          <w:rFonts w:asciiTheme="minorHAnsi" w:hAnsiTheme="minorHAnsi" w:cstheme="minorHAnsi"/>
          <w:color w:val="000000" w:themeColor="text1"/>
          <w:lang w:val="en-GB"/>
        </w:rPr>
        <w:t xml:space="preserve"> we have at least one staff </w:t>
      </w:r>
      <w:r w:rsidR="00F51E7B" w:rsidRPr="009E7BA1">
        <w:rPr>
          <w:rFonts w:asciiTheme="minorHAnsi" w:hAnsiTheme="minorHAnsi" w:cstheme="minorHAnsi"/>
          <w:color w:val="000000" w:themeColor="text1"/>
          <w:lang w:val="en-GB"/>
        </w:rPr>
        <w:t xml:space="preserve">member </w:t>
      </w:r>
      <w:r w:rsidRPr="009E7BA1">
        <w:rPr>
          <w:rFonts w:asciiTheme="minorHAnsi" w:hAnsiTheme="minorHAnsi" w:cstheme="minorHAnsi"/>
          <w:color w:val="000000" w:themeColor="text1"/>
          <w:lang w:val="en-GB"/>
        </w:rPr>
        <w:t>with a Level 3 Childcare Qualification, who also has Level 2 Functional Skills English and Paediatric First Aid qualification.</w:t>
      </w:r>
    </w:p>
    <w:p w14:paraId="134D47ED" w14:textId="1D41F5A2" w:rsidR="00013602" w:rsidRPr="009E7BA1" w:rsidRDefault="00C634C7" w:rsidP="00A92EDD">
      <w:pPr>
        <w:pStyle w:val="ListParagraph"/>
        <w:numPr>
          <w:ilvl w:val="0"/>
          <w:numId w:val="114"/>
        </w:numPr>
        <w:spacing w:before="240"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In each room</w:t>
      </w:r>
      <w:r w:rsidR="00F51E7B" w:rsidRPr="009E7BA1">
        <w:rPr>
          <w:rFonts w:asciiTheme="minorHAnsi" w:hAnsiTheme="minorHAnsi" w:cstheme="minorHAnsi"/>
          <w:color w:val="000000" w:themeColor="text1"/>
          <w:lang w:val="en-GB"/>
        </w:rPr>
        <w:t>,</w:t>
      </w:r>
      <w:r w:rsidRPr="009E7BA1">
        <w:rPr>
          <w:rFonts w:asciiTheme="minorHAnsi" w:hAnsiTheme="minorHAnsi" w:cstheme="minorHAnsi"/>
          <w:color w:val="000000" w:themeColor="text1"/>
          <w:lang w:val="en-GB"/>
        </w:rPr>
        <w:t xml:space="preserve"> we have at least half of other staff with an approved Level 2 Qualification or does Level 3 Childcare Qualification actively, so counts in the qualified staff ration on level 2.</w:t>
      </w:r>
    </w:p>
    <w:p w14:paraId="6A36967A" w14:textId="791EC503" w:rsidR="00C634C7" w:rsidRPr="009E7BA1" w:rsidRDefault="00C634C7" w:rsidP="00C634C7">
      <w:pPr>
        <w:pStyle w:val="ListParagraph"/>
        <w:numPr>
          <w:ilvl w:val="0"/>
          <w:numId w:val="114"/>
        </w:numPr>
        <w:spacing w:before="240"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We ensure that our Toddler room leader has experience in working with children under the age of 2. </w:t>
      </w:r>
    </w:p>
    <w:p w14:paraId="61285066" w14:textId="77777777" w:rsidR="0041665B" w:rsidRPr="009E7BA1" w:rsidRDefault="0041665B" w:rsidP="00E03401">
      <w:pPr>
        <w:spacing w:line="276" w:lineRule="auto"/>
        <w:jc w:val="both"/>
        <w:rPr>
          <w:rFonts w:asciiTheme="minorHAnsi" w:hAnsiTheme="minorHAnsi" w:cstheme="minorHAnsi"/>
          <w:color w:val="FF0000"/>
          <w:lang w:val="en-GB"/>
        </w:rPr>
      </w:pPr>
    </w:p>
    <w:p w14:paraId="61BC383A" w14:textId="764DBD7E" w:rsidR="0041665B" w:rsidRPr="009E7BA1" w:rsidRDefault="0041665B" w:rsidP="00E03401">
      <w:p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In addition to meet</w:t>
      </w:r>
      <w:r w:rsidR="00F51E7B" w:rsidRPr="009E7BA1">
        <w:rPr>
          <w:rFonts w:asciiTheme="minorHAnsi" w:hAnsiTheme="minorHAnsi" w:cstheme="minorHAnsi"/>
          <w:color w:val="000000" w:themeColor="text1"/>
          <w:lang w:val="en-GB"/>
        </w:rPr>
        <w:t>ing</w:t>
      </w:r>
      <w:r w:rsidRPr="009E7BA1">
        <w:rPr>
          <w:rFonts w:asciiTheme="minorHAnsi" w:hAnsiTheme="minorHAnsi" w:cstheme="minorHAnsi"/>
          <w:color w:val="000000" w:themeColor="text1"/>
          <w:lang w:val="en-GB"/>
        </w:rPr>
        <w:t xml:space="preserve"> all the EYFS requirements</w:t>
      </w:r>
    </w:p>
    <w:p w14:paraId="45CC2A9A" w14:textId="6ED7F872" w:rsidR="00013602" w:rsidRPr="009E7BA1" w:rsidRDefault="00013602" w:rsidP="00013602">
      <w:pPr>
        <w:pStyle w:val="ListParagraph"/>
        <w:numPr>
          <w:ilvl w:val="0"/>
          <w:numId w:val="112"/>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All the children are within sight and hearing of a staff member.</w:t>
      </w:r>
    </w:p>
    <w:p w14:paraId="6DA33A86" w14:textId="1F6B9026" w:rsidR="00013602" w:rsidRPr="009E7BA1" w:rsidRDefault="00013602" w:rsidP="00013602">
      <w:pPr>
        <w:pStyle w:val="ListParagraph"/>
        <w:numPr>
          <w:ilvl w:val="0"/>
          <w:numId w:val="112"/>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lastRenderedPageBreak/>
        <w:t>At mealtime</w:t>
      </w:r>
      <w:r w:rsidR="00F51E7B" w:rsidRPr="009E7BA1">
        <w:rPr>
          <w:rFonts w:asciiTheme="minorHAnsi" w:hAnsiTheme="minorHAnsi" w:cstheme="minorHAnsi"/>
          <w:color w:val="000000" w:themeColor="text1"/>
          <w:lang w:val="en-GB"/>
        </w:rPr>
        <w:t>,</w:t>
      </w:r>
      <w:r w:rsidRPr="009E7BA1">
        <w:rPr>
          <w:rFonts w:asciiTheme="minorHAnsi" w:hAnsiTheme="minorHAnsi" w:cstheme="minorHAnsi"/>
          <w:color w:val="000000" w:themeColor="text1"/>
          <w:lang w:val="en-GB"/>
        </w:rPr>
        <w:t xml:space="preserve"> children are closely supervised by one staff member sitting at the table with them.</w:t>
      </w:r>
    </w:p>
    <w:p w14:paraId="7B2632E3" w14:textId="0AC20170" w:rsidR="002F16E0" w:rsidRPr="009E7BA1" w:rsidRDefault="002F16E0" w:rsidP="00013602">
      <w:pPr>
        <w:pStyle w:val="ListParagraph"/>
        <w:numPr>
          <w:ilvl w:val="0"/>
          <w:numId w:val="112"/>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 xml:space="preserve">Parents are always informed in message of through the Termly Newsletter about how the staff is organised. </w:t>
      </w:r>
    </w:p>
    <w:p w14:paraId="7980D18E" w14:textId="0F427090" w:rsidR="002F16E0" w:rsidRPr="009E7BA1" w:rsidRDefault="002F16E0" w:rsidP="00013602">
      <w:pPr>
        <w:pStyle w:val="ListParagraph"/>
        <w:numPr>
          <w:ilvl w:val="0"/>
          <w:numId w:val="112"/>
        </w:numPr>
        <w:spacing w:line="276" w:lineRule="auto"/>
        <w:jc w:val="both"/>
        <w:rPr>
          <w:rFonts w:asciiTheme="minorHAnsi" w:hAnsiTheme="minorHAnsi" w:cstheme="minorHAnsi"/>
          <w:color w:val="000000" w:themeColor="text1"/>
          <w:lang w:val="en-GB"/>
        </w:rPr>
      </w:pPr>
      <w:r w:rsidRPr="009E7BA1">
        <w:rPr>
          <w:rFonts w:asciiTheme="minorHAnsi" w:hAnsiTheme="minorHAnsi" w:cstheme="minorHAnsi"/>
          <w:color w:val="000000" w:themeColor="text1"/>
          <w:lang w:val="en-GB"/>
        </w:rPr>
        <w:t>Daily routine is followed through the day to ensure adult: child ratio.</w:t>
      </w:r>
    </w:p>
    <w:p w14:paraId="3DFB3841" w14:textId="77777777" w:rsidR="00D606B9" w:rsidRPr="009E7BA1" w:rsidRDefault="00D606B9" w:rsidP="00D606B9">
      <w:pPr>
        <w:rPr>
          <w:rFonts w:asciiTheme="minorHAnsi" w:hAnsiTheme="minorHAnsi" w:cstheme="minorHAnsi"/>
          <w:b/>
          <w:bCs/>
        </w:rPr>
      </w:pPr>
    </w:p>
    <w:p w14:paraId="77CC1FB2" w14:textId="2D63E8B9" w:rsidR="00D606B9" w:rsidRPr="009E7BA1" w:rsidRDefault="00085E53">
      <w:pPr>
        <w:rPr>
          <w:rFonts w:asciiTheme="minorHAnsi" w:eastAsia="Times New Roman" w:hAnsiTheme="minorHAnsi" w:cstheme="minorHAnsi"/>
          <w:color w:val="2E74B5" w:themeColor="accent1" w:themeShade="BF"/>
          <w:sz w:val="26"/>
          <w:szCs w:val="26"/>
        </w:rPr>
      </w:pPr>
      <w:r w:rsidRPr="009E7BA1">
        <w:rPr>
          <w:rFonts w:asciiTheme="minorHAnsi" w:eastAsia="Times New Roman" w:hAnsiTheme="minorHAnsi" w:cstheme="minorHAnsi"/>
        </w:rPr>
        <w:t>V 2.0</w:t>
      </w:r>
      <w:r w:rsidR="001E44F3">
        <w:rPr>
          <w:rFonts w:asciiTheme="minorHAnsi" w:eastAsia="Times New Roman" w:hAnsiTheme="minorHAnsi" w:cstheme="minorHAnsi"/>
        </w:rPr>
        <w:t xml:space="preserve"> – 08.2025 </w:t>
      </w:r>
      <w:r w:rsidR="00D606B9" w:rsidRPr="009E7BA1">
        <w:rPr>
          <w:rFonts w:asciiTheme="minorHAnsi" w:eastAsia="Times New Roman" w:hAnsiTheme="minorHAnsi" w:cstheme="minorHAnsi"/>
        </w:rPr>
        <w:br w:type="page"/>
      </w:r>
    </w:p>
    <w:p w14:paraId="4F196CC6" w14:textId="37C44912" w:rsidR="00C03A56" w:rsidRPr="009E7BA1" w:rsidRDefault="00D606B9" w:rsidP="00C03A56">
      <w:pPr>
        <w:pStyle w:val="Heading1"/>
        <w:spacing w:after="240"/>
        <w:rPr>
          <w:rFonts w:asciiTheme="minorHAnsi" w:eastAsia="Times New Roman" w:hAnsiTheme="minorHAnsi" w:cstheme="minorHAnsi"/>
        </w:rPr>
      </w:pPr>
      <w:bookmarkStart w:id="12" w:name="_Toc210208819"/>
      <w:r w:rsidRPr="009E7BA1">
        <w:rPr>
          <w:rFonts w:asciiTheme="minorHAnsi" w:eastAsia="Times New Roman" w:hAnsiTheme="minorHAnsi" w:cstheme="minorHAnsi"/>
        </w:rPr>
        <w:lastRenderedPageBreak/>
        <w:t xml:space="preserve">2. </w:t>
      </w:r>
      <w:r w:rsidR="0053496B" w:rsidRPr="009E7BA1">
        <w:rPr>
          <w:rFonts w:asciiTheme="minorHAnsi" w:eastAsia="Times New Roman" w:hAnsiTheme="minorHAnsi" w:cstheme="minorHAnsi"/>
        </w:rPr>
        <w:t xml:space="preserve">Vision, Mission, </w:t>
      </w:r>
      <w:r w:rsidRPr="009E7BA1">
        <w:rPr>
          <w:rFonts w:asciiTheme="minorHAnsi" w:eastAsia="Times New Roman" w:hAnsiTheme="minorHAnsi" w:cstheme="minorHAnsi"/>
        </w:rPr>
        <w:t>Curriculum</w:t>
      </w:r>
      <w:r w:rsidR="0053496B" w:rsidRPr="009E7BA1">
        <w:rPr>
          <w:rFonts w:asciiTheme="minorHAnsi" w:eastAsia="Times New Roman" w:hAnsiTheme="minorHAnsi" w:cstheme="minorHAnsi"/>
        </w:rPr>
        <w:t xml:space="preserve"> and</w:t>
      </w:r>
      <w:r w:rsidRPr="009E7BA1">
        <w:rPr>
          <w:rFonts w:asciiTheme="minorHAnsi" w:eastAsia="Times New Roman" w:hAnsiTheme="minorHAnsi" w:cstheme="minorHAnsi"/>
        </w:rPr>
        <w:t xml:space="preserve"> Educational Program</w:t>
      </w:r>
      <w:bookmarkEnd w:id="12"/>
    </w:p>
    <w:p w14:paraId="55182123" w14:textId="7EF6BE72" w:rsidR="002C1BB6" w:rsidRPr="009E7BA1" w:rsidRDefault="00162D8A" w:rsidP="00E25A8F">
      <w:pPr>
        <w:pStyle w:val="Heading2"/>
        <w:rPr>
          <w:rFonts w:asciiTheme="minorHAnsi" w:hAnsiTheme="minorHAnsi" w:cstheme="minorHAnsi"/>
        </w:rPr>
      </w:pPr>
      <w:bookmarkStart w:id="13" w:name="_Toc210208820"/>
      <w:r w:rsidRPr="009E7BA1">
        <w:rPr>
          <w:rFonts w:asciiTheme="minorHAnsi" w:hAnsiTheme="minorHAnsi" w:cstheme="minorHAnsi"/>
        </w:rPr>
        <w:t>2.1 Vision</w:t>
      </w:r>
      <w:bookmarkEnd w:id="13"/>
    </w:p>
    <w:p w14:paraId="3B44D9AF" w14:textId="77777777" w:rsidR="00162D8A" w:rsidRPr="009E7BA1" w:rsidRDefault="00162D8A" w:rsidP="00B30F70">
      <w:pPr>
        <w:rPr>
          <w:rFonts w:asciiTheme="minorHAnsi" w:hAnsiTheme="minorHAnsi" w:cstheme="minorHAnsi"/>
          <w:b/>
          <w:bCs/>
          <w:u w:val="single"/>
        </w:rPr>
      </w:pPr>
    </w:p>
    <w:p w14:paraId="61514636" w14:textId="6548F751" w:rsidR="002C1BB6" w:rsidRPr="009E7BA1" w:rsidRDefault="00D606B9" w:rsidP="00B30F70">
      <w:pPr>
        <w:rPr>
          <w:rFonts w:asciiTheme="minorHAnsi" w:hAnsiTheme="minorHAnsi" w:cstheme="minorHAnsi"/>
          <w:b/>
          <w:bCs/>
          <w:u w:val="single"/>
        </w:rPr>
      </w:pPr>
      <w:r w:rsidRPr="009E7BA1">
        <w:rPr>
          <w:rFonts w:asciiTheme="minorHAnsi" w:hAnsiTheme="minorHAnsi" w:cstheme="minorHAnsi"/>
          <w:b/>
          <w:bCs/>
          <w:u w:val="single"/>
        </w:rPr>
        <w:t>Our Vision</w:t>
      </w:r>
    </w:p>
    <w:p w14:paraId="754E5D01" w14:textId="0CB54A4D" w:rsidR="00D240C0" w:rsidRPr="009E7BA1" w:rsidRDefault="00D240C0" w:rsidP="00F51E7B">
      <w:pPr>
        <w:pStyle w:val="ListParagraph"/>
        <w:numPr>
          <w:ilvl w:val="0"/>
          <w:numId w:val="117"/>
        </w:numPr>
        <w:spacing w:before="240" w:line="276" w:lineRule="auto"/>
        <w:rPr>
          <w:rFonts w:asciiTheme="minorHAnsi" w:hAnsiTheme="minorHAnsi" w:cstheme="minorHAnsi"/>
          <w:b/>
          <w:bCs/>
          <w:color w:val="000000" w:themeColor="text1"/>
          <w:u w:val="single"/>
        </w:rPr>
      </w:pPr>
      <w:r w:rsidRPr="009E7BA1">
        <w:rPr>
          <w:rFonts w:asciiTheme="minorHAnsi" w:hAnsiTheme="minorHAnsi" w:cstheme="minorHAnsi"/>
          <w:color w:val="000000" w:themeColor="text1"/>
        </w:rPr>
        <w:t xml:space="preserve">All children </w:t>
      </w:r>
      <w:r w:rsidR="00BD7A5D" w:rsidRPr="009E7BA1">
        <w:rPr>
          <w:rFonts w:asciiTheme="minorHAnsi" w:hAnsiTheme="minorHAnsi" w:cstheme="minorHAnsi"/>
          <w:color w:val="000000" w:themeColor="text1"/>
        </w:rPr>
        <w:t>are thriving in our</w:t>
      </w:r>
      <w:r w:rsidRPr="009E7BA1">
        <w:rPr>
          <w:rFonts w:asciiTheme="minorHAnsi" w:hAnsiTheme="minorHAnsi" w:cstheme="minorHAnsi"/>
          <w:color w:val="000000" w:themeColor="text1"/>
        </w:rPr>
        <w:t xml:space="preserve"> stimulating and safe </w:t>
      </w:r>
      <w:r w:rsidR="00BD7A5D" w:rsidRPr="009E7BA1">
        <w:rPr>
          <w:rFonts w:asciiTheme="minorHAnsi" w:hAnsiTheme="minorHAnsi" w:cstheme="minorHAnsi"/>
          <w:color w:val="000000" w:themeColor="text1"/>
        </w:rPr>
        <w:t>setting</w:t>
      </w:r>
      <w:r w:rsidRPr="009E7BA1">
        <w:rPr>
          <w:rFonts w:asciiTheme="minorHAnsi" w:hAnsiTheme="minorHAnsi" w:cstheme="minorHAnsi"/>
          <w:color w:val="000000" w:themeColor="text1"/>
        </w:rPr>
        <w:t>.</w:t>
      </w:r>
    </w:p>
    <w:p w14:paraId="35E6FC71" w14:textId="533C94D5" w:rsidR="003923FD" w:rsidRPr="009E7BA1" w:rsidRDefault="00D240C0" w:rsidP="00F51E7B">
      <w:pPr>
        <w:pStyle w:val="ListParagraph"/>
        <w:numPr>
          <w:ilvl w:val="0"/>
          <w:numId w:val="117"/>
        </w:numPr>
        <w:spacing w:before="240" w:line="276" w:lineRule="auto"/>
        <w:rPr>
          <w:rFonts w:asciiTheme="minorHAnsi" w:hAnsiTheme="minorHAnsi" w:cstheme="minorHAnsi"/>
          <w:b/>
          <w:bCs/>
          <w:color w:val="000000" w:themeColor="text1"/>
          <w:u w:val="single"/>
        </w:rPr>
      </w:pPr>
      <w:r w:rsidRPr="009E7BA1">
        <w:rPr>
          <w:rFonts w:asciiTheme="minorHAnsi" w:hAnsiTheme="minorHAnsi" w:cstheme="minorHAnsi"/>
          <w:color w:val="000000" w:themeColor="text1"/>
        </w:rPr>
        <w:t>C</w:t>
      </w:r>
      <w:r w:rsidR="003923FD" w:rsidRPr="009E7BA1">
        <w:rPr>
          <w:rFonts w:asciiTheme="minorHAnsi" w:hAnsiTheme="minorHAnsi" w:cstheme="minorHAnsi"/>
          <w:color w:val="000000" w:themeColor="text1"/>
        </w:rPr>
        <w:t>hildren are</w:t>
      </w:r>
      <w:r w:rsidR="00BD7A5D" w:rsidRPr="009E7BA1">
        <w:rPr>
          <w:rFonts w:asciiTheme="minorHAnsi" w:hAnsiTheme="minorHAnsi" w:cstheme="minorHAnsi"/>
          <w:color w:val="000000" w:themeColor="text1"/>
        </w:rPr>
        <w:t xml:space="preserve"> benefiting from our healthy provision</w:t>
      </w:r>
      <w:r w:rsidR="003923FD" w:rsidRPr="009E7BA1">
        <w:rPr>
          <w:rFonts w:asciiTheme="minorHAnsi" w:hAnsiTheme="minorHAnsi" w:cstheme="minorHAnsi"/>
          <w:color w:val="000000" w:themeColor="text1"/>
        </w:rPr>
        <w:t xml:space="preserve"> and </w:t>
      </w:r>
      <w:r w:rsidR="00BD7A5D" w:rsidRPr="009E7BA1">
        <w:rPr>
          <w:rFonts w:asciiTheme="minorHAnsi" w:hAnsiTheme="minorHAnsi" w:cstheme="minorHAnsi"/>
          <w:color w:val="000000" w:themeColor="text1"/>
        </w:rPr>
        <w:t>can take charge of their physical well-being.</w:t>
      </w:r>
    </w:p>
    <w:p w14:paraId="5A911AD5" w14:textId="3509DD6F" w:rsidR="003923FD" w:rsidRPr="009E7BA1" w:rsidRDefault="003923FD" w:rsidP="00F51E7B">
      <w:pPr>
        <w:pStyle w:val="ListParagraph"/>
        <w:numPr>
          <w:ilvl w:val="0"/>
          <w:numId w:val="117"/>
        </w:numPr>
        <w:spacing w:before="240" w:line="276" w:lineRule="auto"/>
        <w:rPr>
          <w:rFonts w:asciiTheme="minorHAnsi" w:hAnsiTheme="minorHAnsi" w:cstheme="minorHAnsi"/>
          <w:b/>
          <w:bCs/>
          <w:color w:val="000000" w:themeColor="text1"/>
          <w:u w:val="single"/>
        </w:rPr>
      </w:pPr>
      <w:r w:rsidRPr="009E7BA1">
        <w:rPr>
          <w:rFonts w:asciiTheme="minorHAnsi" w:hAnsiTheme="minorHAnsi" w:cstheme="minorHAnsi"/>
          <w:color w:val="000000" w:themeColor="text1"/>
        </w:rPr>
        <w:t xml:space="preserve">Children feel </w:t>
      </w:r>
      <w:r w:rsidR="00D240C0" w:rsidRPr="009E7BA1">
        <w:rPr>
          <w:rFonts w:asciiTheme="minorHAnsi" w:hAnsiTheme="minorHAnsi" w:cstheme="minorHAnsi"/>
          <w:color w:val="000000" w:themeColor="text1"/>
        </w:rPr>
        <w:t>secure, loved and happy</w:t>
      </w:r>
      <w:r w:rsidR="00BD7A5D" w:rsidRPr="009E7BA1">
        <w:rPr>
          <w:rFonts w:asciiTheme="minorHAnsi" w:hAnsiTheme="minorHAnsi" w:cstheme="minorHAnsi"/>
          <w:color w:val="000000" w:themeColor="text1"/>
        </w:rPr>
        <w:t xml:space="preserve">; </w:t>
      </w:r>
      <w:r w:rsidR="00F51E7B" w:rsidRPr="009E7BA1">
        <w:rPr>
          <w:rFonts w:asciiTheme="minorHAnsi" w:hAnsiTheme="minorHAnsi" w:cstheme="minorHAnsi"/>
          <w:color w:val="000000" w:themeColor="text1"/>
        </w:rPr>
        <w:t xml:space="preserve">they </w:t>
      </w:r>
      <w:r w:rsidR="00D240C0" w:rsidRPr="009E7BA1">
        <w:rPr>
          <w:rFonts w:asciiTheme="minorHAnsi" w:hAnsiTheme="minorHAnsi" w:cstheme="minorHAnsi"/>
          <w:color w:val="000000" w:themeColor="text1"/>
        </w:rPr>
        <w:t>can</w:t>
      </w:r>
      <w:r w:rsidRPr="009E7BA1">
        <w:rPr>
          <w:rFonts w:asciiTheme="minorHAnsi" w:hAnsiTheme="minorHAnsi" w:cstheme="minorHAnsi"/>
          <w:color w:val="000000" w:themeColor="text1"/>
        </w:rPr>
        <w:t xml:space="preserve"> </w:t>
      </w:r>
      <w:r w:rsidR="00D240C0" w:rsidRPr="009E7BA1">
        <w:rPr>
          <w:rFonts w:asciiTheme="minorHAnsi" w:hAnsiTheme="minorHAnsi" w:cstheme="minorHAnsi"/>
          <w:color w:val="000000" w:themeColor="text1"/>
        </w:rPr>
        <w:t>meet their</w:t>
      </w:r>
      <w:r w:rsidR="00BD7A5D" w:rsidRPr="009E7BA1">
        <w:rPr>
          <w:rFonts w:asciiTheme="minorHAnsi" w:hAnsiTheme="minorHAnsi" w:cstheme="minorHAnsi"/>
          <w:color w:val="000000" w:themeColor="text1"/>
        </w:rPr>
        <w:t xml:space="preserve"> own</w:t>
      </w:r>
      <w:r w:rsidR="00D240C0" w:rsidRPr="009E7BA1">
        <w:rPr>
          <w:rFonts w:asciiTheme="minorHAnsi" w:hAnsiTheme="minorHAnsi" w:cstheme="minorHAnsi"/>
          <w:color w:val="000000" w:themeColor="text1"/>
        </w:rPr>
        <w:t xml:space="preserve"> emotional needs and connect with their community.</w:t>
      </w:r>
    </w:p>
    <w:p w14:paraId="1C67377D" w14:textId="4FBB14CD" w:rsidR="003923FD" w:rsidRPr="009E7BA1" w:rsidRDefault="003923FD" w:rsidP="00F51E7B">
      <w:pPr>
        <w:pStyle w:val="ListParagraph"/>
        <w:numPr>
          <w:ilvl w:val="0"/>
          <w:numId w:val="117"/>
        </w:numPr>
        <w:spacing w:before="240" w:line="276" w:lineRule="auto"/>
        <w:rPr>
          <w:rFonts w:asciiTheme="minorHAnsi" w:hAnsiTheme="minorHAnsi" w:cstheme="minorHAnsi"/>
          <w:b/>
          <w:bCs/>
          <w:color w:val="000000" w:themeColor="text1"/>
          <w:u w:val="single"/>
        </w:rPr>
      </w:pPr>
      <w:r w:rsidRPr="009E7BA1">
        <w:rPr>
          <w:rFonts w:asciiTheme="minorHAnsi" w:hAnsiTheme="minorHAnsi" w:cstheme="minorHAnsi"/>
          <w:color w:val="000000" w:themeColor="text1"/>
        </w:rPr>
        <w:t xml:space="preserve">Children </w:t>
      </w:r>
      <w:r w:rsidR="00BD7A5D" w:rsidRPr="009E7BA1">
        <w:rPr>
          <w:rFonts w:asciiTheme="minorHAnsi" w:hAnsiTheme="minorHAnsi" w:cstheme="minorHAnsi"/>
          <w:color w:val="000000" w:themeColor="text1"/>
        </w:rPr>
        <w:t>reach their</w:t>
      </w:r>
      <w:r w:rsidRPr="009E7BA1">
        <w:rPr>
          <w:rFonts w:asciiTheme="minorHAnsi" w:hAnsiTheme="minorHAnsi" w:cstheme="minorHAnsi"/>
          <w:color w:val="000000" w:themeColor="text1"/>
        </w:rPr>
        <w:t xml:space="preserve"> maximum potential in</w:t>
      </w:r>
      <w:r w:rsidR="00BD7A5D" w:rsidRPr="009E7BA1">
        <w:rPr>
          <w:rFonts w:asciiTheme="minorHAnsi" w:hAnsiTheme="minorHAnsi" w:cstheme="minorHAnsi"/>
          <w:color w:val="000000" w:themeColor="text1"/>
        </w:rPr>
        <w:t xml:space="preserve"> all areas of</w:t>
      </w:r>
      <w:r w:rsidRPr="009E7BA1">
        <w:rPr>
          <w:rFonts w:asciiTheme="minorHAnsi" w:hAnsiTheme="minorHAnsi" w:cstheme="minorHAnsi"/>
          <w:color w:val="000000" w:themeColor="text1"/>
        </w:rPr>
        <w:t xml:space="preserve"> their learning and development and </w:t>
      </w:r>
      <w:r w:rsidR="00E83795" w:rsidRPr="009E7BA1">
        <w:rPr>
          <w:rFonts w:asciiTheme="minorHAnsi" w:hAnsiTheme="minorHAnsi" w:cstheme="minorHAnsi"/>
          <w:color w:val="000000" w:themeColor="text1"/>
        </w:rPr>
        <w:t xml:space="preserve">are </w:t>
      </w:r>
      <w:r w:rsidR="00BD7A5D" w:rsidRPr="009E7BA1">
        <w:rPr>
          <w:rFonts w:asciiTheme="minorHAnsi" w:hAnsiTheme="minorHAnsi" w:cstheme="minorHAnsi"/>
          <w:color w:val="000000" w:themeColor="text1"/>
        </w:rPr>
        <w:t>prepared</w:t>
      </w:r>
      <w:r w:rsidRPr="009E7BA1">
        <w:rPr>
          <w:rFonts w:asciiTheme="minorHAnsi" w:hAnsiTheme="minorHAnsi" w:cstheme="minorHAnsi"/>
          <w:color w:val="000000" w:themeColor="text1"/>
        </w:rPr>
        <w:t xml:space="preserve"> for the next level of education.</w:t>
      </w:r>
    </w:p>
    <w:p w14:paraId="763FE2DE" w14:textId="5069ED90" w:rsidR="00BD7A5D" w:rsidRPr="009E7BA1" w:rsidRDefault="00BD7A5D" w:rsidP="00F51E7B">
      <w:pPr>
        <w:pStyle w:val="ListParagraph"/>
        <w:numPr>
          <w:ilvl w:val="0"/>
          <w:numId w:val="117"/>
        </w:numPr>
        <w:spacing w:before="240" w:line="276" w:lineRule="auto"/>
        <w:rPr>
          <w:rFonts w:asciiTheme="minorHAnsi" w:hAnsiTheme="minorHAnsi" w:cstheme="minorHAnsi"/>
          <w:b/>
          <w:bCs/>
          <w:color w:val="000000" w:themeColor="text1"/>
          <w:u w:val="single"/>
        </w:rPr>
      </w:pPr>
      <w:r w:rsidRPr="009E7BA1">
        <w:rPr>
          <w:rFonts w:asciiTheme="minorHAnsi" w:hAnsiTheme="minorHAnsi" w:cstheme="minorHAnsi"/>
          <w:color w:val="000000" w:themeColor="text1"/>
        </w:rPr>
        <w:t>A supportive community, which fosters collaboration, and where everyone works together for the best interests of the children.</w:t>
      </w:r>
    </w:p>
    <w:p w14:paraId="7A0A2943" w14:textId="024C96A2" w:rsidR="00085E53" w:rsidRPr="008D2879" w:rsidRDefault="00162D8A" w:rsidP="008D2879">
      <w:pPr>
        <w:pStyle w:val="ListParagraph"/>
        <w:numPr>
          <w:ilvl w:val="0"/>
          <w:numId w:val="116"/>
        </w:numPr>
        <w:spacing w:after="240" w:line="276" w:lineRule="auto"/>
        <w:jc w:val="both"/>
        <w:rPr>
          <w:rFonts w:asciiTheme="minorHAnsi" w:hAnsiTheme="minorHAnsi" w:cstheme="minorHAnsi"/>
          <w:color w:val="000000" w:themeColor="text1"/>
        </w:rPr>
      </w:pPr>
      <w:r w:rsidRPr="009E7BA1">
        <w:rPr>
          <w:rFonts w:asciiTheme="minorHAnsi" w:hAnsiTheme="minorHAnsi" w:cstheme="minorHAnsi"/>
          <w:color w:val="000000" w:themeColor="text1"/>
        </w:rPr>
        <w:t>Happy and skillful practitioners, who take great pride in their work and enjoy what they do every day.</w:t>
      </w:r>
    </w:p>
    <w:p w14:paraId="1A66C30E" w14:textId="169E282B" w:rsidR="00037D49" w:rsidRPr="009E7BA1" w:rsidRDefault="00085E53" w:rsidP="00085E53">
      <w:pPr>
        <w:spacing w:line="276" w:lineRule="auto"/>
        <w:ind w:left="360"/>
        <w:jc w:val="both"/>
        <w:rPr>
          <w:rFonts w:asciiTheme="minorHAnsi" w:hAnsiTheme="minorHAnsi" w:cstheme="minorHAnsi"/>
          <w:b/>
          <w:color w:val="000000" w:themeColor="text1"/>
          <w:u w:val="single"/>
        </w:rPr>
      </w:pPr>
      <w:r w:rsidRPr="009E7BA1">
        <w:rPr>
          <w:rFonts w:asciiTheme="minorHAnsi" w:hAnsiTheme="minorHAnsi" w:cstheme="minorHAnsi"/>
          <w:color w:val="000000" w:themeColor="text1"/>
        </w:rPr>
        <w:t>V 1.2</w:t>
      </w:r>
      <w:r w:rsidR="001E44F3">
        <w:rPr>
          <w:rFonts w:asciiTheme="minorHAnsi" w:hAnsiTheme="minorHAnsi" w:cstheme="minorHAnsi"/>
          <w:color w:val="000000" w:themeColor="text1"/>
        </w:rPr>
        <w:t xml:space="preserve"> – 08.2025</w:t>
      </w:r>
      <w:r w:rsidR="00037D49" w:rsidRPr="009E7BA1">
        <w:rPr>
          <w:rFonts w:asciiTheme="minorHAnsi" w:hAnsiTheme="minorHAnsi" w:cstheme="minorHAnsi"/>
          <w:color w:val="000000" w:themeColor="text1"/>
        </w:rPr>
        <w:br w:type="page"/>
      </w:r>
    </w:p>
    <w:p w14:paraId="565D50C6" w14:textId="22546300" w:rsidR="00C03A56" w:rsidRPr="00FC642A" w:rsidRDefault="00D606B9" w:rsidP="00C03A56">
      <w:pPr>
        <w:pStyle w:val="Heading2"/>
        <w:spacing w:after="240"/>
        <w:rPr>
          <w:rFonts w:asciiTheme="minorHAnsi" w:hAnsiTheme="minorHAnsi" w:cstheme="minorHAnsi"/>
        </w:rPr>
      </w:pPr>
      <w:bookmarkStart w:id="14" w:name="_Toc210208821"/>
      <w:r w:rsidRPr="00FC642A">
        <w:rPr>
          <w:rFonts w:asciiTheme="minorHAnsi" w:hAnsiTheme="minorHAnsi" w:cstheme="minorHAnsi"/>
        </w:rPr>
        <w:lastRenderedPageBreak/>
        <w:t>2.2 Our Mission</w:t>
      </w:r>
      <w:bookmarkEnd w:id="14"/>
      <w:r w:rsidRPr="00FC642A">
        <w:rPr>
          <w:rFonts w:asciiTheme="minorHAnsi" w:hAnsiTheme="minorHAnsi" w:cstheme="minorHAnsi"/>
        </w:rPr>
        <w:t xml:space="preserve"> </w:t>
      </w:r>
    </w:p>
    <w:p w14:paraId="6429ADDB" w14:textId="490234F3" w:rsidR="003D7841" w:rsidRPr="003D7841" w:rsidRDefault="003D7841" w:rsidP="003D7841">
      <w:pPr>
        <w:pStyle w:val="ListParagraph"/>
        <w:numPr>
          <w:ilvl w:val="0"/>
          <w:numId w:val="116"/>
        </w:numPr>
        <w:spacing w:before="240" w:line="276" w:lineRule="auto"/>
        <w:jc w:val="both"/>
        <w:rPr>
          <w:rFonts w:asciiTheme="minorHAnsi" w:hAnsiTheme="minorHAnsi" w:cstheme="minorHAnsi"/>
        </w:rPr>
      </w:pPr>
      <w:r w:rsidRPr="003D7841">
        <w:rPr>
          <w:rFonts w:asciiTheme="minorHAnsi" w:hAnsiTheme="minorHAnsi" w:cstheme="minorHAnsi"/>
        </w:rPr>
        <w:t>Provide a high</w:t>
      </w:r>
      <w:r w:rsidR="00E83795">
        <w:rPr>
          <w:rFonts w:asciiTheme="minorHAnsi" w:hAnsiTheme="minorHAnsi" w:cstheme="minorHAnsi"/>
        </w:rPr>
        <w:t>-</w:t>
      </w:r>
      <w:r w:rsidRPr="003D7841">
        <w:rPr>
          <w:rFonts w:asciiTheme="minorHAnsi" w:hAnsiTheme="minorHAnsi" w:cstheme="minorHAnsi"/>
        </w:rPr>
        <w:t>quality</w:t>
      </w:r>
      <w:r w:rsidRPr="00E83795">
        <w:rPr>
          <w:rFonts w:asciiTheme="minorHAnsi" w:hAnsiTheme="minorHAnsi" w:cstheme="minorHAnsi"/>
          <w:color w:val="000000" w:themeColor="text1"/>
        </w:rPr>
        <w:t>, child-centered, welcoming, well</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equipped, and safe childcare </w:t>
      </w:r>
      <w:r w:rsidRPr="003D7841">
        <w:rPr>
          <w:rFonts w:asciiTheme="minorHAnsi" w:hAnsiTheme="minorHAnsi" w:cstheme="minorHAnsi"/>
        </w:rPr>
        <w:t>environment for all children.</w:t>
      </w:r>
    </w:p>
    <w:p w14:paraId="2DFF8CF1" w14:textId="4923E227" w:rsidR="003D7841" w:rsidRPr="003D7841" w:rsidRDefault="003D7841" w:rsidP="003D7841">
      <w:pPr>
        <w:pStyle w:val="ListParagraph"/>
        <w:numPr>
          <w:ilvl w:val="0"/>
          <w:numId w:val="116"/>
        </w:numPr>
        <w:spacing w:line="276" w:lineRule="auto"/>
        <w:jc w:val="both"/>
        <w:rPr>
          <w:rFonts w:asciiTheme="minorHAnsi" w:hAnsiTheme="minorHAnsi" w:cstheme="minorHAnsi"/>
          <w:b/>
          <w:u w:val="single"/>
        </w:rPr>
      </w:pPr>
      <w:r w:rsidRPr="003D7841">
        <w:rPr>
          <w:rFonts w:asciiTheme="minorHAnsi" w:hAnsiTheme="minorHAnsi" w:cstheme="minorHAnsi"/>
        </w:rPr>
        <w:t>Developing confident children, who</w:t>
      </w:r>
      <w:r w:rsidR="00E83795">
        <w:rPr>
          <w:rFonts w:asciiTheme="minorHAnsi" w:hAnsiTheme="minorHAnsi" w:cstheme="minorHAnsi"/>
        </w:rPr>
        <w:t>se</w:t>
      </w:r>
      <w:r w:rsidRPr="003D7841">
        <w:rPr>
          <w:rFonts w:asciiTheme="minorHAnsi" w:hAnsiTheme="minorHAnsi" w:cstheme="minorHAnsi"/>
        </w:rPr>
        <w:t xml:space="preserve"> maximum potential is promoted, are motivated in learning and development and guided to be prepared for their next level of education. </w:t>
      </w:r>
    </w:p>
    <w:p w14:paraId="3FCEBFFC" w14:textId="74229374" w:rsidR="003D7841" w:rsidRPr="00E83795" w:rsidRDefault="003D7841" w:rsidP="003D7841">
      <w:pPr>
        <w:pStyle w:val="ListParagraph"/>
        <w:numPr>
          <w:ilvl w:val="0"/>
          <w:numId w:val="116"/>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Children feel loved, their emotional security is sustained, their resilien</w:t>
      </w:r>
      <w:r w:rsidR="00E83795" w:rsidRPr="00E83795">
        <w:rPr>
          <w:rFonts w:asciiTheme="minorHAnsi" w:hAnsiTheme="minorHAnsi" w:cstheme="minorHAnsi"/>
          <w:color w:val="000000" w:themeColor="text1"/>
        </w:rPr>
        <w:t>ce</w:t>
      </w:r>
      <w:r w:rsidRPr="00E83795">
        <w:rPr>
          <w:rFonts w:asciiTheme="minorHAnsi" w:hAnsiTheme="minorHAnsi" w:cstheme="minorHAnsi"/>
          <w:color w:val="000000" w:themeColor="text1"/>
        </w:rPr>
        <w:t xml:space="preserve"> is enhanced</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 and </w:t>
      </w:r>
      <w:r w:rsidR="00E83795" w:rsidRPr="00E83795">
        <w:rPr>
          <w:rFonts w:asciiTheme="minorHAnsi" w:hAnsiTheme="minorHAnsi" w:cstheme="minorHAnsi"/>
          <w:color w:val="000000" w:themeColor="text1"/>
        </w:rPr>
        <w:t xml:space="preserve">they are </w:t>
      </w:r>
      <w:r w:rsidRPr="00E83795">
        <w:rPr>
          <w:rFonts w:asciiTheme="minorHAnsi" w:hAnsiTheme="minorHAnsi" w:cstheme="minorHAnsi"/>
          <w:color w:val="000000" w:themeColor="text1"/>
        </w:rPr>
        <w:t xml:space="preserve">provided with a great foundation for emotional growth in their further education. </w:t>
      </w:r>
    </w:p>
    <w:p w14:paraId="79A7F67E" w14:textId="2EB5702E" w:rsidR="003D7841" w:rsidRPr="00E83795" w:rsidRDefault="003D7841" w:rsidP="003D7841">
      <w:pPr>
        <w:pStyle w:val="ListParagraph"/>
        <w:numPr>
          <w:ilvl w:val="0"/>
          <w:numId w:val="116"/>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Children receive nurturing care in an environment where good health and a healthy lifestyle </w:t>
      </w:r>
      <w:r w:rsidR="00E83795" w:rsidRPr="00E83795">
        <w:rPr>
          <w:rFonts w:asciiTheme="minorHAnsi" w:hAnsiTheme="minorHAnsi" w:cstheme="minorHAnsi"/>
          <w:color w:val="000000" w:themeColor="text1"/>
        </w:rPr>
        <w:t>are</w:t>
      </w:r>
      <w:r w:rsidRPr="00E83795">
        <w:rPr>
          <w:rFonts w:asciiTheme="minorHAnsi" w:hAnsiTheme="minorHAnsi" w:cstheme="minorHAnsi"/>
          <w:color w:val="000000" w:themeColor="text1"/>
        </w:rPr>
        <w:t xml:space="preserve"> continuously promoted.</w:t>
      </w:r>
    </w:p>
    <w:p w14:paraId="68C34710" w14:textId="4B9A9B19" w:rsidR="003D7841" w:rsidRPr="00E83795" w:rsidRDefault="00BD7A5D" w:rsidP="003D7841">
      <w:pPr>
        <w:pStyle w:val="ListParagraph"/>
        <w:numPr>
          <w:ilvl w:val="0"/>
          <w:numId w:val="116"/>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We aim to create a strong partnership between home and the childcare</w:t>
      </w:r>
      <w:r w:rsidR="00162D8A" w:rsidRPr="00E83795">
        <w:rPr>
          <w:rFonts w:asciiTheme="minorHAnsi" w:hAnsiTheme="minorHAnsi" w:cstheme="minorHAnsi"/>
          <w:color w:val="000000" w:themeColor="text1"/>
        </w:rPr>
        <w:t xml:space="preserve"> and</w:t>
      </w:r>
      <w:r w:rsidRPr="00E83795">
        <w:rPr>
          <w:rFonts w:asciiTheme="minorHAnsi" w:hAnsiTheme="minorHAnsi" w:cstheme="minorHAnsi"/>
          <w:color w:val="000000" w:themeColor="text1"/>
        </w:rPr>
        <w:t xml:space="preserve"> v</w:t>
      </w:r>
      <w:r w:rsidR="003D7841" w:rsidRPr="00E83795">
        <w:rPr>
          <w:rFonts w:asciiTheme="minorHAnsi" w:hAnsiTheme="minorHAnsi" w:cstheme="minorHAnsi"/>
          <w:color w:val="000000" w:themeColor="text1"/>
        </w:rPr>
        <w:t>al</w:t>
      </w:r>
      <w:r w:rsidRPr="00E83795">
        <w:rPr>
          <w:rFonts w:asciiTheme="minorHAnsi" w:hAnsiTheme="minorHAnsi" w:cstheme="minorHAnsi"/>
          <w:color w:val="000000" w:themeColor="text1"/>
        </w:rPr>
        <w:t>ue</w:t>
      </w:r>
      <w:r w:rsidR="003D7841" w:rsidRPr="00E83795">
        <w:rPr>
          <w:rFonts w:asciiTheme="minorHAnsi" w:hAnsiTheme="minorHAnsi" w:cstheme="minorHAnsi"/>
          <w:color w:val="000000" w:themeColor="text1"/>
        </w:rPr>
        <w:t xml:space="preserve"> parents and the wider community as partners in </w:t>
      </w:r>
      <w:r w:rsidR="00E83795">
        <w:rPr>
          <w:rFonts w:asciiTheme="minorHAnsi" w:hAnsiTheme="minorHAnsi" w:cstheme="minorHAnsi"/>
          <w:color w:val="000000" w:themeColor="text1"/>
        </w:rPr>
        <w:t xml:space="preserve">the </w:t>
      </w:r>
      <w:r w:rsidR="003D7841" w:rsidRPr="00E83795">
        <w:rPr>
          <w:rFonts w:asciiTheme="minorHAnsi" w:hAnsiTheme="minorHAnsi" w:cstheme="minorHAnsi"/>
          <w:color w:val="000000" w:themeColor="text1"/>
        </w:rPr>
        <w:t>learning and development of all children.</w:t>
      </w:r>
    </w:p>
    <w:p w14:paraId="0FE9E005" w14:textId="281CDB03" w:rsidR="0053496B" w:rsidRPr="008D2879" w:rsidRDefault="00162D8A" w:rsidP="008D2879">
      <w:pPr>
        <w:pStyle w:val="ListParagraph"/>
        <w:numPr>
          <w:ilvl w:val="0"/>
          <w:numId w:val="116"/>
        </w:numPr>
        <w:spacing w:after="240"/>
        <w:rPr>
          <w:rFonts w:asciiTheme="minorHAnsi" w:hAnsiTheme="minorHAnsi" w:cstheme="minorHAnsi"/>
        </w:rPr>
      </w:pPr>
      <w:r>
        <w:rPr>
          <w:rFonts w:asciiTheme="minorHAnsi" w:hAnsiTheme="minorHAnsi" w:cstheme="minorHAnsi"/>
        </w:rPr>
        <w:t>Build a</w:t>
      </w:r>
      <w:r w:rsidRPr="00162D8A">
        <w:rPr>
          <w:rFonts w:asciiTheme="minorHAnsi" w:hAnsiTheme="minorHAnsi" w:cstheme="minorHAnsi"/>
        </w:rPr>
        <w:t xml:space="preserve"> unique, professional, caring young team, confident in our ability to </w:t>
      </w:r>
      <w:proofErr w:type="spellStart"/>
      <w:r w:rsidRPr="00162D8A">
        <w:rPr>
          <w:rFonts w:asciiTheme="minorHAnsi" w:hAnsiTheme="minorHAnsi" w:cstheme="minorHAnsi"/>
        </w:rPr>
        <w:t>maximi</w:t>
      </w:r>
      <w:r w:rsidR="00E83795">
        <w:rPr>
          <w:rFonts w:asciiTheme="minorHAnsi" w:hAnsiTheme="minorHAnsi" w:cstheme="minorHAnsi"/>
        </w:rPr>
        <w:t>s</w:t>
      </w:r>
      <w:r w:rsidRPr="00162D8A">
        <w:rPr>
          <w:rFonts w:asciiTheme="minorHAnsi" w:hAnsiTheme="minorHAnsi" w:cstheme="minorHAnsi"/>
        </w:rPr>
        <w:t>e</w:t>
      </w:r>
      <w:proofErr w:type="spellEnd"/>
      <w:r w:rsidRPr="00162D8A">
        <w:rPr>
          <w:rFonts w:asciiTheme="minorHAnsi" w:hAnsiTheme="minorHAnsi" w:cstheme="minorHAnsi"/>
        </w:rPr>
        <w:t xml:space="preserve"> each child’s full potential in all aspects of their development.</w:t>
      </w:r>
    </w:p>
    <w:p w14:paraId="39A2D82C" w14:textId="65C65A9A" w:rsidR="0053496B" w:rsidRPr="00FC642A" w:rsidRDefault="00085E53" w:rsidP="00292884">
      <w:pPr>
        <w:rPr>
          <w:rFonts w:asciiTheme="minorHAnsi" w:hAnsiTheme="minorHAnsi" w:cstheme="minorHAnsi"/>
        </w:rPr>
      </w:pPr>
      <w:r>
        <w:rPr>
          <w:rFonts w:asciiTheme="minorHAnsi" w:hAnsiTheme="minorHAnsi" w:cstheme="minorHAnsi"/>
        </w:rPr>
        <w:t>V 1.2</w:t>
      </w:r>
      <w:r w:rsidR="001E44F3">
        <w:rPr>
          <w:rFonts w:asciiTheme="minorHAnsi" w:hAnsiTheme="minorHAnsi" w:cstheme="minorHAnsi"/>
        </w:rPr>
        <w:t xml:space="preserve"> – 08.2025</w:t>
      </w:r>
    </w:p>
    <w:p w14:paraId="02DFF80C" w14:textId="77777777" w:rsidR="0002412A" w:rsidRPr="00FC642A" w:rsidRDefault="0002412A">
      <w:pPr>
        <w:rPr>
          <w:rFonts w:asciiTheme="minorHAnsi" w:eastAsia="Times New Roman" w:hAnsiTheme="minorHAnsi" w:cstheme="minorHAnsi"/>
          <w:color w:val="2E74B5" w:themeColor="accent1" w:themeShade="BF"/>
          <w:sz w:val="26"/>
          <w:szCs w:val="26"/>
        </w:rPr>
      </w:pPr>
      <w:r w:rsidRPr="00FC642A">
        <w:rPr>
          <w:rFonts w:asciiTheme="minorHAnsi" w:eastAsia="Times New Roman" w:hAnsiTheme="minorHAnsi" w:cstheme="minorHAnsi"/>
        </w:rPr>
        <w:br w:type="page"/>
      </w:r>
    </w:p>
    <w:p w14:paraId="0CDEEBBD" w14:textId="275BABF1" w:rsidR="009020E9" w:rsidRPr="00FC642A" w:rsidRDefault="00D606B9" w:rsidP="009020E9">
      <w:pPr>
        <w:pStyle w:val="Heading2"/>
        <w:spacing w:after="240" w:line="276" w:lineRule="auto"/>
        <w:rPr>
          <w:rFonts w:asciiTheme="minorHAnsi" w:eastAsia="Times New Roman" w:hAnsiTheme="minorHAnsi" w:cstheme="minorHAnsi"/>
        </w:rPr>
      </w:pPr>
      <w:bookmarkStart w:id="15" w:name="_Toc210208822"/>
      <w:r w:rsidRPr="00FC642A">
        <w:rPr>
          <w:rFonts w:asciiTheme="minorHAnsi" w:eastAsia="Times New Roman" w:hAnsiTheme="minorHAnsi" w:cstheme="minorHAnsi"/>
        </w:rPr>
        <w:lastRenderedPageBreak/>
        <w:t>2.3</w:t>
      </w:r>
      <w:r w:rsidR="00B043C8" w:rsidRPr="00FC642A">
        <w:rPr>
          <w:rFonts w:asciiTheme="minorHAnsi" w:eastAsia="Times New Roman" w:hAnsiTheme="minorHAnsi" w:cstheme="minorHAnsi"/>
        </w:rPr>
        <w:t xml:space="preserve"> </w:t>
      </w:r>
      <w:r w:rsidR="0030459C" w:rsidRPr="00FC642A">
        <w:rPr>
          <w:rFonts w:asciiTheme="minorHAnsi" w:eastAsia="Times New Roman" w:hAnsiTheme="minorHAnsi" w:cstheme="minorHAnsi"/>
        </w:rPr>
        <w:t>Learning and development</w:t>
      </w:r>
      <w:bookmarkEnd w:id="15"/>
    </w:p>
    <w:p w14:paraId="1EF87905" w14:textId="3FE69B41" w:rsidR="00B043C8" w:rsidRPr="00162D8A" w:rsidRDefault="00B043C8" w:rsidP="002C1BB6">
      <w:pPr>
        <w:rPr>
          <w:rFonts w:eastAsia="Times New Roman"/>
          <w:b/>
          <w:bCs/>
        </w:rPr>
      </w:pPr>
      <w:bookmarkStart w:id="16" w:name="_Toc95834831"/>
      <w:r w:rsidRPr="00162D8A">
        <w:rPr>
          <w:b/>
          <w:bCs/>
        </w:rPr>
        <w:t>Policy Statement</w:t>
      </w:r>
      <w:bookmarkEnd w:id="16"/>
    </w:p>
    <w:p w14:paraId="60CE8E86" w14:textId="2BF7B28F" w:rsidR="00B043C8" w:rsidRPr="00FC642A" w:rsidRDefault="00B043C8" w:rsidP="00B9729A">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At Andi’s </w:t>
      </w:r>
      <w:r w:rsidR="00FF0BD2" w:rsidRPr="00FC642A">
        <w:rPr>
          <w:rFonts w:asciiTheme="minorHAnsi" w:hAnsiTheme="minorHAnsi" w:cstheme="minorHAnsi"/>
          <w:color w:val="000000" w:themeColor="text1"/>
        </w:rPr>
        <w:t>Nursery</w:t>
      </w:r>
      <w:r w:rsidR="00E83795">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we </w:t>
      </w:r>
      <w:r w:rsidR="00CE02AA" w:rsidRPr="00FC642A">
        <w:rPr>
          <w:rFonts w:asciiTheme="minorHAnsi" w:hAnsiTheme="minorHAnsi" w:cstheme="minorHAnsi"/>
          <w:color w:val="000000" w:themeColor="text1"/>
        </w:rPr>
        <w:t>believe</w:t>
      </w:r>
      <w:r w:rsidRPr="00FC642A">
        <w:rPr>
          <w:rFonts w:asciiTheme="minorHAnsi" w:hAnsiTheme="minorHAnsi" w:cstheme="minorHAnsi"/>
          <w:color w:val="000000" w:themeColor="text1"/>
        </w:rPr>
        <w:t xml:space="preserve"> that children learn best through play</w:t>
      </w:r>
      <w:r w:rsidR="00162D8A">
        <w:rPr>
          <w:rFonts w:asciiTheme="minorHAnsi" w:hAnsiTheme="minorHAnsi" w:cstheme="minorHAnsi"/>
          <w:color w:val="000000" w:themeColor="text1"/>
        </w:rPr>
        <w:t>, in an established routine and</w:t>
      </w:r>
      <w:r w:rsidRPr="00FC642A">
        <w:rPr>
          <w:rFonts w:asciiTheme="minorHAnsi" w:hAnsiTheme="minorHAnsi" w:cstheme="minorHAnsi"/>
          <w:color w:val="000000" w:themeColor="text1"/>
        </w:rPr>
        <w:t xml:space="preserve"> when they are having fun. </w:t>
      </w:r>
      <w:proofErr w:type="gramStart"/>
      <w:r w:rsidRPr="00FC642A">
        <w:rPr>
          <w:rFonts w:asciiTheme="minorHAnsi" w:hAnsiTheme="minorHAnsi" w:cstheme="minorHAnsi"/>
          <w:color w:val="000000" w:themeColor="text1"/>
        </w:rPr>
        <w:t>In order to</w:t>
      </w:r>
      <w:proofErr w:type="gramEnd"/>
      <w:r w:rsidRPr="00FC642A">
        <w:rPr>
          <w:rFonts w:asciiTheme="minorHAnsi" w:hAnsiTheme="minorHAnsi" w:cstheme="minorHAnsi"/>
          <w:color w:val="000000" w:themeColor="text1"/>
        </w:rPr>
        <w:t xml:space="preserve"> learn, children need to be engaged and motivated </w:t>
      </w:r>
      <w:proofErr w:type="gramStart"/>
      <w:r w:rsidRPr="00FC642A">
        <w:rPr>
          <w:rFonts w:asciiTheme="minorHAnsi" w:hAnsiTheme="minorHAnsi" w:cstheme="minorHAnsi"/>
          <w:color w:val="000000" w:themeColor="text1"/>
        </w:rPr>
        <w:t>in order to</w:t>
      </w:r>
      <w:proofErr w:type="gramEnd"/>
      <w:r w:rsidRPr="00FC642A">
        <w:rPr>
          <w:rFonts w:asciiTheme="minorHAnsi" w:hAnsiTheme="minorHAnsi" w:cstheme="minorHAnsi"/>
          <w:color w:val="000000" w:themeColor="text1"/>
        </w:rPr>
        <w:t xml:space="preserve"> think and develop.</w:t>
      </w:r>
      <w:r w:rsidR="00273764">
        <w:rPr>
          <w:rFonts w:asciiTheme="minorHAnsi" w:hAnsiTheme="minorHAnsi" w:cstheme="minorHAnsi"/>
          <w:color w:val="000000" w:themeColor="text1"/>
        </w:rPr>
        <w:t xml:space="preserve"> </w:t>
      </w:r>
    </w:p>
    <w:p w14:paraId="51A6EEED" w14:textId="1B0FA84D" w:rsidR="00B043C8" w:rsidRPr="00FC642A" w:rsidRDefault="00B043C8" w:rsidP="00B9729A">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recognize every child is an individual and unique</w:t>
      </w:r>
      <w:r w:rsidR="00E83795">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t>
      </w:r>
      <w:r w:rsidR="00E83795">
        <w:rPr>
          <w:rFonts w:asciiTheme="minorHAnsi" w:hAnsiTheme="minorHAnsi" w:cstheme="minorHAnsi"/>
          <w:color w:val="000000" w:themeColor="text1"/>
        </w:rPr>
        <w:t>W</w:t>
      </w:r>
      <w:r w:rsidRPr="00FC642A">
        <w:rPr>
          <w:rFonts w:asciiTheme="minorHAnsi" w:hAnsiTheme="minorHAnsi" w:cstheme="minorHAnsi"/>
          <w:color w:val="000000" w:themeColor="text1"/>
        </w:rPr>
        <w:t xml:space="preserve">e are supportive </w:t>
      </w:r>
      <w:r w:rsidR="00E83795">
        <w:rPr>
          <w:rFonts w:asciiTheme="minorHAnsi" w:hAnsiTheme="minorHAnsi" w:cstheme="minorHAnsi"/>
          <w:color w:val="000000" w:themeColor="text1"/>
        </w:rPr>
        <w:t>of</w:t>
      </w:r>
      <w:r w:rsidRPr="00FC642A">
        <w:rPr>
          <w:rFonts w:asciiTheme="minorHAnsi" w:hAnsiTheme="minorHAnsi" w:cstheme="minorHAnsi"/>
          <w:color w:val="000000" w:themeColor="text1"/>
        </w:rPr>
        <w:t xml:space="preserve"> every child and aim to assist in every child’s growth and development. This means we will always work to: </w:t>
      </w:r>
    </w:p>
    <w:p w14:paraId="280AC878" w14:textId="77AF173C" w:rsidR="00B043C8" w:rsidRPr="00FC642A" w:rsidRDefault="00B043C8" w:rsidP="007E2820">
      <w:pPr>
        <w:pStyle w:val="NormalWeb"/>
        <w:numPr>
          <w:ilvl w:val="0"/>
          <w:numId w:val="84"/>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Recognizing </w:t>
      </w:r>
      <w:r w:rsidR="002F1116" w:rsidRPr="00FC642A">
        <w:rPr>
          <w:rFonts w:asciiTheme="minorHAnsi" w:hAnsiTheme="minorHAnsi" w:cstheme="minorHAnsi"/>
          <w:color w:val="000000" w:themeColor="text1"/>
        </w:rPr>
        <w:t>children’s</w:t>
      </w:r>
      <w:r w:rsidR="001E615C">
        <w:rPr>
          <w:rFonts w:asciiTheme="minorHAnsi" w:hAnsiTheme="minorHAnsi" w:cstheme="minorHAnsi"/>
          <w:color w:val="000000" w:themeColor="text1"/>
        </w:rPr>
        <w:t xml:space="preserve"> </w:t>
      </w:r>
      <w:r w:rsidR="002F1116">
        <w:rPr>
          <w:rFonts w:asciiTheme="minorHAnsi" w:hAnsiTheme="minorHAnsi" w:cstheme="minorHAnsi"/>
          <w:color w:val="000000" w:themeColor="text1"/>
        </w:rPr>
        <w:t>interest</w:t>
      </w:r>
      <w:r w:rsidR="00E83795">
        <w:rPr>
          <w:rFonts w:asciiTheme="minorHAnsi" w:hAnsiTheme="minorHAnsi" w:cstheme="minorHAnsi"/>
          <w:color w:val="000000" w:themeColor="text1"/>
        </w:rPr>
        <w:t>s</w:t>
      </w:r>
      <w:r w:rsidR="002F1116">
        <w:rPr>
          <w:rFonts w:asciiTheme="minorHAnsi" w:hAnsiTheme="minorHAnsi" w:cstheme="minorHAnsi"/>
          <w:color w:val="000000" w:themeColor="text1"/>
        </w:rPr>
        <w:t xml:space="preserve"> and background</w:t>
      </w:r>
      <w:r w:rsidR="00E83795">
        <w:rPr>
          <w:rFonts w:asciiTheme="minorHAnsi" w:hAnsiTheme="minorHAnsi" w:cstheme="minorHAnsi"/>
          <w:color w:val="000000" w:themeColor="text1"/>
        </w:rPr>
        <w:t>s</w:t>
      </w:r>
      <w:r w:rsidR="002F1116">
        <w:rPr>
          <w:rFonts w:asciiTheme="minorHAnsi" w:hAnsiTheme="minorHAnsi" w:cstheme="minorHAnsi"/>
          <w:color w:val="000000" w:themeColor="text1"/>
        </w:rPr>
        <w:t xml:space="preserve"> and planning the learning environment accordingly.</w:t>
      </w:r>
    </w:p>
    <w:p w14:paraId="16639016" w14:textId="0612D2B3" w:rsidR="002F1116" w:rsidRPr="00FC642A" w:rsidRDefault="002F1116" w:rsidP="002F1116">
      <w:pPr>
        <w:pStyle w:val="NormalWeb"/>
        <w:numPr>
          <w:ilvl w:val="0"/>
          <w:numId w:val="84"/>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Provide</w:t>
      </w:r>
      <w:r>
        <w:rPr>
          <w:rFonts w:asciiTheme="minorHAnsi" w:hAnsiTheme="minorHAnsi" w:cstheme="minorHAnsi"/>
          <w:color w:val="000000" w:themeColor="text1"/>
        </w:rPr>
        <w:t xml:space="preserve"> a safe and secure environment</w:t>
      </w:r>
      <w:r w:rsidRPr="00FC642A">
        <w:rPr>
          <w:rFonts w:asciiTheme="minorHAnsi" w:hAnsiTheme="minorHAnsi" w:cstheme="minorHAnsi"/>
          <w:color w:val="000000" w:themeColor="text1"/>
        </w:rPr>
        <w:t xml:space="preserve"> which encourages independence and individuality</w:t>
      </w:r>
      <w:r>
        <w:rPr>
          <w:rFonts w:asciiTheme="minorHAnsi" w:hAnsiTheme="minorHAnsi" w:cstheme="minorHAnsi"/>
          <w:color w:val="000000" w:themeColor="text1"/>
        </w:rPr>
        <w:t xml:space="preserve">, provides </w:t>
      </w:r>
      <w:r w:rsidRPr="00FC642A">
        <w:rPr>
          <w:rFonts w:asciiTheme="minorHAnsi" w:hAnsiTheme="minorHAnsi" w:cstheme="minorHAnsi"/>
          <w:color w:val="000000" w:themeColor="text1"/>
        </w:rPr>
        <w:t>children</w:t>
      </w:r>
      <w:r>
        <w:rPr>
          <w:rFonts w:asciiTheme="minorHAnsi" w:hAnsiTheme="minorHAnsi" w:cstheme="minorHAnsi"/>
          <w:color w:val="000000" w:themeColor="text1"/>
        </w:rPr>
        <w:t xml:space="preserve"> with</w:t>
      </w:r>
      <w:r w:rsidRPr="00FC642A">
        <w:rPr>
          <w:rFonts w:asciiTheme="minorHAnsi" w:hAnsiTheme="minorHAnsi" w:cstheme="minorHAnsi"/>
          <w:color w:val="000000" w:themeColor="text1"/>
        </w:rPr>
        <w:t xml:space="preserve"> self-select resources</w:t>
      </w:r>
      <w:r>
        <w:rPr>
          <w:rFonts w:asciiTheme="minorHAnsi" w:hAnsiTheme="minorHAnsi" w:cstheme="minorHAnsi"/>
          <w:color w:val="000000" w:themeColor="text1"/>
        </w:rPr>
        <w:t xml:space="preserve">, </w:t>
      </w:r>
      <w:r w:rsidRPr="00FC642A">
        <w:rPr>
          <w:rFonts w:asciiTheme="minorHAnsi" w:hAnsiTheme="minorHAnsi" w:cstheme="minorHAnsi"/>
          <w:color w:val="000000" w:themeColor="text1"/>
        </w:rPr>
        <w:t>enabl</w:t>
      </w:r>
      <w:r w:rsidR="00E83795">
        <w:rPr>
          <w:rFonts w:asciiTheme="minorHAnsi" w:hAnsiTheme="minorHAnsi" w:cstheme="minorHAnsi"/>
          <w:color w:val="000000" w:themeColor="text1"/>
        </w:rPr>
        <w:t>es</w:t>
      </w:r>
      <w:r w:rsidRPr="00FC642A">
        <w:rPr>
          <w:rFonts w:asciiTheme="minorHAnsi" w:hAnsiTheme="minorHAnsi" w:cstheme="minorHAnsi"/>
          <w:color w:val="000000" w:themeColor="text1"/>
        </w:rPr>
        <w:t xml:space="preserve"> children to thrive, tak</w:t>
      </w:r>
      <w:r w:rsidR="00E83795">
        <w:rPr>
          <w:rFonts w:asciiTheme="minorHAnsi" w:hAnsiTheme="minorHAnsi" w:cstheme="minorHAnsi"/>
          <w:color w:val="000000" w:themeColor="text1"/>
        </w:rPr>
        <w:t>e</w:t>
      </w:r>
      <w:r w:rsidRPr="00FC642A">
        <w:rPr>
          <w:rFonts w:asciiTheme="minorHAnsi" w:hAnsiTheme="minorHAnsi" w:cstheme="minorHAnsi"/>
          <w:color w:val="000000" w:themeColor="text1"/>
        </w:rPr>
        <w:t xml:space="preserve"> risks and overcom</w:t>
      </w:r>
      <w:r w:rsidR="00E83795">
        <w:rPr>
          <w:rFonts w:asciiTheme="minorHAnsi" w:hAnsiTheme="minorHAnsi" w:cstheme="minorHAnsi"/>
          <w:color w:val="000000" w:themeColor="text1"/>
        </w:rPr>
        <w:t>e</w:t>
      </w:r>
      <w:r w:rsidRPr="00FC642A">
        <w:rPr>
          <w:rFonts w:asciiTheme="minorHAnsi" w:hAnsiTheme="minorHAnsi" w:cstheme="minorHAnsi"/>
          <w:color w:val="000000" w:themeColor="text1"/>
        </w:rPr>
        <w:t xml:space="preserve"> difficulties with supportive adults and demonstrat</w:t>
      </w:r>
      <w:r w:rsidR="00E83795">
        <w:rPr>
          <w:rFonts w:asciiTheme="minorHAnsi" w:hAnsiTheme="minorHAnsi" w:cstheme="minorHAnsi"/>
          <w:color w:val="000000" w:themeColor="text1"/>
        </w:rPr>
        <w:t>es</w:t>
      </w:r>
      <w:r w:rsidRPr="00FC642A">
        <w:rPr>
          <w:rFonts w:asciiTheme="minorHAnsi" w:hAnsiTheme="minorHAnsi" w:cstheme="minorHAnsi"/>
          <w:color w:val="000000" w:themeColor="text1"/>
        </w:rPr>
        <w:t xml:space="preserve"> the importance of having boundaries and understanding rules. </w:t>
      </w:r>
    </w:p>
    <w:p w14:paraId="08E9ECCA" w14:textId="4F3BDF4D" w:rsidR="00332F2A" w:rsidRPr="00FC642A" w:rsidRDefault="00332F2A" w:rsidP="00332F2A">
      <w:pPr>
        <w:pStyle w:val="NormalWeb"/>
        <w:numPr>
          <w:ilvl w:val="0"/>
          <w:numId w:val="84"/>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Adapting activities for every child’s own developmental stage, promoting inclusive practice within the setting</w:t>
      </w:r>
      <w:r w:rsidR="006A5ACF">
        <w:rPr>
          <w:rFonts w:asciiTheme="minorHAnsi" w:hAnsiTheme="minorHAnsi" w:cstheme="minorHAnsi"/>
          <w:color w:val="000000" w:themeColor="text1"/>
        </w:rPr>
        <w:t xml:space="preserve"> to keep children’s self-esteem high</w:t>
      </w:r>
      <w:r w:rsidR="00E34B94">
        <w:rPr>
          <w:rFonts w:asciiTheme="minorHAnsi" w:hAnsiTheme="minorHAnsi" w:cstheme="minorHAnsi"/>
          <w:color w:val="000000" w:themeColor="text1"/>
        </w:rPr>
        <w:t>.</w:t>
      </w:r>
    </w:p>
    <w:p w14:paraId="1C193ACB" w14:textId="30C8CFA9" w:rsidR="00B043C8" w:rsidRDefault="00B043C8" w:rsidP="007E2820">
      <w:pPr>
        <w:pStyle w:val="NormalWeb"/>
        <w:numPr>
          <w:ilvl w:val="0"/>
          <w:numId w:val="84"/>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Being supportive towards every child’s learning and development and never being judgmental or </w:t>
      </w:r>
      <w:proofErr w:type="spellStart"/>
      <w:r w:rsidRPr="00FC642A">
        <w:rPr>
          <w:rFonts w:asciiTheme="minorHAnsi" w:hAnsiTheme="minorHAnsi" w:cstheme="minorHAnsi"/>
          <w:color w:val="000000" w:themeColor="text1"/>
        </w:rPr>
        <w:t>demorali</w:t>
      </w:r>
      <w:r w:rsidR="00E83795">
        <w:rPr>
          <w:rFonts w:asciiTheme="minorHAnsi" w:hAnsiTheme="minorHAnsi" w:cstheme="minorHAnsi"/>
          <w:color w:val="000000" w:themeColor="text1"/>
        </w:rPr>
        <w:t>s</w:t>
      </w:r>
      <w:r w:rsidRPr="00FC642A">
        <w:rPr>
          <w:rFonts w:asciiTheme="minorHAnsi" w:hAnsiTheme="minorHAnsi" w:cstheme="minorHAnsi"/>
          <w:color w:val="000000" w:themeColor="text1"/>
        </w:rPr>
        <w:t>ing</w:t>
      </w:r>
      <w:proofErr w:type="spellEnd"/>
      <w:r w:rsidR="00162D8A">
        <w:rPr>
          <w:rFonts w:asciiTheme="minorHAnsi" w:hAnsiTheme="minorHAnsi" w:cstheme="minorHAnsi"/>
          <w:color w:val="000000" w:themeColor="text1"/>
        </w:rPr>
        <w:t>.</w:t>
      </w:r>
    </w:p>
    <w:p w14:paraId="5D28422E" w14:textId="5FC512A1" w:rsidR="00E34B94" w:rsidRPr="00FC642A" w:rsidRDefault="00E34B94" w:rsidP="007E2820">
      <w:pPr>
        <w:pStyle w:val="NormalWeb"/>
        <w:numPr>
          <w:ilvl w:val="0"/>
          <w:numId w:val="84"/>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Continuous assessments ensure that no children are falling behind </w:t>
      </w:r>
      <w:r w:rsidR="00E83795">
        <w:rPr>
          <w:rFonts w:asciiTheme="minorHAnsi" w:hAnsiTheme="minorHAnsi" w:cstheme="minorHAnsi"/>
          <w:color w:val="000000" w:themeColor="text1"/>
        </w:rPr>
        <w:t>in</w:t>
      </w:r>
      <w:r>
        <w:rPr>
          <w:rFonts w:asciiTheme="minorHAnsi" w:hAnsiTheme="minorHAnsi" w:cstheme="minorHAnsi"/>
          <w:color w:val="000000" w:themeColor="text1"/>
        </w:rPr>
        <w:t xml:space="preserve"> their learning and development and </w:t>
      </w:r>
      <w:r w:rsidR="00E83795">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all children are supported. </w:t>
      </w:r>
    </w:p>
    <w:p w14:paraId="0D29108B" w14:textId="2EB35B37" w:rsidR="00B043C8" w:rsidRPr="00FC642A" w:rsidRDefault="00B043C8" w:rsidP="007E2820">
      <w:pPr>
        <w:pStyle w:val="NormalWeb"/>
        <w:numPr>
          <w:ilvl w:val="0"/>
          <w:numId w:val="84"/>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Welcome parents and families’ contributions throughout their child’s learning journey at the setting</w:t>
      </w:r>
      <w:r w:rsidR="00162D8A">
        <w:rPr>
          <w:rFonts w:asciiTheme="minorHAnsi" w:hAnsiTheme="minorHAnsi" w:cstheme="minorHAnsi"/>
          <w:color w:val="000000" w:themeColor="text1"/>
        </w:rPr>
        <w:t>.</w:t>
      </w:r>
      <w:r w:rsidR="00332F2A">
        <w:rPr>
          <w:rFonts w:asciiTheme="minorHAnsi" w:hAnsiTheme="minorHAnsi" w:cstheme="minorHAnsi"/>
          <w:color w:val="000000" w:themeColor="text1"/>
        </w:rPr>
        <w:t xml:space="preserve"> (For further information</w:t>
      </w:r>
      <w:r w:rsidR="00E83795">
        <w:rPr>
          <w:rFonts w:asciiTheme="minorHAnsi" w:hAnsiTheme="minorHAnsi" w:cstheme="minorHAnsi"/>
          <w:color w:val="000000" w:themeColor="text1"/>
        </w:rPr>
        <w:t>,</w:t>
      </w:r>
      <w:r w:rsidR="00332F2A">
        <w:rPr>
          <w:rFonts w:asciiTheme="minorHAnsi" w:hAnsiTheme="minorHAnsi" w:cstheme="minorHAnsi"/>
          <w:color w:val="000000" w:themeColor="text1"/>
        </w:rPr>
        <w:t xml:space="preserve"> see Partnership working policy)</w:t>
      </w:r>
    </w:p>
    <w:p w14:paraId="3ABA29BF" w14:textId="0CFBB09E" w:rsidR="00B043C8" w:rsidRPr="00FC642A" w:rsidRDefault="00B043C8" w:rsidP="007E2820">
      <w:pPr>
        <w:pStyle w:val="NormalWeb"/>
        <w:numPr>
          <w:ilvl w:val="0"/>
          <w:numId w:val="84"/>
        </w:numPr>
        <w:spacing w:line="276" w:lineRule="auto"/>
        <w:jc w:val="both"/>
        <w:rPr>
          <w:rFonts w:asciiTheme="minorHAnsi" w:hAnsiTheme="minorHAnsi" w:cstheme="minorHAnsi"/>
          <w:color w:val="000000" w:themeColor="text1"/>
        </w:rPr>
      </w:pPr>
      <w:proofErr w:type="spellStart"/>
      <w:r w:rsidRPr="00FC642A">
        <w:rPr>
          <w:rFonts w:asciiTheme="minorHAnsi" w:hAnsiTheme="minorHAnsi" w:cstheme="minorHAnsi"/>
          <w:color w:val="000000" w:themeColor="text1"/>
        </w:rPr>
        <w:t>Recogni</w:t>
      </w:r>
      <w:r w:rsidR="00E83795">
        <w:rPr>
          <w:rFonts w:asciiTheme="minorHAnsi" w:hAnsiTheme="minorHAnsi" w:cstheme="minorHAnsi"/>
          <w:color w:val="000000" w:themeColor="text1"/>
        </w:rPr>
        <w:t>s</w:t>
      </w:r>
      <w:r w:rsidRPr="00FC642A">
        <w:rPr>
          <w:rFonts w:asciiTheme="minorHAnsi" w:hAnsiTheme="minorHAnsi" w:cstheme="minorHAnsi"/>
          <w:color w:val="000000" w:themeColor="text1"/>
        </w:rPr>
        <w:t>e</w:t>
      </w:r>
      <w:proofErr w:type="spellEnd"/>
      <w:r w:rsidRPr="00FC642A">
        <w:rPr>
          <w:rFonts w:asciiTheme="minorHAnsi" w:hAnsiTheme="minorHAnsi" w:cstheme="minorHAnsi"/>
          <w:color w:val="000000" w:themeColor="text1"/>
        </w:rPr>
        <w:t xml:space="preserve"> any areas of development which can further be supported </w:t>
      </w:r>
      <w:r w:rsidR="00E83795">
        <w:rPr>
          <w:rFonts w:asciiTheme="minorHAnsi" w:hAnsiTheme="minorHAnsi" w:cstheme="minorHAnsi"/>
          <w:color w:val="000000" w:themeColor="text1"/>
        </w:rPr>
        <w:t>by</w:t>
      </w:r>
      <w:r w:rsidRPr="00FC642A">
        <w:rPr>
          <w:rFonts w:asciiTheme="minorHAnsi" w:hAnsiTheme="minorHAnsi" w:cstheme="minorHAnsi"/>
          <w:color w:val="000000" w:themeColor="text1"/>
        </w:rPr>
        <w:t xml:space="preserve"> outside agencies</w:t>
      </w:r>
      <w:r w:rsidR="00162D8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t>
      </w:r>
      <w:r w:rsidR="00332F2A">
        <w:rPr>
          <w:rFonts w:asciiTheme="minorHAnsi" w:hAnsiTheme="minorHAnsi" w:cstheme="minorHAnsi"/>
          <w:color w:val="000000" w:themeColor="text1"/>
        </w:rPr>
        <w:t>(For further information</w:t>
      </w:r>
      <w:r w:rsidR="00E83795">
        <w:rPr>
          <w:rFonts w:asciiTheme="minorHAnsi" w:hAnsiTheme="minorHAnsi" w:cstheme="minorHAnsi"/>
          <w:color w:val="000000" w:themeColor="text1"/>
        </w:rPr>
        <w:t>,</w:t>
      </w:r>
      <w:r w:rsidR="00332F2A">
        <w:rPr>
          <w:rFonts w:asciiTheme="minorHAnsi" w:hAnsiTheme="minorHAnsi" w:cstheme="minorHAnsi"/>
          <w:color w:val="000000" w:themeColor="text1"/>
        </w:rPr>
        <w:t xml:space="preserve"> see SEND policy)</w:t>
      </w:r>
    </w:p>
    <w:p w14:paraId="00D2A98A" w14:textId="1BEADFB6" w:rsidR="00B043C8" w:rsidRPr="00FC642A" w:rsidRDefault="00B043C8" w:rsidP="007E2820">
      <w:pPr>
        <w:pStyle w:val="NormalWeb"/>
        <w:numPr>
          <w:ilvl w:val="0"/>
          <w:numId w:val="84"/>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Ongoing training for staff supports the development and learning of the children. </w:t>
      </w:r>
      <w:r w:rsidR="00332F2A">
        <w:rPr>
          <w:rFonts w:asciiTheme="minorHAnsi" w:hAnsiTheme="minorHAnsi" w:cstheme="minorHAnsi"/>
          <w:color w:val="000000" w:themeColor="text1"/>
        </w:rPr>
        <w:t>(For further information</w:t>
      </w:r>
      <w:r w:rsidR="00E83795">
        <w:rPr>
          <w:rFonts w:asciiTheme="minorHAnsi" w:hAnsiTheme="minorHAnsi" w:cstheme="minorHAnsi"/>
          <w:color w:val="000000" w:themeColor="text1"/>
        </w:rPr>
        <w:t>,</w:t>
      </w:r>
      <w:r w:rsidR="00332F2A">
        <w:rPr>
          <w:rFonts w:asciiTheme="minorHAnsi" w:hAnsiTheme="minorHAnsi" w:cstheme="minorHAnsi"/>
          <w:color w:val="000000" w:themeColor="text1"/>
        </w:rPr>
        <w:t xml:space="preserve"> see Training and CPD policy)</w:t>
      </w:r>
    </w:p>
    <w:p w14:paraId="7030033C" w14:textId="30C9118F" w:rsidR="00022412" w:rsidRPr="00FC642A" w:rsidRDefault="00022412" w:rsidP="00B9729A">
      <w:pPr>
        <w:pStyle w:val="NormalWeb"/>
        <w:spacing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Procedure</w:t>
      </w:r>
    </w:p>
    <w:p w14:paraId="55D505A4" w14:textId="5001152E" w:rsidR="00273764" w:rsidRPr="00E83795" w:rsidRDefault="00273764" w:rsidP="00273764">
      <w:pPr>
        <w:pStyle w:val="NormalWeb"/>
        <w:spacing w:after="0" w:afterAutospacing="0"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u w:val="single"/>
        </w:rPr>
        <w:t>Our Educational Program</w:t>
      </w:r>
    </w:p>
    <w:p w14:paraId="1A813309" w14:textId="4CA12E79" w:rsidR="00B83365" w:rsidRPr="00E83795" w:rsidRDefault="00273764" w:rsidP="00B83365">
      <w:pPr>
        <w:pStyle w:val="NormalWeb"/>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In the Early Years Foundation Stage</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 there are </w:t>
      </w:r>
      <w:r w:rsidR="00E83795">
        <w:rPr>
          <w:rFonts w:asciiTheme="minorHAnsi" w:hAnsiTheme="minorHAnsi" w:cstheme="minorHAnsi"/>
          <w:color w:val="000000" w:themeColor="text1"/>
        </w:rPr>
        <w:t>seven</w:t>
      </w:r>
      <w:r w:rsidR="00B83365" w:rsidRPr="00E83795">
        <w:rPr>
          <w:rFonts w:asciiTheme="minorHAnsi" w:hAnsiTheme="minorHAnsi" w:cstheme="minorHAnsi"/>
          <w:color w:val="000000" w:themeColor="text1"/>
        </w:rPr>
        <w:t xml:space="preserve"> learning </w:t>
      </w:r>
      <w:r w:rsidR="00EC5791" w:rsidRPr="00E83795">
        <w:rPr>
          <w:rFonts w:asciiTheme="minorHAnsi" w:hAnsiTheme="minorHAnsi" w:cstheme="minorHAnsi"/>
          <w:color w:val="000000" w:themeColor="text1"/>
        </w:rPr>
        <w:t>areas which</w:t>
      </w:r>
      <w:r w:rsidR="00B83365" w:rsidRPr="00E83795">
        <w:rPr>
          <w:rFonts w:asciiTheme="minorHAnsi" w:hAnsiTheme="minorHAnsi" w:cstheme="minorHAnsi"/>
          <w:color w:val="000000" w:themeColor="text1"/>
        </w:rPr>
        <w:t xml:space="preserve"> </w:t>
      </w:r>
      <w:r w:rsidR="00332F2A" w:rsidRPr="00E83795">
        <w:rPr>
          <w:rFonts w:asciiTheme="minorHAnsi" w:hAnsiTheme="minorHAnsi" w:cstheme="minorHAnsi"/>
          <w:color w:val="000000" w:themeColor="text1"/>
        </w:rPr>
        <w:t xml:space="preserve">guide </w:t>
      </w:r>
      <w:r w:rsidR="00B83365" w:rsidRPr="00E83795">
        <w:rPr>
          <w:rFonts w:asciiTheme="minorHAnsi" w:hAnsiTheme="minorHAnsi" w:cstheme="minorHAnsi"/>
          <w:color w:val="000000" w:themeColor="text1"/>
        </w:rPr>
        <w:t xml:space="preserve">our Educational Program. </w:t>
      </w:r>
    </w:p>
    <w:p w14:paraId="123C407D" w14:textId="60F8ECF1" w:rsidR="00332F2A" w:rsidRPr="00E83795" w:rsidRDefault="00332F2A" w:rsidP="00332F2A">
      <w:pPr>
        <w:pStyle w:val="NormalWeb"/>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The </w:t>
      </w:r>
      <w:r w:rsidR="00E83795">
        <w:rPr>
          <w:rFonts w:asciiTheme="minorHAnsi" w:hAnsiTheme="minorHAnsi" w:cstheme="minorHAnsi"/>
          <w:color w:val="000000" w:themeColor="text1"/>
        </w:rPr>
        <w:t>seven</w:t>
      </w:r>
      <w:r w:rsidRPr="00E83795">
        <w:rPr>
          <w:rFonts w:asciiTheme="minorHAnsi" w:hAnsiTheme="minorHAnsi" w:cstheme="minorHAnsi"/>
          <w:color w:val="000000" w:themeColor="text1"/>
        </w:rPr>
        <w:t xml:space="preserve"> learning areas are divided into 17 Early Learning Goals (ELG), which are expected to be achieved by the time the children reach their fifth birthday. </w:t>
      </w:r>
    </w:p>
    <w:p w14:paraId="2C82B9C1" w14:textId="4AA0AF48" w:rsidR="00332F2A" w:rsidRPr="00E83795" w:rsidRDefault="00332F2A" w:rsidP="00332F2A">
      <w:pPr>
        <w:pStyle w:val="NormalWeb"/>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We observe and plan for children</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development on all 17 learning goals.</w:t>
      </w:r>
    </w:p>
    <w:p w14:paraId="06D5382A" w14:textId="17F4593D" w:rsidR="00B83365" w:rsidRPr="00E83795" w:rsidRDefault="00B83365" w:rsidP="00B83365">
      <w:pPr>
        <w:pStyle w:val="NormalWeb"/>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The </w:t>
      </w:r>
      <w:r w:rsidR="00E83795">
        <w:rPr>
          <w:rFonts w:asciiTheme="minorHAnsi" w:hAnsiTheme="minorHAnsi" w:cstheme="minorHAnsi"/>
          <w:color w:val="000000" w:themeColor="text1"/>
        </w:rPr>
        <w:t>seven</w:t>
      </w:r>
      <w:r w:rsidR="00BE0D85" w:rsidRPr="00E83795">
        <w:rPr>
          <w:rFonts w:asciiTheme="minorHAnsi" w:hAnsiTheme="minorHAnsi" w:cstheme="minorHAnsi"/>
          <w:color w:val="000000" w:themeColor="text1"/>
        </w:rPr>
        <w:t xml:space="preserve"> learning</w:t>
      </w:r>
      <w:r w:rsidRPr="00E83795">
        <w:rPr>
          <w:rFonts w:asciiTheme="minorHAnsi" w:hAnsiTheme="minorHAnsi" w:cstheme="minorHAnsi"/>
          <w:color w:val="000000" w:themeColor="text1"/>
        </w:rPr>
        <w:t xml:space="preserve"> areas are split into </w:t>
      </w:r>
      <w:r w:rsidR="00E83795">
        <w:rPr>
          <w:rFonts w:asciiTheme="minorHAnsi" w:hAnsiTheme="minorHAnsi" w:cstheme="minorHAnsi"/>
          <w:color w:val="000000" w:themeColor="text1"/>
        </w:rPr>
        <w:t>three</w:t>
      </w:r>
      <w:r w:rsidRPr="00E83795">
        <w:rPr>
          <w:rFonts w:asciiTheme="minorHAnsi" w:hAnsiTheme="minorHAnsi" w:cstheme="minorHAnsi"/>
          <w:color w:val="000000" w:themeColor="text1"/>
        </w:rPr>
        <w:t xml:space="preserve"> </w:t>
      </w:r>
      <w:r w:rsidRPr="00E83795">
        <w:rPr>
          <w:rFonts w:asciiTheme="minorHAnsi" w:hAnsiTheme="minorHAnsi" w:cstheme="minorHAnsi"/>
          <w:bCs/>
          <w:color w:val="000000" w:themeColor="text1"/>
        </w:rPr>
        <w:t xml:space="preserve">prime </w:t>
      </w:r>
      <w:r w:rsidRPr="00E83795">
        <w:rPr>
          <w:rFonts w:asciiTheme="minorHAnsi" w:hAnsiTheme="minorHAnsi" w:cstheme="minorHAnsi"/>
          <w:color w:val="000000" w:themeColor="text1"/>
        </w:rPr>
        <w:t xml:space="preserve">areas and four </w:t>
      </w:r>
      <w:r w:rsidRPr="00E83795">
        <w:rPr>
          <w:rFonts w:asciiTheme="minorHAnsi" w:hAnsiTheme="minorHAnsi" w:cstheme="minorHAnsi"/>
          <w:bCs/>
          <w:color w:val="000000" w:themeColor="text1"/>
        </w:rPr>
        <w:t xml:space="preserve">specific </w:t>
      </w:r>
      <w:r w:rsidRPr="00E83795">
        <w:rPr>
          <w:rFonts w:asciiTheme="minorHAnsi" w:hAnsiTheme="minorHAnsi" w:cstheme="minorHAnsi"/>
          <w:color w:val="000000" w:themeColor="text1"/>
        </w:rPr>
        <w:t>areas.</w:t>
      </w:r>
    </w:p>
    <w:p w14:paraId="01413BF5" w14:textId="77777777" w:rsidR="00332F2A" w:rsidRPr="00E83795" w:rsidRDefault="00B83365" w:rsidP="00332F2A">
      <w:pPr>
        <w:pStyle w:val="NormalWeb"/>
        <w:numPr>
          <w:ilvl w:val="0"/>
          <w:numId w:val="9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bCs/>
          <w:color w:val="000000" w:themeColor="text1"/>
        </w:rPr>
        <w:lastRenderedPageBreak/>
        <w:t xml:space="preserve">Prime areas: </w:t>
      </w:r>
    </w:p>
    <w:p w14:paraId="6B289A17" w14:textId="6DFC580B" w:rsidR="00332F2A" w:rsidRPr="00E83795" w:rsidRDefault="00B83365" w:rsidP="00332F2A">
      <w:pPr>
        <w:pStyle w:val="NormalWeb"/>
        <w:numPr>
          <w:ilvl w:val="0"/>
          <w:numId w:val="5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Communication and </w:t>
      </w:r>
      <w:r w:rsidR="00BE0D85" w:rsidRPr="00E83795">
        <w:rPr>
          <w:rFonts w:asciiTheme="minorHAnsi" w:hAnsiTheme="minorHAnsi" w:cstheme="minorHAnsi"/>
          <w:color w:val="000000" w:themeColor="text1"/>
        </w:rPr>
        <w:t>L</w:t>
      </w:r>
      <w:r w:rsidRPr="00E83795">
        <w:rPr>
          <w:rFonts w:asciiTheme="minorHAnsi" w:hAnsiTheme="minorHAnsi" w:cstheme="minorHAnsi"/>
          <w:color w:val="000000" w:themeColor="text1"/>
        </w:rPr>
        <w:t>anguage</w:t>
      </w:r>
    </w:p>
    <w:p w14:paraId="49C948CB" w14:textId="509BC81F" w:rsidR="00332F2A" w:rsidRPr="00E83795" w:rsidRDefault="00B83365" w:rsidP="00332F2A">
      <w:pPr>
        <w:pStyle w:val="NormalWeb"/>
        <w:numPr>
          <w:ilvl w:val="0"/>
          <w:numId w:val="5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Personal, Social and Emotional</w:t>
      </w:r>
    </w:p>
    <w:p w14:paraId="71B7DEFC" w14:textId="04CA8421" w:rsidR="00332F2A" w:rsidRPr="00E83795" w:rsidRDefault="00B83365" w:rsidP="00332F2A">
      <w:pPr>
        <w:pStyle w:val="NormalWeb"/>
        <w:numPr>
          <w:ilvl w:val="0"/>
          <w:numId w:val="5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Physical Development</w:t>
      </w:r>
    </w:p>
    <w:p w14:paraId="0B2620A0" w14:textId="35F256CB" w:rsidR="00332F2A" w:rsidRPr="00E83795" w:rsidRDefault="00332F2A" w:rsidP="00332F2A">
      <w:pPr>
        <w:pStyle w:val="NormalWeb"/>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Children under the age of 3 will be assessed in the 3 Prime areas.</w:t>
      </w:r>
    </w:p>
    <w:p w14:paraId="3208ED35" w14:textId="77777777" w:rsidR="00332F2A" w:rsidRPr="00E83795" w:rsidRDefault="00B83365" w:rsidP="00332F2A">
      <w:pPr>
        <w:pStyle w:val="NormalWeb"/>
        <w:numPr>
          <w:ilvl w:val="0"/>
          <w:numId w:val="9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bCs/>
          <w:color w:val="000000" w:themeColor="text1"/>
        </w:rPr>
        <w:t xml:space="preserve">Specific areas: </w:t>
      </w:r>
    </w:p>
    <w:p w14:paraId="47E7F785" w14:textId="54C274B5" w:rsidR="00332F2A" w:rsidRPr="00E83795" w:rsidRDefault="00B83365" w:rsidP="00332F2A">
      <w:pPr>
        <w:pStyle w:val="NormalWeb"/>
        <w:numPr>
          <w:ilvl w:val="0"/>
          <w:numId w:val="59"/>
        </w:numPr>
        <w:spacing w:after="0" w:afterAutospacing="0" w:line="276" w:lineRule="auto"/>
        <w:jc w:val="both"/>
        <w:rPr>
          <w:rFonts w:asciiTheme="minorHAnsi" w:hAnsiTheme="minorHAnsi" w:cstheme="minorHAnsi"/>
          <w:bCs/>
          <w:color w:val="000000" w:themeColor="text1"/>
        </w:rPr>
      </w:pPr>
      <w:r w:rsidRPr="00E83795">
        <w:rPr>
          <w:rFonts w:asciiTheme="minorHAnsi" w:hAnsiTheme="minorHAnsi" w:cstheme="minorHAnsi"/>
          <w:color w:val="000000" w:themeColor="text1"/>
        </w:rPr>
        <w:t>Literacy</w:t>
      </w:r>
    </w:p>
    <w:p w14:paraId="64425DAB" w14:textId="744C8DEC" w:rsidR="00332F2A" w:rsidRPr="00E83795" w:rsidRDefault="00BE0D85" w:rsidP="00332F2A">
      <w:pPr>
        <w:pStyle w:val="NormalWeb"/>
        <w:numPr>
          <w:ilvl w:val="0"/>
          <w:numId w:val="59"/>
        </w:numPr>
        <w:spacing w:after="0" w:afterAutospacing="0" w:line="276" w:lineRule="auto"/>
        <w:jc w:val="both"/>
        <w:rPr>
          <w:rFonts w:asciiTheme="minorHAnsi" w:hAnsiTheme="minorHAnsi" w:cstheme="minorHAnsi"/>
          <w:bCs/>
          <w:color w:val="000000" w:themeColor="text1"/>
        </w:rPr>
      </w:pPr>
      <w:r w:rsidRPr="00E83795">
        <w:rPr>
          <w:rFonts w:asciiTheme="minorHAnsi" w:hAnsiTheme="minorHAnsi" w:cstheme="minorHAnsi"/>
          <w:color w:val="000000" w:themeColor="text1"/>
        </w:rPr>
        <w:t>Mathematics</w:t>
      </w:r>
    </w:p>
    <w:p w14:paraId="74AB9C47" w14:textId="77777777" w:rsidR="00332F2A" w:rsidRPr="00E83795" w:rsidRDefault="00B83365" w:rsidP="00332F2A">
      <w:pPr>
        <w:pStyle w:val="NormalWeb"/>
        <w:numPr>
          <w:ilvl w:val="0"/>
          <w:numId w:val="59"/>
        </w:numPr>
        <w:spacing w:after="0" w:afterAutospacing="0" w:line="276" w:lineRule="auto"/>
        <w:jc w:val="both"/>
        <w:rPr>
          <w:rFonts w:asciiTheme="minorHAnsi" w:hAnsiTheme="minorHAnsi" w:cstheme="minorHAnsi"/>
          <w:bCs/>
          <w:color w:val="000000" w:themeColor="text1"/>
        </w:rPr>
      </w:pPr>
      <w:r w:rsidRPr="00E83795">
        <w:rPr>
          <w:rFonts w:asciiTheme="minorHAnsi" w:hAnsiTheme="minorHAnsi" w:cstheme="minorHAnsi"/>
          <w:color w:val="000000" w:themeColor="text1"/>
        </w:rPr>
        <w:t xml:space="preserve">Understand the World </w:t>
      </w:r>
    </w:p>
    <w:p w14:paraId="336C582E" w14:textId="77777777" w:rsidR="00332F2A" w:rsidRPr="00E83795" w:rsidRDefault="00B83365" w:rsidP="00332F2A">
      <w:pPr>
        <w:pStyle w:val="NormalWeb"/>
        <w:numPr>
          <w:ilvl w:val="0"/>
          <w:numId w:val="59"/>
        </w:numPr>
        <w:spacing w:after="0" w:afterAutospacing="0" w:line="276" w:lineRule="auto"/>
        <w:jc w:val="both"/>
        <w:rPr>
          <w:rFonts w:asciiTheme="minorHAnsi" w:hAnsiTheme="minorHAnsi" w:cstheme="minorHAnsi"/>
          <w:bCs/>
          <w:color w:val="000000" w:themeColor="text1"/>
        </w:rPr>
      </w:pPr>
      <w:r w:rsidRPr="00E83795">
        <w:rPr>
          <w:rFonts w:asciiTheme="minorHAnsi" w:hAnsiTheme="minorHAnsi" w:cstheme="minorHAnsi"/>
          <w:color w:val="000000" w:themeColor="text1"/>
        </w:rPr>
        <w:t>Expressive Art and Design</w:t>
      </w:r>
      <w:r w:rsidR="00332F2A" w:rsidRPr="00E83795">
        <w:rPr>
          <w:rFonts w:asciiTheme="minorHAnsi" w:hAnsiTheme="minorHAnsi" w:cstheme="minorHAnsi"/>
          <w:color w:val="000000" w:themeColor="text1"/>
        </w:rPr>
        <w:t xml:space="preserve"> </w:t>
      </w:r>
    </w:p>
    <w:p w14:paraId="30209600" w14:textId="25FE9A26" w:rsidR="00B83365" w:rsidRPr="00E83795" w:rsidRDefault="00332F2A" w:rsidP="00332F2A">
      <w:pPr>
        <w:pStyle w:val="NormalWeb"/>
        <w:spacing w:after="0" w:afterAutospacing="0" w:line="276" w:lineRule="auto"/>
        <w:jc w:val="both"/>
        <w:rPr>
          <w:rFonts w:asciiTheme="minorHAnsi" w:hAnsiTheme="minorHAnsi" w:cstheme="minorHAnsi"/>
          <w:bCs/>
          <w:color w:val="000000" w:themeColor="text1"/>
        </w:rPr>
      </w:pPr>
      <w:r w:rsidRPr="00E83795">
        <w:rPr>
          <w:rFonts w:asciiTheme="minorHAnsi" w:hAnsiTheme="minorHAnsi" w:cstheme="minorHAnsi"/>
          <w:color w:val="000000" w:themeColor="text1"/>
        </w:rPr>
        <w:t>Children over the age of 3 will be assessed in all the 7 learning areas.</w:t>
      </w:r>
    </w:p>
    <w:p w14:paraId="50524FD8" w14:textId="6F55BA07" w:rsidR="00273764" w:rsidRPr="00E83795" w:rsidRDefault="00273764" w:rsidP="0002412A">
      <w:pPr>
        <w:pStyle w:val="NormalWeb"/>
        <w:spacing w:after="0" w:afterAutospacing="0"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u w:val="single"/>
        </w:rPr>
        <w:t>Our Curriculum</w:t>
      </w:r>
    </w:p>
    <w:p w14:paraId="416A3827" w14:textId="0222E2FF" w:rsidR="00F75DB4" w:rsidRPr="00E83795" w:rsidRDefault="00F75DB4" w:rsidP="00B9729A">
      <w:pPr>
        <w:pStyle w:val="NormalWeb"/>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The </w:t>
      </w:r>
      <w:r w:rsidR="00B83365" w:rsidRPr="00E83795">
        <w:rPr>
          <w:rFonts w:asciiTheme="minorHAnsi" w:hAnsiTheme="minorHAnsi" w:cstheme="minorHAnsi"/>
          <w:color w:val="000000" w:themeColor="text1"/>
        </w:rPr>
        <w:t>Curriculum</w:t>
      </w:r>
      <w:r w:rsidRPr="00E83795">
        <w:rPr>
          <w:rFonts w:asciiTheme="minorHAnsi" w:hAnsiTheme="minorHAnsi" w:cstheme="minorHAnsi"/>
          <w:color w:val="000000" w:themeColor="text1"/>
        </w:rPr>
        <w:t xml:space="preserve"> of Andi’s </w:t>
      </w:r>
      <w:r w:rsidR="00216D6B" w:rsidRPr="00E83795">
        <w:rPr>
          <w:rFonts w:asciiTheme="minorHAnsi" w:hAnsiTheme="minorHAnsi" w:cstheme="minorHAnsi"/>
          <w:color w:val="000000" w:themeColor="text1"/>
        </w:rPr>
        <w:t>Nursery</w:t>
      </w:r>
      <w:r w:rsidRPr="00E83795">
        <w:rPr>
          <w:rFonts w:asciiTheme="minorHAnsi" w:hAnsiTheme="minorHAnsi" w:cstheme="minorHAnsi"/>
          <w:color w:val="000000" w:themeColor="text1"/>
        </w:rPr>
        <w:t xml:space="preserve"> is </w:t>
      </w:r>
      <w:r w:rsidR="0043001A" w:rsidRPr="00E83795">
        <w:rPr>
          <w:rFonts w:asciiTheme="minorHAnsi" w:hAnsiTheme="minorHAnsi" w:cstheme="minorHAnsi"/>
          <w:color w:val="000000" w:themeColor="text1"/>
        </w:rPr>
        <w:t xml:space="preserve">blended. We do not follow one approach of </w:t>
      </w:r>
      <w:r w:rsidR="001C0D28" w:rsidRPr="00E83795">
        <w:rPr>
          <w:rFonts w:asciiTheme="minorHAnsi" w:hAnsiTheme="minorHAnsi" w:cstheme="minorHAnsi"/>
          <w:color w:val="000000" w:themeColor="text1"/>
        </w:rPr>
        <w:t>pedagogy solemnly</w:t>
      </w:r>
      <w:r w:rsidR="00E83795">
        <w:rPr>
          <w:rFonts w:asciiTheme="minorHAnsi" w:hAnsiTheme="minorHAnsi" w:cstheme="minorHAnsi"/>
          <w:color w:val="000000" w:themeColor="text1"/>
        </w:rPr>
        <w:t>. Still,</w:t>
      </w:r>
      <w:r w:rsidR="0043001A" w:rsidRPr="00E83795">
        <w:rPr>
          <w:rFonts w:asciiTheme="minorHAnsi" w:hAnsiTheme="minorHAnsi" w:cstheme="minorHAnsi"/>
          <w:color w:val="000000" w:themeColor="text1"/>
        </w:rPr>
        <w:t xml:space="preserve"> we put together our unique program using elements of the most successful educational programs like Maria Montessori, Steiner/Waldorf or Regio Emilia. </w:t>
      </w:r>
      <w:r w:rsidR="00BE0D85" w:rsidRPr="00E83795">
        <w:rPr>
          <w:rFonts w:asciiTheme="minorHAnsi" w:hAnsiTheme="minorHAnsi" w:cstheme="minorHAnsi"/>
          <w:color w:val="000000" w:themeColor="text1"/>
        </w:rPr>
        <w:t>Through th</w:t>
      </w:r>
      <w:r w:rsidR="00E83795">
        <w:rPr>
          <w:rFonts w:asciiTheme="minorHAnsi" w:hAnsiTheme="minorHAnsi" w:cstheme="minorHAnsi"/>
          <w:color w:val="000000" w:themeColor="text1"/>
        </w:rPr>
        <w:t>ese</w:t>
      </w:r>
      <w:r w:rsidR="00BE0D85" w:rsidRPr="00E83795">
        <w:rPr>
          <w:rFonts w:asciiTheme="minorHAnsi" w:hAnsiTheme="minorHAnsi" w:cstheme="minorHAnsi"/>
          <w:color w:val="000000" w:themeColor="text1"/>
        </w:rPr>
        <w:t xml:space="preserve"> approaches</w:t>
      </w:r>
      <w:r w:rsidR="00E83795">
        <w:rPr>
          <w:rFonts w:asciiTheme="minorHAnsi" w:hAnsiTheme="minorHAnsi" w:cstheme="minorHAnsi"/>
          <w:color w:val="000000" w:themeColor="text1"/>
        </w:rPr>
        <w:t>,</w:t>
      </w:r>
      <w:r w:rsidR="00BE0D85" w:rsidRPr="00E83795">
        <w:rPr>
          <w:rFonts w:asciiTheme="minorHAnsi" w:hAnsiTheme="minorHAnsi" w:cstheme="minorHAnsi"/>
          <w:color w:val="000000" w:themeColor="text1"/>
        </w:rPr>
        <w:t xml:space="preserve"> we deliver the Early Years Foundation Stage.</w:t>
      </w:r>
    </w:p>
    <w:p w14:paraId="5FEF67DB" w14:textId="7CDD76B5" w:rsidR="001C0D28" w:rsidRPr="00E83795" w:rsidRDefault="001C0D28" w:rsidP="001C0D28">
      <w:pPr>
        <w:pStyle w:val="NormalWeb"/>
        <w:numPr>
          <w:ilvl w:val="0"/>
          <w:numId w:val="119"/>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Maria Montessori</w:t>
      </w:r>
    </w:p>
    <w:p w14:paraId="01A0A5C9" w14:textId="6E3015C5" w:rsidR="001C0D28" w:rsidRPr="00E83795" w:rsidRDefault="001C0D28" w:rsidP="001C0D28">
      <w:pPr>
        <w:pStyle w:val="NormalWeb"/>
        <w:numPr>
          <w:ilvl w:val="0"/>
          <w:numId w:val="119"/>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Steiner/Waldorf </w:t>
      </w:r>
    </w:p>
    <w:p w14:paraId="4E4C513B" w14:textId="4C161878" w:rsidR="00332F2A" w:rsidRPr="00E83795" w:rsidRDefault="001C0D28" w:rsidP="00332F2A">
      <w:pPr>
        <w:pStyle w:val="NormalWeb"/>
        <w:numPr>
          <w:ilvl w:val="0"/>
          <w:numId w:val="119"/>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Regio Emilia </w:t>
      </w:r>
    </w:p>
    <w:p w14:paraId="1DD13485" w14:textId="16618B88" w:rsidR="006A5ACF" w:rsidRPr="00E83795" w:rsidRDefault="00E83795" w:rsidP="006A5ACF">
      <w:pPr>
        <w:pStyle w:val="NormalWeb"/>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The w</w:t>
      </w:r>
      <w:r w:rsidR="006A5ACF" w:rsidRPr="00E83795">
        <w:rPr>
          <w:rFonts w:asciiTheme="minorHAnsi" w:hAnsiTheme="minorHAnsi" w:cstheme="minorHAnsi"/>
          <w:color w:val="000000" w:themeColor="text1"/>
        </w:rPr>
        <w:t xml:space="preserve">ays we teach children </w:t>
      </w:r>
      <w:proofErr w:type="gramStart"/>
      <w:r w:rsidR="006A5ACF" w:rsidRPr="00E83795">
        <w:rPr>
          <w:rFonts w:asciiTheme="minorHAnsi" w:hAnsiTheme="minorHAnsi" w:cstheme="minorHAnsi"/>
          <w:color w:val="000000" w:themeColor="text1"/>
        </w:rPr>
        <w:t>are:</w:t>
      </w:r>
      <w:proofErr w:type="gramEnd"/>
      <w:r w:rsidR="006A5ACF" w:rsidRPr="00E83795">
        <w:rPr>
          <w:rFonts w:asciiTheme="minorHAnsi" w:hAnsiTheme="minorHAnsi" w:cstheme="minorHAnsi"/>
          <w:color w:val="000000" w:themeColor="text1"/>
        </w:rPr>
        <w:t xml:space="preserve"> demonstrating, role modelling, scaffolding, posing open questions, making trial</w:t>
      </w:r>
      <w:r w:rsidR="00E34B94" w:rsidRPr="00E83795">
        <w:rPr>
          <w:rFonts w:asciiTheme="minorHAnsi" w:hAnsiTheme="minorHAnsi" w:cstheme="minorHAnsi"/>
          <w:color w:val="000000" w:themeColor="text1"/>
        </w:rPr>
        <w:t>s</w:t>
      </w:r>
      <w:r w:rsidR="006A5ACF" w:rsidRPr="00E83795">
        <w:rPr>
          <w:rFonts w:asciiTheme="minorHAnsi" w:hAnsiTheme="minorHAnsi" w:cstheme="minorHAnsi"/>
          <w:color w:val="000000" w:themeColor="text1"/>
        </w:rPr>
        <w:t xml:space="preserve"> and errors, provoking, </w:t>
      </w:r>
      <w:r w:rsidR="00E34B94" w:rsidRPr="00E83795">
        <w:rPr>
          <w:rFonts w:asciiTheme="minorHAnsi" w:hAnsiTheme="minorHAnsi" w:cstheme="minorHAnsi"/>
          <w:color w:val="000000" w:themeColor="text1"/>
        </w:rPr>
        <w:t xml:space="preserve">showing, explaining, exploring ideas, encouraging, recalling, setting challenges, observation, listening, acknowledging and valuing, and negotiation. </w:t>
      </w:r>
    </w:p>
    <w:p w14:paraId="4EADE385" w14:textId="77777777" w:rsidR="00BE0D85" w:rsidRPr="00E83795" w:rsidRDefault="00B83365" w:rsidP="00B83365">
      <w:pPr>
        <w:pStyle w:val="NormalWeb"/>
        <w:numPr>
          <w:ilvl w:val="0"/>
          <w:numId w:val="61"/>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Characteristics of effective learning: </w:t>
      </w:r>
    </w:p>
    <w:p w14:paraId="5AF44EBB" w14:textId="2A02B69A" w:rsidR="00BE0D85" w:rsidRPr="00E83795" w:rsidRDefault="00BE0D85" w:rsidP="00BE0D85">
      <w:pPr>
        <w:pStyle w:val="NormalWeb"/>
        <w:spacing w:line="276" w:lineRule="auto"/>
        <w:ind w:left="720"/>
        <w:jc w:val="both"/>
        <w:rPr>
          <w:rFonts w:asciiTheme="minorHAnsi" w:hAnsiTheme="minorHAnsi" w:cstheme="minorHAnsi"/>
          <w:color w:val="000000" w:themeColor="text1"/>
        </w:rPr>
      </w:pPr>
      <w:r w:rsidRPr="00E83795">
        <w:rPr>
          <w:rFonts w:asciiTheme="minorHAnsi" w:hAnsiTheme="minorHAnsi" w:cstheme="minorHAnsi"/>
          <w:color w:val="000000" w:themeColor="text1"/>
        </w:rPr>
        <w:t>We know that all children learn differently</w:t>
      </w:r>
      <w:r w:rsidR="00E83795">
        <w:rPr>
          <w:rFonts w:asciiTheme="minorHAnsi" w:hAnsiTheme="minorHAnsi" w:cstheme="minorHAnsi"/>
          <w:color w:val="000000" w:themeColor="text1"/>
        </w:rPr>
        <w:t>. Therefore,</w:t>
      </w:r>
      <w:r w:rsidRPr="00E83795">
        <w:rPr>
          <w:rFonts w:asciiTheme="minorHAnsi" w:hAnsiTheme="minorHAnsi" w:cstheme="minorHAnsi"/>
          <w:color w:val="000000" w:themeColor="text1"/>
        </w:rPr>
        <w:t xml:space="preserve"> we consider each individual child’s learning style when we decide on activities and daily routine</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w:t>
      </w:r>
    </w:p>
    <w:p w14:paraId="177E1140" w14:textId="7FFE5448" w:rsidR="00B83365" w:rsidRPr="00E83795" w:rsidRDefault="00B83365" w:rsidP="00BE0D85">
      <w:pPr>
        <w:pStyle w:val="NormalWeb"/>
        <w:spacing w:line="276" w:lineRule="auto"/>
        <w:ind w:left="720"/>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How children learn: </w:t>
      </w:r>
    </w:p>
    <w:p w14:paraId="5A687673" w14:textId="77777777" w:rsidR="00B83365" w:rsidRPr="00E83795" w:rsidRDefault="00B83365" w:rsidP="00B83365">
      <w:pPr>
        <w:pStyle w:val="NormalWeb"/>
        <w:numPr>
          <w:ilvl w:val="0"/>
          <w:numId w:val="59"/>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Playing and exploring -</w:t>
      </w:r>
      <w:r w:rsidRPr="00E83795">
        <w:rPr>
          <w:rFonts w:asciiTheme="minorHAnsi" w:hAnsiTheme="minorHAnsi" w:cstheme="minorHAnsi"/>
          <w:bCs/>
          <w:color w:val="000000" w:themeColor="text1"/>
        </w:rPr>
        <w:t xml:space="preserve">(engagement) </w:t>
      </w:r>
      <w:r w:rsidRPr="00E83795">
        <w:rPr>
          <w:rFonts w:asciiTheme="minorHAnsi" w:hAnsiTheme="minorHAnsi" w:cstheme="minorHAnsi"/>
          <w:color w:val="000000" w:themeColor="text1"/>
        </w:rPr>
        <w:t xml:space="preserve">finding out and exploring, playing with what they know, being willing to have a go </w:t>
      </w:r>
    </w:p>
    <w:p w14:paraId="74950E70" w14:textId="77777777" w:rsidR="00B83365" w:rsidRPr="00E83795" w:rsidRDefault="00B83365" w:rsidP="00B83365">
      <w:pPr>
        <w:pStyle w:val="NormalWeb"/>
        <w:numPr>
          <w:ilvl w:val="0"/>
          <w:numId w:val="59"/>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lastRenderedPageBreak/>
        <w:t xml:space="preserve">Active learning- </w:t>
      </w:r>
      <w:r w:rsidRPr="00E83795">
        <w:rPr>
          <w:rFonts w:asciiTheme="minorHAnsi" w:hAnsiTheme="minorHAnsi" w:cstheme="minorHAnsi"/>
          <w:bCs/>
          <w:color w:val="000000" w:themeColor="text1"/>
        </w:rPr>
        <w:t xml:space="preserve">(motivation) </w:t>
      </w:r>
      <w:r w:rsidRPr="00E83795">
        <w:rPr>
          <w:rFonts w:asciiTheme="minorHAnsi" w:hAnsiTheme="minorHAnsi" w:cstheme="minorHAnsi"/>
          <w:color w:val="000000" w:themeColor="text1"/>
        </w:rPr>
        <w:t>being involved and concentrating, keeping on trying, enjoying achieving what they set out to do</w:t>
      </w:r>
      <w:r w:rsidRPr="00E83795">
        <w:rPr>
          <w:rFonts w:asciiTheme="minorHAnsi" w:hAnsiTheme="minorHAnsi" w:cstheme="minorHAnsi"/>
          <w:bCs/>
          <w:color w:val="000000" w:themeColor="text1"/>
        </w:rPr>
        <w:t xml:space="preserve">. </w:t>
      </w:r>
    </w:p>
    <w:p w14:paraId="760E7417" w14:textId="666CA5BA" w:rsidR="00B83365" w:rsidRPr="00E83795" w:rsidRDefault="00B83365" w:rsidP="00B9729A">
      <w:pPr>
        <w:pStyle w:val="NormalWeb"/>
        <w:numPr>
          <w:ilvl w:val="0"/>
          <w:numId w:val="59"/>
        </w:numPr>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Creating and critical thinking-</w:t>
      </w:r>
      <w:r w:rsidRPr="00E83795">
        <w:rPr>
          <w:rFonts w:asciiTheme="minorHAnsi" w:hAnsiTheme="minorHAnsi" w:cstheme="minorHAnsi"/>
          <w:bCs/>
          <w:color w:val="000000" w:themeColor="text1"/>
        </w:rPr>
        <w:t xml:space="preserve">(thinking) </w:t>
      </w:r>
      <w:r w:rsidRPr="00E83795">
        <w:rPr>
          <w:rFonts w:asciiTheme="minorHAnsi" w:hAnsiTheme="minorHAnsi" w:cstheme="minorHAnsi"/>
          <w:color w:val="000000" w:themeColor="text1"/>
        </w:rPr>
        <w:t xml:space="preserve">having their own ideas, making links, choosing ways to do things </w:t>
      </w:r>
    </w:p>
    <w:p w14:paraId="25F3671E" w14:textId="2F79E44A" w:rsidR="00E15D96" w:rsidRPr="00E83795" w:rsidRDefault="00E15D96" w:rsidP="00B9729A">
      <w:pPr>
        <w:pStyle w:val="NormalWeb"/>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Children are provided with different </w:t>
      </w:r>
      <w:r w:rsidR="00E83795">
        <w:rPr>
          <w:rFonts w:asciiTheme="minorHAnsi" w:hAnsiTheme="minorHAnsi" w:cstheme="minorHAnsi"/>
          <w:color w:val="000000" w:themeColor="text1"/>
        </w:rPr>
        <w:t>extracurricular a</w:t>
      </w:r>
      <w:r w:rsidRPr="00E83795">
        <w:rPr>
          <w:rFonts w:asciiTheme="minorHAnsi" w:hAnsiTheme="minorHAnsi" w:cstheme="minorHAnsi"/>
          <w:color w:val="000000" w:themeColor="text1"/>
          <w:u w:val="single"/>
        </w:rPr>
        <w:t>ctivities</w:t>
      </w:r>
      <w:r w:rsidRPr="00E83795">
        <w:rPr>
          <w:rFonts w:asciiTheme="minorHAnsi" w:hAnsiTheme="minorHAnsi" w:cstheme="minorHAnsi"/>
          <w:color w:val="000000" w:themeColor="text1"/>
        </w:rPr>
        <w:t xml:space="preserve"> on a weekly and monthly basis. This may include </w:t>
      </w:r>
      <w:r w:rsidR="00E83795">
        <w:rPr>
          <w:rFonts w:asciiTheme="minorHAnsi" w:hAnsiTheme="minorHAnsi" w:cstheme="minorHAnsi"/>
          <w:color w:val="000000" w:themeColor="text1"/>
        </w:rPr>
        <w:t>m</w:t>
      </w:r>
      <w:r w:rsidRPr="00E83795">
        <w:rPr>
          <w:rFonts w:asciiTheme="minorHAnsi" w:hAnsiTheme="minorHAnsi" w:cstheme="minorHAnsi"/>
          <w:color w:val="000000" w:themeColor="text1"/>
        </w:rPr>
        <w:t xml:space="preserve">usic </w:t>
      </w:r>
      <w:r w:rsidR="00E83795">
        <w:rPr>
          <w:rFonts w:asciiTheme="minorHAnsi" w:hAnsiTheme="minorHAnsi" w:cstheme="minorHAnsi"/>
          <w:color w:val="000000" w:themeColor="text1"/>
        </w:rPr>
        <w:t>sessions</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sports sessions</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garden</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clubs</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 xml:space="preserve">and </w:t>
      </w:r>
      <w:r w:rsidRPr="00E83795">
        <w:rPr>
          <w:rFonts w:asciiTheme="minorHAnsi" w:hAnsiTheme="minorHAnsi" w:cstheme="minorHAnsi"/>
          <w:color w:val="000000" w:themeColor="text1"/>
        </w:rPr>
        <w:t xml:space="preserve">Spanish </w:t>
      </w:r>
      <w:r w:rsidR="00E83795">
        <w:rPr>
          <w:rFonts w:asciiTheme="minorHAnsi" w:hAnsiTheme="minorHAnsi" w:cstheme="minorHAnsi"/>
          <w:color w:val="000000" w:themeColor="text1"/>
        </w:rPr>
        <w:t>clubs</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The s</w:t>
      </w:r>
      <w:r w:rsidRPr="00E83795">
        <w:rPr>
          <w:rFonts w:asciiTheme="minorHAnsi" w:hAnsiTheme="minorHAnsi" w:cstheme="minorHAnsi"/>
          <w:color w:val="000000" w:themeColor="text1"/>
        </w:rPr>
        <w:t>ession timetable is shared with parents in the Termly Newsletter</w:t>
      </w:r>
      <w:r w:rsidR="008D1090" w:rsidRPr="00E83795">
        <w:rPr>
          <w:rFonts w:asciiTheme="minorHAnsi" w:hAnsiTheme="minorHAnsi" w:cstheme="minorHAnsi"/>
          <w:color w:val="000000" w:themeColor="text1"/>
        </w:rPr>
        <w:t xml:space="preserve"> and in the </w:t>
      </w:r>
      <w:proofErr w:type="spellStart"/>
      <w:r w:rsidR="008D1090" w:rsidRPr="00E83795">
        <w:rPr>
          <w:rFonts w:asciiTheme="minorHAnsi" w:hAnsiTheme="minorHAnsi" w:cstheme="minorHAnsi"/>
          <w:color w:val="000000" w:themeColor="text1"/>
        </w:rPr>
        <w:t>FamlyApp</w:t>
      </w:r>
      <w:proofErr w:type="spellEnd"/>
      <w:r w:rsidR="008D1090" w:rsidRPr="00E83795">
        <w:rPr>
          <w:rFonts w:asciiTheme="minorHAnsi" w:hAnsiTheme="minorHAnsi" w:cstheme="minorHAnsi"/>
          <w:color w:val="000000" w:themeColor="text1"/>
        </w:rPr>
        <w:t xml:space="preserve"> calendar.</w:t>
      </w:r>
    </w:p>
    <w:p w14:paraId="18755C3D" w14:textId="6E579DB0" w:rsidR="008D1090" w:rsidRPr="00E83795" w:rsidRDefault="008D1090" w:rsidP="00B9729A">
      <w:pPr>
        <w:pStyle w:val="NormalWeb"/>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On a regular basis</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 we enhance children</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learning experience with different age</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appropriate </w:t>
      </w:r>
      <w:r w:rsidRPr="00E83795">
        <w:rPr>
          <w:rFonts w:asciiTheme="minorHAnsi" w:hAnsiTheme="minorHAnsi" w:cstheme="minorHAnsi"/>
          <w:color w:val="000000" w:themeColor="text1"/>
          <w:u w:val="single"/>
        </w:rPr>
        <w:t>outings</w:t>
      </w:r>
      <w:r w:rsidRPr="00E83795">
        <w:rPr>
          <w:rFonts w:asciiTheme="minorHAnsi" w:hAnsiTheme="minorHAnsi" w:cstheme="minorHAnsi"/>
          <w:color w:val="000000" w:themeColor="text1"/>
        </w:rPr>
        <w:t>. These outings are not limited to Post Office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w:t>
      </w:r>
      <w:r w:rsidR="00E83795">
        <w:rPr>
          <w:rFonts w:asciiTheme="minorHAnsi" w:hAnsiTheme="minorHAnsi" w:cstheme="minorHAnsi"/>
          <w:color w:val="000000" w:themeColor="text1"/>
        </w:rPr>
        <w:t xml:space="preserve"> Museum visits,</w:t>
      </w:r>
      <w:r w:rsidRPr="00E83795">
        <w:rPr>
          <w:rFonts w:asciiTheme="minorHAnsi" w:hAnsiTheme="minorHAnsi" w:cstheme="minorHAnsi"/>
          <w:color w:val="000000" w:themeColor="text1"/>
        </w:rPr>
        <w:t xml:space="preserve"> Vegetable shop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Library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Theatre </w:t>
      </w:r>
      <w:r w:rsidR="00E83795">
        <w:rPr>
          <w:rFonts w:asciiTheme="minorHAnsi" w:hAnsiTheme="minorHAnsi" w:cstheme="minorHAnsi"/>
          <w:color w:val="000000" w:themeColor="text1"/>
        </w:rPr>
        <w:t>visits</w:t>
      </w:r>
      <w:r w:rsidRPr="00E83795">
        <w:rPr>
          <w:rFonts w:asciiTheme="minorHAnsi" w:hAnsiTheme="minorHAnsi" w:cstheme="minorHAnsi"/>
          <w:color w:val="000000" w:themeColor="text1"/>
        </w:rPr>
        <w:t>, Farm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Dentist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or z</w:t>
      </w:r>
      <w:r w:rsidRPr="00E83795">
        <w:rPr>
          <w:rFonts w:asciiTheme="minorHAnsi" w:hAnsiTheme="minorHAnsi" w:cstheme="minorHAnsi"/>
          <w:color w:val="000000" w:themeColor="text1"/>
        </w:rPr>
        <w:t>oo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w:t>
      </w:r>
    </w:p>
    <w:p w14:paraId="277AD5A1" w14:textId="05CCE91C" w:rsidR="008D1090" w:rsidRPr="00E83795" w:rsidRDefault="008D1090" w:rsidP="00B9729A">
      <w:pPr>
        <w:pStyle w:val="NormalWeb"/>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To further support children’s learning in the setting</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 we </w:t>
      </w:r>
      <w:proofErr w:type="spellStart"/>
      <w:r w:rsidRPr="00E83795">
        <w:rPr>
          <w:rFonts w:asciiTheme="minorHAnsi" w:hAnsiTheme="minorHAnsi" w:cstheme="minorHAnsi"/>
          <w:color w:val="000000" w:themeColor="text1"/>
        </w:rPr>
        <w:t>organi</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e</w:t>
      </w:r>
      <w:proofErr w:type="spellEnd"/>
      <w:r w:rsidRPr="00E83795">
        <w:rPr>
          <w:rFonts w:asciiTheme="minorHAnsi" w:hAnsiTheme="minorHAnsi" w:cstheme="minorHAnsi"/>
          <w:color w:val="000000" w:themeColor="text1"/>
        </w:rPr>
        <w:t xml:space="preserve"> different </w:t>
      </w:r>
      <w:r w:rsidRPr="00E83795">
        <w:rPr>
          <w:rFonts w:asciiTheme="minorHAnsi" w:hAnsiTheme="minorHAnsi" w:cstheme="minorHAnsi"/>
          <w:color w:val="000000" w:themeColor="text1"/>
          <w:u w:val="single"/>
        </w:rPr>
        <w:t>events</w:t>
      </w:r>
      <w:r w:rsidRPr="00E83795">
        <w:rPr>
          <w:rFonts w:asciiTheme="minorHAnsi" w:hAnsiTheme="minorHAnsi" w:cstheme="minorHAnsi"/>
          <w:color w:val="000000" w:themeColor="text1"/>
        </w:rPr>
        <w:t xml:space="preserve"> like Firefighter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Doctor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Scientist visit</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w:t>
      </w:r>
      <w:proofErr w:type="gramStart"/>
      <w:r w:rsidRPr="00E83795">
        <w:rPr>
          <w:rFonts w:asciiTheme="minorHAnsi" w:hAnsiTheme="minorHAnsi" w:cstheme="minorHAnsi"/>
          <w:color w:val="000000" w:themeColor="text1"/>
        </w:rPr>
        <w:t>Wild Life</w:t>
      </w:r>
      <w:proofErr w:type="gramEnd"/>
      <w:r w:rsidRPr="00E83795">
        <w:rPr>
          <w:rFonts w:asciiTheme="minorHAnsi" w:hAnsiTheme="minorHAnsi" w:cstheme="minorHAnsi"/>
          <w:color w:val="000000" w:themeColor="text1"/>
        </w:rPr>
        <w:t xml:space="preserve"> animal show</w:t>
      </w:r>
      <w:r w:rsidR="00E83795">
        <w:rPr>
          <w:rFonts w:asciiTheme="minorHAnsi" w:hAnsiTheme="minorHAnsi" w:cstheme="minorHAnsi"/>
          <w:color w:val="000000" w:themeColor="text1"/>
        </w:rPr>
        <w:t>s</w:t>
      </w:r>
      <w:r w:rsidRPr="00E83795">
        <w:rPr>
          <w:rFonts w:asciiTheme="minorHAnsi" w:hAnsiTheme="minorHAnsi" w:cstheme="minorHAnsi"/>
          <w:color w:val="000000" w:themeColor="text1"/>
        </w:rPr>
        <w:t xml:space="preserve">, </w:t>
      </w:r>
      <w:r w:rsidR="00E83795">
        <w:rPr>
          <w:rFonts w:asciiTheme="minorHAnsi" w:hAnsiTheme="minorHAnsi" w:cstheme="minorHAnsi"/>
          <w:color w:val="000000" w:themeColor="text1"/>
        </w:rPr>
        <w:t xml:space="preserve">and </w:t>
      </w:r>
      <w:r w:rsidRPr="00E83795">
        <w:rPr>
          <w:rFonts w:asciiTheme="minorHAnsi" w:hAnsiTheme="minorHAnsi" w:cstheme="minorHAnsi"/>
          <w:color w:val="000000" w:themeColor="text1"/>
        </w:rPr>
        <w:t xml:space="preserve">Egg hatching. </w:t>
      </w:r>
    </w:p>
    <w:p w14:paraId="1AC1B80F" w14:textId="21177991" w:rsidR="008D1090" w:rsidRPr="00E83795" w:rsidRDefault="008D1090" w:rsidP="008D1090">
      <w:pPr>
        <w:pStyle w:val="NormalWeb"/>
        <w:spacing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Fundamental British Values are consistently promoted in the nursery’s everyday life. (For further information</w:t>
      </w:r>
      <w:r w:rsidR="00E8379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 see Promoting British Values policy.)</w:t>
      </w:r>
    </w:p>
    <w:p w14:paraId="6F73EBE3" w14:textId="5CD01312" w:rsidR="001C0D28" w:rsidRPr="00E83795" w:rsidRDefault="001C0D28" w:rsidP="00B9729A">
      <w:pPr>
        <w:pStyle w:val="NormalWeb"/>
        <w:spacing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u w:val="single"/>
        </w:rPr>
        <w:t>Formative Assessment</w:t>
      </w:r>
    </w:p>
    <w:p w14:paraId="3DB14B46" w14:textId="744ACA1D" w:rsidR="001C0D28" w:rsidRPr="00E83795" w:rsidRDefault="00E83795" w:rsidP="001C0D28">
      <w:pPr>
        <w:pStyle w:val="NormalWeb"/>
        <w:numPr>
          <w:ilvl w:val="0"/>
          <w:numId w:val="61"/>
        </w:numPr>
        <w:spacing w:line="276" w:lineRule="auto"/>
        <w:jc w:val="both"/>
        <w:rPr>
          <w:rFonts w:asciiTheme="minorHAnsi" w:hAnsiTheme="minorHAnsi" w:cstheme="minorHAnsi"/>
          <w:color w:val="000000" w:themeColor="text1"/>
          <w:u w:val="single"/>
        </w:rPr>
      </w:pPr>
      <w:r>
        <w:rPr>
          <w:rFonts w:asciiTheme="minorHAnsi" w:hAnsiTheme="minorHAnsi" w:cstheme="minorHAnsi"/>
          <w:color w:val="000000" w:themeColor="text1"/>
        </w:rPr>
        <w:t>The key persons carry out f</w:t>
      </w:r>
      <w:r w:rsidR="001C0D28" w:rsidRPr="00E83795">
        <w:rPr>
          <w:rFonts w:asciiTheme="minorHAnsi" w:hAnsiTheme="minorHAnsi" w:cstheme="minorHAnsi"/>
          <w:color w:val="000000" w:themeColor="text1"/>
        </w:rPr>
        <w:t xml:space="preserve">ormative Assessments (Observations) </w:t>
      </w:r>
      <w:r>
        <w:rPr>
          <w:rFonts w:asciiTheme="minorHAnsi" w:hAnsiTheme="minorHAnsi" w:cstheme="minorHAnsi"/>
          <w:color w:val="000000" w:themeColor="text1"/>
        </w:rPr>
        <w:t>on the children throughout the time</w:t>
      </w:r>
      <w:r w:rsidR="001C0D28" w:rsidRPr="00E83795">
        <w:rPr>
          <w:rFonts w:asciiTheme="minorHAnsi" w:hAnsiTheme="minorHAnsi" w:cstheme="minorHAnsi"/>
          <w:color w:val="000000" w:themeColor="text1"/>
        </w:rPr>
        <w:t xml:space="preserve">. </w:t>
      </w:r>
    </w:p>
    <w:p w14:paraId="0A63F62A" w14:textId="29C28FCD" w:rsidR="006C73FF" w:rsidRPr="00E83795" w:rsidRDefault="006C73FF" w:rsidP="001C0D28">
      <w:pPr>
        <w:pStyle w:val="NormalWeb"/>
        <w:numPr>
          <w:ilvl w:val="0"/>
          <w:numId w:val="61"/>
        </w:numPr>
        <w:spacing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rPr>
        <w:t>Permission is gained from parents to make observations o</w:t>
      </w:r>
      <w:r w:rsidR="00E83795">
        <w:rPr>
          <w:rFonts w:asciiTheme="minorHAnsi" w:hAnsiTheme="minorHAnsi" w:cstheme="minorHAnsi"/>
          <w:color w:val="000000" w:themeColor="text1"/>
        </w:rPr>
        <w:t>f</w:t>
      </w:r>
      <w:r w:rsidRPr="00E83795">
        <w:rPr>
          <w:rFonts w:asciiTheme="minorHAnsi" w:hAnsiTheme="minorHAnsi" w:cstheme="minorHAnsi"/>
          <w:color w:val="000000" w:themeColor="text1"/>
        </w:rPr>
        <w:t xml:space="preserve"> their children.</w:t>
      </w:r>
    </w:p>
    <w:p w14:paraId="4A100E5E" w14:textId="2BD0A824" w:rsidR="001C0D28" w:rsidRPr="00E83795" w:rsidRDefault="001C0D28" w:rsidP="001C0D28">
      <w:pPr>
        <w:pStyle w:val="NormalWeb"/>
        <w:numPr>
          <w:ilvl w:val="0"/>
          <w:numId w:val="61"/>
        </w:numPr>
        <w:spacing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rPr>
        <w:t>Observations are not</w:t>
      </w:r>
      <w:r w:rsidR="006C73FF" w:rsidRPr="00E83795">
        <w:rPr>
          <w:rFonts w:asciiTheme="minorHAnsi" w:hAnsiTheme="minorHAnsi" w:cstheme="minorHAnsi"/>
          <w:color w:val="000000" w:themeColor="text1"/>
        </w:rPr>
        <w:t xml:space="preserve"> necessarily</w:t>
      </w:r>
      <w:r w:rsidRPr="00E83795">
        <w:rPr>
          <w:rFonts w:asciiTheme="minorHAnsi" w:hAnsiTheme="minorHAnsi" w:cstheme="minorHAnsi"/>
          <w:color w:val="000000" w:themeColor="text1"/>
        </w:rPr>
        <w:t xml:space="preserve"> recorded in writing unless the child’s learning and development require it. (See Managing behavior policy and SEND policy)</w:t>
      </w:r>
    </w:p>
    <w:p w14:paraId="7C5AB2D3" w14:textId="27611703" w:rsidR="006C73FF" w:rsidRPr="00E83795" w:rsidRDefault="006C73FF" w:rsidP="008E1AEF">
      <w:pPr>
        <w:pStyle w:val="NormalWeb"/>
        <w:numPr>
          <w:ilvl w:val="0"/>
          <w:numId w:val="61"/>
        </w:numPr>
        <w:spacing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rPr>
        <w:t xml:space="preserve">We encourage parents to share </w:t>
      </w:r>
      <w:r w:rsidR="00E83795">
        <w:rPr>
          <w:rFonts w:asciiTheme="minorHAnsi" w:hAnsiTheme="minorHAnsi" w:cstheme="minorHAnsi"/>
          <w:color w:val="000000" w:themeColor="text1"/>
        </w:rPr>
        <w:t xml:space="preserve">their </w:t>
      </w:r>
      <w:r w:rsidRPr="00E83795">
        <w:rPr>
          <w:rFonts w:asciiTheme="minorHAnsi" w:hAnsiTheme="minorHAnsi" w:cstheme="minorHAnsi"/>
          <w:color w:val="000000" w:themeColor="text1"/>
        </w:rPr>
        <w:t xml:space="preserve">observations with us through </w:t>
      </w:r>
      <w:proofErr w:type="spellStart"/>
      <w:r w:rsidRPr="00E83795">
        <w:rPr>
          <w:rFonts w:asciiTheme="minorHAnsi" w:hAnsiTheme="minorHAnsi" w:cstheme="minorHAnsi"/>
          <w:color w:val="000000" w:themeColor="text1"/>
        </w:rPr>
        <w:t>FamlyApp</w:t>
      </w:r>
      <w:proofErr w:type="spellEnd"/>
      <w:r w:rsidRPr="00E83795">
        <w:rPr>
          <w:rFonts w:asciiTheme="minorHAnsi" w:hAnsiTheme="minorHAnsi" w:cstheme="minorHAnsi"/>
          <w:color w:val="000000" w:themeColor="text1"/>
        </w:rPr>
        <w:t>.</w:t>
      </w:r>
    </w:p>
    <w:p w14:paraId="731C2CA4" w14:textId="23852534" w:rsidR="00B83365" w:rsidRPr="00E83795" w:rsidRDefault="006C73FF" w:rsidP="006C73FF">
      <w:pPr>
        <w:pStyle w:val="NormalWeb"/>
        <w:spacing w:line="276" w:lineRule="auto"/>
        <w:jc w:val="both"/>
        <w:rPr>
          <w:rFonts w:asciiTheme="minorHAnsi" w:hAnsiTheme="minorHAnsi" w:cstheme="minorHAnsi"/>
          <w:color w:val="000000" w:themeColor="text1"/>
          <w:u w:val="single"/>
        </w:rPr>
      </w:pPr>
      <w:r w:rsidRPr="00E83795">
        <w:rPr>
          <w:rFonts w:asciiTheme="minorHAnsi" w:hAnsiTheme="minorHAnsi" w:cstheme="minorHAnsi"/>
          <w:color w:val="000000" w:themeColor="text1"/>
          <w:u w:val="single"/>
        </w:rPr>
        <w:t>S</w:t>
      </w:r>
      <w:r w:rsidR="001C0D28" w:rsidRPr="00E83795">
        <w:rPr>
          <w:rFonts w:asciiTheme="minorHAnsi" w:hAnsiTheme="minorHAnsi" w:cstheme="minorHAnsi"/>
          <w:color w:val="000000" w:themeColor="text1"/>
          <w:u w:val="single"/>
        </w:rPr>
        <w:t xml:space="preserve">ummative </w:t>
      </w:r>
      <w:r w:rsidR="00B83365" w:rsidRPr="00E83795">
        <w:rPr>
          <w:rFonts w:asciiTheme="minorHAnsi" w:hAnsiTheme="minorHAnsi" w:cstheme="minorHAnsi"/>
          <w:color w:val="000000" w:themeColor="text1"/>
          <w:u w:val="single"/>
        </w:rPr>
        <w:t>Assessment</w:t>
      </w:r>
    </w:p>
    <w:p w14:paraId="06CC4632" w14:textId="47A9F18B" w:rsidR="006C73FF" w:rsidRPr="00E83795" w:rsidRDefault="001C0D28" w:rsidP="006C73FF">
      <w:pPr>
        <w:pStyle w:val="NormalWeb"/>
        <w:numPr>
          <w:ilvl w:val="0"/>
          <w:numId w:val="9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We write Summative Assessment (Report) </w:t>
      </w:r>
      <w:r w:rsidR="006C73FF" w:rsidRPr="00E83795">
        <w:rPr>
          <w:rFonts w:asciiTheme="minorHAnsi" w:hAnsiTheme="minorHAnsi" w:cstheme="minorHAnsi"/>
          <w:color w:val="000000" w:themeColor="text1"/>
        </w:rPr>
        <w:t xml:space="preserve">for children under the age of 3 </w:t>
      </w:r>
      <w:r w:rsidR="001F6E73" w:rsidRPr="00E83795">
        <w:rPr>
          <w:rFonts w:asciiTheme="minorHAnsi" w:hAnsiTheme="minorHAnsi" w:cstheme="minorHAnsi"/>
          <w:color w:val="000000" w:themeColor="text1"/>
        </w:rPr>
        <w:t>in</w:t>
      </w:r>
      <w:r w:rsidR="006C73FF" w:rsidRPr="00E83795">
        <w:rPr>
          <w:rFonts w:asciiTheme="minorHAnsi" w:hAnsiTheme="minorHAnsi" w:cstheme="minorHAnsi"/>
          <w:color w:val="000000" w:themeColor="text1"/>
        </w:rPr>
        <w:t xml:space="preserve"> the 3 Prime areas and for children over the age of 3 on all the </w:t>
      </w:r>
      <w:r w:rsidR="00E83795">
        <w:rPr>
          <w:rFonts w:asciiTheme="minorHAnsi" w:hAnsiTheme="minorHAnsi" w:cstheme="minorHAnsi"/>
          <w:color w:val="000000" w:themeColor="text1"/>
        </w:rPr>
        <w:t>seven</w:t>
      </w:r>
      <w:r w:rsidR="006C73FF" w:rsidRPr="00E83795">
        <w:rPr>
          <w:rFonts w:asciiTheme="minorHAnsi" w:hAnsiTheme="minorHAnsi" w:cstheme="minorHAnsi"/>
          <w:color w:val="000000" w:themeColor="text1"/>
        </w:rPr>
        <w:t xml:space="preserve"> learning areas.</w:t>
      </w:r>
    </w:p>
    <w:p w14:paraId="77848D2A" w14:textId="03CD9115" w:rsidR="006C73FF" w:rsidRPr="00E83795" w:rsidRDefault="006C73FF" w:rsidP="006C73FF">
      <w:pPr>
        <w:pStyle w:val="NormalWeb"/>
        <w:numPr>
          <w:ilvl w:val="0"/>
          <w:numId w:val="9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 xml:space="preserve">The report includes information on </w:t>
      </w:r>
      <w:r w:rsidR="001C0D28" w:rsidRPr="00E83795">
        <w:rPr>
          <w:rFonts w:asciiTheme="minorHAnsi" w:hAnsiTheme="minorHAnsi" w:cstheme="minorHAnsi"/>
          <w:color w:val="000000" w:themeColor="text1"/>
        </w:rPr>
        <w:t>the child’s interest, way of learning</w:t>
      </w:r>
      <w:r w:rsidRPr="00E83795">
        <w:rPr>
          <w:rFonts w:asciiTheme="minorHAnsi" w:hAnsiTheme="minorHAnsi" w:cstheme="minorHAnsi"/>
          <w:color w:val="000000" w:themeColor="text1"/>
        </w:rPr>
        <w:t>,</w:t>
      </w:r>
      <w:r w:rsidR="00554E9E" w:rsidRPr="00E83795">
        <w:rPr>
          <w:rFonts w:asciiTheme="minorHAnsi" w:hAnsiTheme="minorHAnsi" w:cstheme="minorHAnsi"/>
          <w:color w:val="000000" w:themeColor="text1"/>
        </w:rPr>
        <w:t xml:space="preserve"> </w:t>
      </w:r>
      <w:r w:rsidR="00F152A5">
        <w:rPr>
          <w:rFonts w:asciiTheme="minorHAnsi" w:hAnsiTheme="minorHAnsi" w:cstheme="minorHAnsi"/>
          <w:color w:val="000000" w:themeColor="text1"/>
        </w:rPr>
        <w:t>development level, and</w:t>
      </w:r>
      <w:r w:rsidR="001C0D28" w:rsidRPr="00E83795">
        <w:rPr>
          <w:rFonts w:asciiTheme="minorHAnsi" w:hAnsiTheme="minorHAnsi" w:cstheme="minorHAnsi"/>
          <w:color w:val="000000" w:themeColor="text1"/>
        </w:rPr>
        <w:t xml:space="preserve"> achievable next steps. </w:t>
      </w:r>
    </w:p>
    <w:p w14:paraId="3E170374" w14:textId="416293F1" w:rsidR="001F6E73" w:rsidRPr="00E83795" w:rsidRDefault="00554E9E" w:rsidP="0006591B">
      <w:pPr>
        <w:pStyle w:val="NormalWeb"/>
        <w:numPr>
          <w:ilvl w:val="0"/>
          <w:numId w:val="9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Children</w:t>
      </w:r>
      <w:r w:rsidR="001F6E73" w:rsidRPr="00E83795">
        <w:rPr>
          <w:rFonts w:asciiTheme="minorHAnsi" w:hAnsiTheme="minorHAnsi" w:cstheme="minorHAnsi"/>
          <w:color w:val="000000" w:themeColor="text1"/>
        </w:rPr>
        <w:t xml:space="preserve"> are linked to an </w:t>
      </w:r>
      <w:r w:rsidRPr="00E83795">
        <w:rPr>
          <w:rFonts w:asciiTheme="minorHAnsi" w:hAnsiTheme="minorHAnsi" w:cstheme="minorHAnsi"/>
          <w:color w:val="000000" w:themeColor="text1"/>
        </w:rPr>
        <w:t>age range</w:t>
      </w:r>
      <w:r w:rsidR="001F6E73" w:rsidRPr="00E83795">
        <w:rPr>
          <w:rFonts w:asciiTheme="minorHAnsi" w:hAnsiTheme="minorHAnsi" w:cstheme="minorHAnsi"/>
          <w:color w:val="000000" w:themeColor="text1"/>
        </w:rPr>
        <w:t xml:space="preserve"> where their </w:t>
      </w:r>
      <w:r w:rsidR="001F6E73" w:rsidRPr="00E83795">
        <w:rPr>
          <w:rFonts w:asciiTheme="minorHAnsi" w:hAnsiTheme="minorHAnsi" w:cstheme="minorHAnsi"/>
          <w:color w:val="000000" w:themeColor="text1"/>
          <w:u w:val="single"/>
        </w:rPr>
        <w:t>level of development</w:t>
      </w:r>
      <w:r w:rsidR="001F6E73" w:rsidRPr="00E83795">
        <w:rPr>
          <w:rFonts w:asciiTheme="minorHAnsi" w:hAnsiTheme="minorHAnsi" w:cstheme="minorHAnsi"/>
          <w:color w:val="000000" w:themeColor="text1"/>
        </w:rPr>
        <w:t xml:space="preserve"> fit</w:t>
      </w:r>
      <w:r w:rsidR="00F152A5">
        <w:rPr>
          <w:rFonts w:asciiTheme="minorHAnsi" w:hAnsiTheme="minorHAnsi" w:cstheme="minorHAnsi"/>
          <w:color w:val="000000" w:themeColor="text1"/>
        </w:rPr>
        <w:t>s</w:t>
      </w:r>
      <w:r w:rsidR="001F6E73" w:rsidRPr="00E83795">
        <w:rPr>
          <w:rFonts w:asciiTheme="minorHAnsi" w:hAnsiTheme="minorHAnsi" w:cstheme="minorHAnsi"/>
          <w:color w:val="000000" w:themeColor="text1"/>
        </w:rPr>
        <w:t xml:space="preserve"> the best according to the Birth to 5 Matters milestones and the key-persons professional judgement.  A decision is made on the child development level, whether it is “entering”, “developing”, “secure”</w:t>
      </w:r>
      <w:r w:rsidR="00F152A5">
        <w:rPr>
          <w:rFonts w:asciiTheme="minorHAnsi" w:hAnsiTheme="minorHAnsi" w:cstheme="minorHAnsi"/>
          <w:color w:val="000000" w:themeColor="text1"/>
        </w:rPr>
        <w:t>,</w:t>
      </w:r>
      <w:r w:rsidR="001F6E73" w:rsidRPr="00E83795">
        <w:rPr>
          <w:rFonts w:asciiTheme="minorHAnsi" w:hAnsiTheme="minorHAnsi" w:cstheme="minorHAnsi"/>
          <w:color w:val="000000" w:themeColor="text1"/>
        </w:rPr>
        <w:t xml:space="preserve"> or “concerning” in the linked range according to the observations made by the keypersons. </w:t>
      </w:r>
      <w:hyperlink r:id="rId13" w:history="1">
        <w:r w:rsidR="001F6E73" w:rsidRPr="00E83795">
          <w:rPr>
            <w:rStyle w:val="Hyperlink"/>
            <w:rFonts w:asciiTheme="minorHAnsi" w:hAnsiTheme="minorHAnsi" w:cstheme="minorHAnsi"/>
            <w:color w:val="000000" w:themeColor="text1"/>
          </w:rPr>
          <w:t>Birthto5Matters.pdf</w:t>
        </w:r>
      </w:hyperlink>
    </w:p>
    <w:p w14:paraId="03C09C7E" w14:textId="7DD24AFB" w:rsidR="00332F2A" w:rsidRPr="00E83795" w:rsidRDefault="00332F2A" w:rsidP="00BC2863">
      <w:pPr>
        <w:pStyle w:val="NormalWeb"/>
        <w:numPr>
          <w:ilvl w:val="0"/>
          <w:numId w:val="99"/>
        </w:numPr>
        <w:spacing w:after="0" w:afterAutospacing="0" w:line="276" w:lineRule="auto"/>
        <w:jc w:val="both"/>
        <w:rPr>
          <w:rFonts w:asciiTheme="minorHAnsi" w:hAnsiTheme="minorHAnsi" w:cstheme="minorHAnsi"/>
          <w:color w:val="000000" w:themeColor="text1"/>
        </w:rPr>
      </w:pPr>
      <w:r w:rsidRPr="00E83795">
        <w:rPr>
          <w:rFonts w:asciiTheme="minorHAnsi" w:hAnsiTheme="minorHAnsi" w:cstheme="minorHAnsi"/>
          <w:color w:val="000000" w:themeColor="text1"/>
        </w:rPr>
        <w:t>We provide parents with a Development Chart</w:t>
      </w:r>
      <w:r w:rsidR="00F152A5">
        <w:rPr>
          <w:rFonts w:asciiTheme="minorHAnsi" w:hAnsiTheme="minorHAnsi" w:cstheme="minorHAnsi"/>
          <w:color w:val="000000" w:themeColor="text1"/>
        </w:rPr>
        <w:t>,</w:t>
      </w:r>
      <w:r w:rsidRPr="00E83795">
        <w:rPr>
          <w:rFonts w:asciiTheme="minorHAnsi" w:hAnsiTheme="minorHAnsi" w:cstheme="minorHAnsi"/>
          <w:color w:val="000000" w:themeColor="text1"/>
        </w:rPr>
        <w:t xml:space="preserve"> which helps them to understand where their child is in each learning area. </w:t>
      </w:r>
    </w:p>
    <w:p w14:paraId="05BA2AA4" w14:textId="1499A217" w:rsidR="006C73FF" w:rsidRPr="00F152A5" w:rsidRDefault="00F152A5" w:rsidP="00BC2863">
      <w:pPr>
        <w:pStyle w:val="NormalWeb"/>
        <w:numPr>
          <w:ilvl w:val="0"/>
          <w:numId w:val="99"/>
        </w:numPr>
        <w:spacing w:after="0" w:afterAutospacing="0" w:line="276" w:lineRule="auto"/>
        <w:jc w:val="both"/>
        <w:rPr>
          <w:rFonts w:asciiTheme="minorHAnsi" w:hAnsiTheme="minorHAnsi" w:cstheme="minorHAnsi"/>
          <w:color w:val="000000" w:themeColor="text1"/>
        </w:rPr>
      </w:pPr>
      <w:r>
        <w:rPr>
          <w:rFonts w:asciiTheme="minorHAnsi" w:hAnsiTheme="minorHAnsi" w:cstheme="minorHAnsi"/>
          <w:color w:val="000000" w:themeColor="text1"/>
          <w:u w:val="single"/>
        </w:rPr>
        <w:lastRenderedPageBreak/>
        <w:t>The n</w:t>
      </w:r>
      <w:r w:rsidR="001C0D28" w:rsidRPr="00F152A5">
        <w:rPr>
          <w:rFonts w:asciiTheme="minorHAnsi" w:hAnsiTheme="minorHAnsi" w:cstheme="minorHAnsi"/>
          <w:color w:val="000000" w:themeColor="text1"/>
          <w:u w:val="single"/>
        </w:rPr>
        <w:t>ext step</w:t>
      </w:r>
      <w:r w:rsidR="001C0D28" w:rsidRPr="00F152A5">
        <w:rPr>
          <w:rFonts w:asciiTheme="minorHAnsi" w:hAnsiTheme="minorHAnsi" w:cstheme="minorHAnsi"/>
          <w:color w:val="000000" w:themeColor="text1"/>
        </w:rPr>
        <w:t xml:space="preserve"> is a goal to work towards which is achievable for the child with some guidance and support</w:t>
      </w:r>
      <w:r>
        <w:rPr>
          <w:rFonts w:asciiTheme="minorHAnsi" w:hAnsiTheme="minorHAnsi" w:cstheme="minorHAnsi"/>
          <w:color w:val="000000" w:themeColor="text1"/>
        </w:rPr>
        <w:t>,</w:t>
      </w:r>
      <w:r w:rsidR="001C0D28" w:rsidRPr="00F152A5">
        <w:rPr>
          <w:rFonts w:asciiTheme="minorHAnsi" w:hAnsiTheme="minorHAnsi" w:cstheme="minorHAnsi"/>
          <w:color w:val="000000" w:themeColor="text1"/>
        </w:rPr>
        <w:t xml:space="preserve"> linking closely to the child’s development. </w:t>
      </w:r>
    </w:p>
    <w:p w14:paraId="6C0F18D4" w14:textId="7A7FAAB1" w:rsidR="006C73FF" w:rsidRPr="00F152A5" w:rsidRDefault="001C0D28" w:rsidP="001F6E73">
      <w:pPr>
        <w:pStyle w:val="NormalWeb"/>
        <w:numPr>
          <w:ilvl w:val="0"/>
          <w:numId w:val="99"/>
        </w:numPr>
        <w:spacing w:after="0" w:afterAutospacing="0"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No child will be given targets which are unrealistic. The next steps are used by the adult to plan for progress</w:t>
      </w:r>
      <w:r w:rsidR="00F152A5">
        <w:rPr>
          <w:rFonts w:asciiTheme="minorHAnsi" w:hAnsiTheme="minorHAnsi" w:cstheme="minorHAnsi"/>
          <w:color w:val="000000" w:themeColor="text1"/>
        </w:rPr>
        <w:t>.</w:t>
      </w:r>
      <w:r w:rsidRPr="00F152A5">
        <w:rPr>
          <w:rFonts w:asciiTheme="minorHAnsi" w:hAnsiTheme="minorHAnsi" w:cstheme="minorHAnsi"/>
          <w:color w:val="000000" w:themeColor="text1"/>
        </w:rPr>
        <w:t xml:space="preserve"> </w:t>
      </w:r>
      <w:r w:rsidR="00F152A5">
        <w:rPr>
          <w:rFonts w:asciiTheme="minorHAnsi" w:hAnsiTheme="minorHAnsi" w:cstheme="minorHAnsi"/>
          <w:color w:val="000000" w:themeColor="text1"/>
        </w:rPr>
        <w:t>T</w:t>
      </w:r>
      <w:r w:rsidRPr="00F152A5">
        <w:rPr>
          <w:rFonts w:asciiTheme="minorHAnsi" w:hAnsiTheme="minorHAnsi" w:cstheme="minorHAnsi"/>
          <w:color w:val="000000" w:themeColor="text1"/>
        </w:rPr>
        <w:t>he child will be learning through a good balance of adult</w:t>
      </w:r>
      <w:r w:rsidR="00F152A5">
        <w:rPr>
          <w:rFonts w:asciiTheme="minorHAnsi" w:hAnsiTheme="minorHAnsi" w:cstheme="minorHAnsi"/>
          <w:color w:val="000000" w:themeColor="text1"/>
        </w:rPr>
        <w:t>-</w:t>
      </w:r>
      <w:r w:rsidRPr="00F152A5">
        <w:rPr>
          <w:rFonts w:asciiTheme="minorHAnsi" w:hAnsiTheme="minorHAnsi" w:cstheme="minorHAnsi"/>
          <w:color w:val="000000" w:themeColor="text1"/>
        </w:rPr>
        <w:t>led and child</w:t>
      </w:r>
      <w:r w:rsidR="00F152A5">
        <w:rPr>
          <w:rFonts w:asciiTheme="minorHAnsi" w:hAnsiTheme="minorHAnsi" w:cstheme="minorHAnsi"/>
          <w:color w:val="000000" w:themeColor="text1"/>
        </w:rPr>
        <w:t>-</w:t>
      </w:r>
      <w:r w:rsidRPr="00F152A5">
        <w:rPr>
          <w:rFonts w:asciiTheme="minorHAnsi" w:hAnsiTheme="minorHAnsi" w:cstheme="minorHAnsi"/>
          <w:color w:val="000000" w:themeColor="text1"/>
        </w:rPr>
        <w:t xml:space="preserve">initiated play activities and through having fun. If this is </w:t>
      </w:r>
      <w:proofErr w:type="spellStart"/>
      <w:r w:rsidRPr="00F152A5">
        <w:rPr>
          <w:rFonts w:asciiTheme="minorHAnsi" w:hAnsiTheme="minorHAnsi" w:cstheme="minorHAnsi"/>
          <w:color w:val="000000" w:themeColor="text1"/>
        </w:rPr>
        <w:t>jeopardi</w:t>
      </w:r>
      <w:r w:rsidR="00F152A5">
        <w:rPr>
          <w:rFonts w:asciiTheme="minorHAnsi" w:hAnsiTheme="minorHAnsi" w:cstheme="minorHAnsi"/>
          <w:color w:val="000000" w:themeColor="text1"/>
        </w:rPr>
        <w:t>s</w:t>
      </w:r>
      <w:r w:rsidRPr="00F152A5">
        <w:rPr>
          <w:rFonts w:asciiTheme="minorHAnsi" w:hAnsiTheme="minorHAnsi" w:cstheme="minorHAnsi"/>
          <w:color w:val="000000" w:themeColor="text1"/>
        </w:rPr>
        <w:t>ed</w:t>
      </w:r>
      <w:proofErr w:type="spellEnd"/>
      <w:r w:rsidRPr="00F152A5">
        <w:rPr>
          <w:rFonts w:asciiTheme="minorHAnsi" w:hAnsiTheme="minorHAnsi" w:cstheme="minorHAnsi"/>
          <w:color w:val="000000" w:themeColor="text1"/>
        </w:rPr>
        <w:t>, the activity will be stopped.</w:t>
      </w:r>
    </w:p>
    <w:p w14:paraId="3DEDED4F" w14:textId="23A78F20" w:rsidR="00C77234" w:rsidRPr="00F152A5" w:rsidRDefault="00C77234" w:rsidP="000D42FD">
      <w:pPr>
        <w:pStyle w:val="NormalWeb"/>
        <w:numPr>
          <w:ilvl w:val="0"/>
          <w:numId w:val="99"/>
        </w:numPr>
        <w:spacing w:after="0" w:afterAutospacing="0"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Reports include information on who contributed to the report.</w:t>
      </w:r>
    </w:p>
    <w:p w14:paraId="59CA9D9B" w14:textId="419A7731" w:rsidR="00F74C9F" w:rsidRPr="00F152A5" w:rsidRDefault="00C77234" w:rsidP="000D42FD">
      <w:pPr>
        <w:pStyle w:val="NormalWeb"/>
        <w:numPr>
          <w:ilvl w:val="0"/>
          <w:numId w:val="99"/>
        </w:numPr>
        <w:spacing w:after="0" w:afterAutospacing="0"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Rep</w:t>
      </w:r>
      <w:r w:rsidR="00F74C9F" w:rsidRPr="00F152A5">
        <w:rPr>
          <w:rFonts w:asciiTheme="minorHAnsi" w:hAnsiTheme="minorHAnsi" w:cstheme="minorHAnsi"/>
          <w:color w:val="000000" w:themeColor="text1"/>
        </w:rPr>
        <w:t xml:space="preserve">orts are recorded and shared with parents on the </w:t>
      </w:r>
      <w:proofErr w:type="spellStart"/>
      <w:r w:rsidR="00F74C9F" w:rsidRPr="00F152A5">
        <w:rPr>
          <w:rFonts w:asciiTheme="minorHAnsi" w:hAnsiTheme="minorHAnsi" w:cstheme="minorHAnsi"/>
          <w:color w:val="000000" w:themeColor="text1"/>
        </w:rPr>
        <w:t>FamlyApp</w:t>
      </w:r>
      <w:proofErr w:type="spellEnd"/>
      <w:r w:rsidR="00F74C9F" w:rsidRPr="00F152A5">
        <w:rPr>
          <w:rFonts w:asciiTheme="minorHAnsi" w:hAnsiTheme="minorHAnsi" w:cstheme="minorHAnsi"/>
          <w:color w:val="000000" w:themeColor="text1"/>
        </w:rPr>
        <w:t>.</w:t>
      </w:r>
    </w:p>
    <w:p w14:paraId="3328A89F" w14:textId="77777777" w:rsidR="00332F2A" w:rsidRPr="00F152A5" w:rsidRDefault="001F6E73" w:rsidP="00332F2A">
      <w:pPr>
        <w:pStyle w:val="NormalWeb"/>
        <w:numPr>
          <w:ilvl w:val="0"/>
          <w:numId w:val="99"/>
        </w:numPr>
        <w:spacing w:after="0" w:afterAutospacing="0"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We </w:t>
      </w:r>
      <w:r w:rsidR="00F74C9F" w:rsidRPr="00F152A5">
        <w:rPr>
          <w:rFonts w:asciiTheme="minorHAnsi" w:hAnsiTheme="minorHAnsi" w:cstheme="minorHAnsi"/>
          <w:color w:val="000000" w:themeColor="text1"/>
        </w:rPr>
        <w:t xml:space="preserve">share all our reports with the parents and </w:t>
      </w:r>
      <w:r w:rsidRPr="00F152A5">
        <w:rPr>
          <w:rFonts w:asciiTheme="minorHAnsi" w:hAnsiTheme="minorHAnsi" w:cstheme="minorHAnsi"/>
          <w:color w:val="000000" w:themeColor="text1"/>
        </w:rPr>
        <w:t xml:space="preserve">expect </w:t>
      </w:r>
      <w:r w:rsidR="00F74C9F" w:rsidRPr="00F152A5">
        <w:rPr>
          <w:rFonts w:asciiTheme="minorHAnsi" w:hAnsiTheme="minorHAnsi" w:cstheme="minorHAnsi"/>
          <w:color w:val="000000" w:themeColor="text1"/>
        </w:rPr>
        <w:t>them</w:t>
      </w:r>
      <w:r w:rsidRPr="00F152A5">
        <w:rPr>
          <w:rFonts w:asciiTheme="minorHAnsi" w:hAnsiTheme="minorHAnsi" w:cstheme="minorHAnsi"/>
          <w:color w:val="000000" w:themeColor="text1"/>
        </w:rPr>
        <w:t xml:space="preserve"> to read and comment on their child’s report. </w:t>
      </w:r>
    </w:p>
    <w:p w14:paraId="7BB5FB80" w14:textId="0EC45073" w:rsidR="00F74C9F" w:rsidRPr="00F152A5" w:rsidRDefault="00F74C9F" w:rsidP="00332F2A">
      <w:pPr>
        <w:pStyle w:val="NormalWeb"/>
        <w:numPr>
          <w:ilvl w:val="0"/>
          <w:numId w:val="99"/>
        </w:numPr>
        <w:spacing w:after="0" w:afterAutospacing="0"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Reports are discussed with parents </w:t>
      </w:r>
      <w:r w:rsidR="0066560F" w:rsidRPr="00F152A5">
        <w:rPr>
          <w:rFonts w:asciiTheme="minorHAnsi" w:hAnsiTheme="minorHAnsi" w:cstheme="minorHAnsi"/>
          <w:color w:val="000000" w:themeColor="text1"/>
        </w:rPr>
        <w:t>at</w:t>
      </w:r>
      <w:r w:rsidRPr="00F152A5">
        <w:rPr>
          <w:rFonts w:asciiTheme="minorHAnsi" w:hAnsiTheme="minorHAnsi" w:cstheme="minorHAnsi"/>
          <w:color w:val="000000" w:themeColor="text1"/>
        </w:rPr>
        <w:t xml:space="preserve"> the parent meeting. </w:t>
      </w:r>
    </w:p>
    <w:p w14:paraId="437C51B9" w14:textId="5C55C563" w:rsidR="0066560F" w:rsidRPr="00F152A5" w:rsidRDefault="0066560F" w:rsidP="0066560F">
      <w:pPr>
        <w:pStyle w:val="NormalWeb"/>
        <w:numPr>
          <w:ilvl w:val="0"/>
          <w:numId w:val="9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Reports will not be shown or shared with anyone outside of the setting without consent from parents. </w:t>
      </w:r>
    </w:p>
    <w:p w14:paraId="3CA29B37" w14:textId="60B280A1" w:rsidR="001F6E73" w:rsidRPr="00F152A5" w:rsidRDefault="001F6E73" w:rsidP="001F6E73">
      <w:pPr>
        <w:pStyle w:val="NormalWeb"/>
        <w:spacing w:after="0" w:afterAutospacing="0"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u w:val="single"/>
        </w:rPr>
        <w:t>Type of Summative Assessments (Reports)</w:t>
      </w:r>
    </w:p>
    <w:p w14:paraId="4B9FF31F" w14:textId="77777777" w:rsidR="001F6E73" w:rsidRPr="00F152A5" w:rsidRDefault="001C0D28" w:rsidP="001F6E73">
      <w:pPr>
        <w:pStyle w:val="NormalWeb"/>
        <w:numPr>
          <w:ilvl w:val="0"/>
          <w:numId w:val="120"/>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u w:val="single"/>
        </w:rPr>
        <w:t xml:space="preserve">Baseline Report </w:t>
      </w:r>
    </w:p>
    <w:p w14:paraId="72661BAF" w14:textId="7CEA3C0A" w:rsidR="001F6E73" w:rsidRPr="00F152A5" w:rsidRDefault="001F6E73" w:rsidP="001F6E73">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Baseline Report is written 4-6 weeks after the child has started in the setting.</w:t>
      </w:r>
    </w:p>
    <w:p w14:paraId="2B2FA0FD" w14:textId="24AB8B93" w:rsidR="001F6E73" w:rsidRPr="00F152A5" w:rsidRDefault="001F6E73" w:rsidP="001F6E73">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 xml:space="preserve">The report is only written when we are confident that the child is fully settled. </w:t>
      </w:r>
    </w:p>
    <w:p w14:paraId="626AE409" w14:textId="6A7E1BC6" w:rsidR="00F74C9F" w:rsidRPr="00F152A5" w:rsidRDefault="00F74C9F" w:rsidP="001F6E73">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 xml:space="preserve">In case the child is transitioning from another childcare setting, and the Transition Report sent to us is comprehensive and still valid, we might use that report as our Baseline Report for the child.  </w:t>
      </w:r>
    </w:p>
    <w:p w14:paraId="52C787E2" w14:textId="52410421" w:rsidR="001F6E73" w:rsidRPr="00F152A5" w:rsidRDefault="001F6E73" w:rsidP="00377EFE">
      <w:pPr>
        <w:pStyle w:val="NormalWeb"/>
        <w:numPr>
          <w:ilvl w:val="0"/>
          <w:numId w:val="120"/>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u w:val="single"/>
        </w:rPr>
        <w:t>P</w:t>
      </w:r>
      <w:r w:rsidR="001C0D28" w:rsidRPr="00F152A5">
        <w:rPr>
          <w:rFonts w:asciiTheme="minorHAnsi" w:hAnsiTheme="minorHAnsi" w:cstheme="minorHAnsi"/>
          <w:color w:val="000000" w:themeColor="text1"/>
          <w:u w:val="single"/>
        </w:rPr>
        <w:t>rogress Report</w:t>
      </w:r>
    </w:p>
    <w:p w14:paraId="1A65E26A" w14:textId="16D8155F" w:rsidR="001F6E73" w:rsidRPr="00F152A5" w:rsidRDefault="00F74C9F" w:rsidP="001F6E73">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 xml:space="preserve">Progress Reports are written at the end of each term. </w:t>
      </w:r>
    </w:p>
    <w:p w14:paraId="153D4FFB" w14:textId="66E363FA" w:rsidR="00F74C9F" w:rsidRPr="00F152A5" w:rsidRDefault="00F74C9F" w:rsidP="001F6E73">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 xml:space="preserve">It only includes the achievements, regressions or concerns about the child’s learning and development. </w:t>
      </w:r>
    </w:p>
    <w:p w14:paraId="703C8086" w14:textId="64351381" w:rsidR="00C77234" w:rsidRPr="00F152A5" w:rsidRDefault="00C77234" w:rsidP="001F6E73">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For children who need more targeted support, we are providing an additional Action and Support plan. (For further information</w:t>
      </w:r>
      <w:r w:rsidR="00F152A5" w:rsidRPr="00F152A5">
        <w:rPr>
          <w:rFonts w:asciiTheme="minorHAnsi" w:hAnsiTheme="minorHAnsi" w:cstheme="minorHAnsi"/>
          <w:color w:val="000000" w:themeColor="text1"/>
        </w:rPr>
        <w:t>,</w:t>
      </w:r>
      <w:r w:rsidRPr="00F152A5">
        <w:rPr>
          <w:rFonts w:asciiTheme="minorHAnsi" w:hAnsiTheme="minorHAnsi" w:cstheme="minorHAnsi"/>
          <w:color w:val="000000" w:themeColor="text1"/>
        </w:rPr>
        <w:t xml:space="preserve"> see SEND policy) </w:t>
      </w:r>
    </w:p>
    <w:p w14:paraId="626E4912" w14:textId="5A983EB9" w:rsidR="00911794" w:rsidRPr="00F152A5" w:rsidRDefault="00911794" w:rsidP="00C77234">
      <w:pPr>
        <w:pStyle w:val="NormalWeb"/>
        <w:numPr>
          <w:ilvl w:val="0"/>
          <w:numId w:val="120"/>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u w:val="single"/>
        </w:rPr>
        <w:t>Progress Check at Age 2 (Age 2 Check/Report)</w:t>
      </w:r>
    </w:p>
    <w:p w14:paraId="12FC8A2C" w14:textId="4EAB0991" w:rsidR="00911794" w:rsidRPr="00F152A5" w:rsidRDefault="00911794" w:rsidP="00911794">
      <w:pPr>
        <w:pStyle w:val="NormalWeb"/>
        <w:numPr>
          <w:ilvl w:val="0"/>
          <w:numId w:val="5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Age 2 Check is carried out when the child is between 24 and 36 months old, and usually around 26-28 months old. </w:t>
      </w:r>
    </w:p>
    <w:p w14:paraId="32FBF014" w14:textId="4AAABB57" w:rsidR="00911794" w:rsidRPr="00F152A5" w:rsidRDefault="00911794" w:rsidP="00911794">
      <w:pPr>
        <w:pStyle w:val="NormalWeb"/>
        <w:numPr>
          <w:ilvl w:val="0"/>
          <w:numId w:val="5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The two-year check will only be done when the child is fully settled and comfortable in the setting. </w:t>
      </w:r>
    </w:p>
    <w:p w14:paraId="232EB77F" w14:textId="02F959F0" w:rsidR="00911794" w:rsidRPr="00F152A5" w:rsidRDefault="00911794" w:rsidP="00911794">
      <w:pPr>
        <w:pStyle w:val="NormalWeb"/>
        <w:numPr>
          <w:ilvl w:val="0"/>
          <w:numId w:val="5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The report </w:t>
      </w:r>
      <w:r w:rsidR="00C77234" w:rsidRPr="00F152A5">
        <w:rPr>
          <w:rFonts w:asciiTheme="minorHAnsi" w:hAnsiTheme="minorHAnsi" w:cstheme="minorHAnsi"/>
          <w:color w:val="000000" w:themeColor="text1"/>
        </w:rPr>
        <w:t xml:space="preserve">will identify the </w:t>
      </w:r>
      <w:r w:rsidRPr="00F152A5">
        <w:rPr>
          <w:rFonts w:asciiTheme="minorHAnsi" w:hAnsiTheme="minorHAnsi" w:cstheme="minorHAnsi"/>
          <w:color w:val="000000" w:themeColor="text1"/>
        </w:rPr>
        <w:t>children’s</w:t>
      </w:r>
      <w:r w:rsidR="00C77234" w:rsidRPr="00F152A5">
        <w:rPr>
          <w:rFonts w:asciiTheme="minorHAnsi" w:hAnsiTheme="minorHAnsi" w:cstheme="minorHAnsi"/>
          <w:color w:val="000000" w:themeColor="text1"/>
        </w:rPr>
        <w:t xml:space="preserve"> strengths and any areas where progress is not developing as expected. </w:t>
      </w:r>
    </w:p>
    <w:p w14:paraId="33EB9D16" w14:textId="1D325F45" w:rsidR="00911794" w:rsidRPr="00F152A5" w:rsidRDefault="00C77234" w:rsidP="00911794">
      <w:pPr>
        <w:pStyle w:val="NormalWeb"/>
        <w:numPr>
          <w:ilvl w:val="0"/>
          <w:numId w:val="5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lastRenderedPageBreak/>
        <w:t xml:space="preserve">In such </w:t>
      </w:r>
      <w:r w:rsidR="00911794" w:rsidRPr="00F152A5">
        <w:rPr>
          <w:rFonts w:asciiTheme="minorHAnsi" w:hAnsiTheme="minorHAnsi" w:cstheme="minorHAnsi"/>
          <w:color w:val="000000" w:themeColor="text1"/>
        </w:rPr>
        <w:t>cases</w:t>
      </w:r>
      <w:r w:rsidRPr="00F152A5">
        <w:rPr>
          <w:rFonts w:asciiTheme="minorHAnsi" w:hAnsiTheme="minorHAnsi" w:cstheme="minorHAnsi"/>
          <w:color w:val="000000" w:themeColor="text1"/>
        </w:rPr>
        <w:t>, plans will be put in place with</w:t>
      </w:r>
      <w:r w:rsidR="00911794" w:rsidRPr="00F152A5">
        <w:rPr>
          <w:rFonts w:asciiTheme="minorHAnsi" w:hAnsiTheme="minorHAnsi" w:cstheme="minorHAnsi"/>
          <w:color w:val="000000" w:themeColor="text1"/>
          <w:lang w:val="en-GB"/>
        </w:rPr>
        <w:t xml:space="preserve"> the key</w:t>
      </w:r>
      <w:r w:rsidR="00D324AC">
        <w:rPr>
          <w:rFonts w:asciiTheme="minorHAnsi" w:hAnsiTheme="minorHAnsi" w:cstheme="minorHAnsi"/>
          <w:color w:val="000000" w:themeColor="text1"/>
          <w:lang w:val="en-GB"/>
        </w:rPr>
        <w:t xml:space="preserve"> </w:t>
      </w:r>
      <w:r w:rsidR="00911794" w:rsidRPr="00F152A5">
        <w:rPr>
          <w:rFonts w:asciiTheme="minorHAnsi" w:hAnsiTheme="minorHAnsi" w:cstheme="minorHAnsi"/>
          <w:color w:val="000000" w:themeColor="text1"/>
          <w:lang w:val="en-GB"/>
        </w:rPr>
        <w:t>persons, SENCO</w:t>
      </w:r>
      <w:r w:rsidRPr="00F152A5">
        <w:rPr>
          <w:rFonts w:asciiTheme="minorHAnsi" w:hAnsiTheme="minorHAnsi" w:cstheme="minorHAnsi"/>
          <w:color w:val="000000" w:themeColor="text1"/>
        </w:rPr>
        <w:t xml:space="preserve"> and </w:t>
      </w:r>
      <w:r w:rsidR="00911794" w:rsidRPr="00F152A5">
        <w:rPr>
          <w:rFonts w:asciiTheme="minorHAnsi" w:hAnsiTheme="minorHAnsi" w:cstheme="minorHAnsi"/>
          <w:color w:val="000000" w:themeColor="text1"/>
        </w:rPr>
        <w:t>parents</w:t>
      </w:r>
      <w:r w:rsidRPr="00F152A5">
        <w:rPr>
          <w:rFonts w:asciiTheme="minorHAnsi" w:hAnsiTheme="minorHAnsi" w:cstheme="minorHAnsi"/>
          <w:color w:val="000000" w:themeColor="text1"/>
        </w:rPr>
        <w:t xml:space="preserve"> to support future learning and development. </w:t>
      </w:r>
      <w:r w:rsidR="00911794" w:rsidRPr="00F152A5">
        <w:rPr>
          <w:rFonts w:asciiTheme="minorHAnsi" w:hAnsiTheme="minorHAnsi" w:cstheme="minorHAnsi"/>
          <w:color w:val="000000" w:themeColor="text1"/>
        </w:rPr>
        <w:t>(For further information</w:t>
      </w:r>
      <w:r w:rsidR="00D324AC">
        <w:rPr>
          <w:rFonts w:asciiTheme="minorHAnsi" w:hAnsiTheme="minorHAnsi" w:cstheme="minorHAnsi"/>
          <w:color w:val="000000" w:themeColor="text1"/>
        </w:rPr>
        <w:t>,</w:t>
      </w:r>
      <w:r w:rsidR="00911794" w:rsidRPr="00F152A5">
        <w:rPr>
          <w:rFonts w:asciiTheme="minorHAnsi" w:hAnsiTheme="minorHAnsi" w:cstheme="minorHAnsi"/>
          <w:color w:val="000000" w:themeColor="text1"/>
        </w:rPr>
        <w:t xml:space="preserve"> see SEND policy)</w:t>
      </w:r>
    </w:p>
    <w:p w14:paraId="47DA9583" w14:textId="4E0730AA" w:rsidR="001F6E73" w:rsidRPr="00F152A5" w:rsidRDefault="00911794" w:rsidP="00911794">
      <w:pPr>
        <w:pStyle w:val="NormalWeb"/>
        <w:numPr>
          <w:ilvl w:val="0"/>
          <w:numId w:val="5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We encourage parents to book a visit with the Health Visitor after the report is released and show the report to the Health Visitor.</w:t>
      </w:r>
    </w:p>
    <w:p w14:paraId="56E6432D" w14:textId="7AF10093" w:rsidR="0066560F" w:rsidRPr="00F152A5" w:rsidRDefault="0066560F" w:rsidP="00911794">
      <w:pPr>
        <w:pStyle w:val="NormalWeb"/>
        <w:numPr>
          <w:ilvl w:val="0"/>
          <w:numId w:val="59"/>
        </w:numPr>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 xml:space="preserve">If the child has no Age 2 Check when s/he starts at Andi’s Nursery and the child is over 36 months </w:t>
      </w:r>
      <w:r w:rsidR="0059275C" w:rsidRPr="00F152A5">
        <w:rPr>
          <w:rFonts w:asciiTheme="minorHAnsi" w:hAnsiTheme="minorHAnsi" w:cstheme="minorHAnsi"/>
          <w:color w:val="000000" w:themeColor="text1"/>
        </w:rPr>
        <w:t>old,</w:t>
      </w:r>
      <w:r w:rsidRPr="00F152A5">
        <w:rPr>
          <w:rFonts w:asciiTheme="minorHAnsi" w:hAnsiTheme="minorHAnsi" w:cstheme="minorHAnsi"/>
          <w:color w:val="000000" w:themeColor="text1"/>
        </w:rPr>
        <w:t xml:space="preserve"> we will use the Baseline Assessment as </w:t>
      </w:r>
      <w:r w:rsidR="00F152A5">
        <w:rPr>
          <w:rFonts w:asciiTheme="minorHAnsi" w:hAnsiTheme="minorHAnsi" w:cstheme="minorHAnsi"/>
          <w:color w:val="000000" w:themeColor="text1"/>
        </w:rPr>
        <w:t xml:space="preserve">an </w:t>
      </w:r>
      <w:r w:rsidRPr="00F152A5">
        <w:rPr>
          <w:rFonts w:asciiTheme="minorHAnsi" w:hAnsiTheme="minorHAnsi" w:cstheme="minorHAnsi"/>
          <w:color w:val="000000" w:themeColor="text1"/>
        </w:rPr>
        <w:t xml:space="preserve">Age 2 Check. At the same </w:t>
      </w:r>
      <w:proofErr w:type="gramStart"/>
      <w:r w:rsidRPr="00F152A5">
        <w:rPr>
          <w:rFonts w:asciiTheme="minorHAnsi" w:hAnsiTheme="minorHAnsi" w:cstheme="minorHAnsi"/>
          <w:color w:val="000000" w:themeColor="text1"/>
        </w:rPr>
        <w:t>time</w:t>
      </w:r>
      <w:proofErr w:type="gramEnd"/>
      <w:r w:rsidRPr="00F152A5">
        <w:rPr>
          <w:rFonts w:asciiTheme="minorHAnsi" w:hAnsiTheme="minorHAnsi" w:cstheme="minorHAnsi"/>
          <w:color w:val="000000" w:themeColor="text1"/>
        </w:rPr>
        <w:t xml:space="preserve"> we ask parents to provide the Health Visitor records of the child’s </w:t>
      </w:r>
      <w:proofErr w:type="gramStart"/>
      <w:r w:rsidRPr="00F152A5">
        <w:rPr>
          <w:rFonts w:asciiTheme="minorHAnsi" w:hAnsiTheme="minorHAnsi" w:cstheme="minorHAnsi"/>
          <w:color w:val="000000" w:themeColor="text1"/>
        </w:rPr>
        <w:t>Age</w:t>
      </w:r>
      <w:proofErr w:type="gramEnd"/>
      <w:r w:rsidRPr="00F152A5">
        <w:rPr>
          <w:rFonts w:asciiTheme="minorHAnsi" w:hAnsiTheme="minorHAnsi" w:cstheme="minorHAnsi"/>
          <w:color w:val="000000" w:themeColor="text1"/>
        </w:rPr>
        <w:t xml:space="preserve"> 2 Check. </w:t>
      </w:r>
    </w:p>
    <w:p w14:paraId="796230BB" w14:textId="06B589C4" w:rsidR="001C0D28" w:rsidRPr="00F152A5" w:rsidRDefault="001C0D28" w:rsidP="001F6E73">
      <w:pPr>
        <w:pStyle w:val="NormalWeb"/>
        <w:numPr>
          <w:ilvl w:val="0"/>
          <w:numId w:val="120"/>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u w:val="single"/>
        </w:rPr>
        <w:t>Transition Report</w:t>
      </w:r>
    </w:p>
    <w:p w14:paraId="678B269D" w14:textId="6EF78475" w:rsidR="00911794" w:rsidRPr="00F152A5" w:rsidRDefault="00F152A5" w:rsidP="00911794">
      <w:pPr>
        <w:pStyle w:val="NormalWeb"/>
        <w:numPr>
          <w:ilvl w:val="0"/>
          <w:numId w:val="59"/>
        </w:numPr>
        <w:spacing w:line="276" w:lineRule="auto"/>
        <w:jc w:val="both"/>
        <w:rPr>
          <w:rFonts w:asciiTheme="minorHAnsi" w:hAnsiTheme="minorHAnsi" w:cstheme="minorHAnsi"/>
          <w:color w:val="000000" w:themeColor="text1"/>
          <w:u w:val="single"/>
        </w:rPr>
      </w:pPr>
      <w:r>
        <w:rPr>
          <w:rFonts w:asciiTheme="minorHAnsi" w:hAnsiTheme="minorHAnsi" w:cstheme="minorHAnsi"/>
          <w:color w:val="000000" w:themeColor="text1"/>
        </w:rPr>
        <w:t xml:space="preserve">A </w:t>
      </w:r>
      <w:r w:rsidR="00911794" w:rsidRPr="00F152A5">
        <w:rPr>
          <w:rFonts w:asciiTheme="minorHAnsi" w:hAnsiTheme="minorHAnsi" w:cstheme="minorHAnsi"/>
          <w:color w:val="000000" w:themeColor="text1"/>
        </w:rPr>
        <w:t>Transition Report is written when the child is transitioning from our setting to another setting like school or nursery.</w:t>
      </w:r>
    </w:p>
    <w:p w14:paraId="4C3E69BF" w14:textId="28A1724B" w:rsidR="0066560F" w:rsidRPr="00F152A5" w:rsidRDefault="00911794" w:rsidP="00911794">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Instead of</w:t>
      </w:r>
      <w:r w:rsidR="0066560F" w:rsidRPr="00F152A5">
        <w:rPr>
          <w:rFonts w:asciiTheme="minorHAnsi" w:hAnsiTheme="minorHAnsi" w:cstheme="minorHAnsi"/>
          <w:color w:val="000000" w:themeColor="text1"/>
        </w:rPr>
        <w:t xml:space="preserve"> mentioning the “Next Steps” for the child</w:t>
      </w:r>
      <w:r w:rsidR="00F152A5">
        <w:rPr>
          <w:rFonts w:asciiTheme="minorHAnsi" w:hAnsiTheme="minorHAnsi" w:cstheme="minorHAnsi"/>
          <w:color w:val="000000" w:themeColor="text1"/>
        </w:rPr>
        <w:t>,</w:t>
      </w:r>
      <w:r w:rsidR="0066560F" w:rsidRPr="00F152A5">
        <w:rPr>
          <w:rFonts w:asciiTheme="minorHAnsi" w:hAnsiTheme="minorHAnsi" w:cstheme="minorHAnsi"/>
          <w:color w:val="000000" w:themeColor="text1"/>
        </w:rPr>
        <w:t xml:space="preserve"> we include information on how the new setting can support the child’s smoothest transition. </w:t>
      </w:r>
    </w:p>
    <w:p w14:paraId="3FCD9A2B" w14:textId="29809930" w:rsidR="00BE0D85" w:rsidRPr="00F152A5" w:rsidRDefault="0066560F" w:rsidP="0066560F">
      <w:pPr>
        <w:pStyle w:val="NormalWeb"/>
        <w:numPr>
          <w:ilvl w:val="0"/>
          <w:numId w:val="59"/>
        </w:numPr>
        <w:spacing w:line="276" w:lineRule="auto"/>
        <w:jc w:val="both"/>
        <w:rPr>
          <w:rFonts w:asciiTheme="minorHAnsi" w:hAnsiTheme="minorHAnsi" w:cstheme="minorHAnsi"/>
          <w:color w:val="000000" w:themeColor="text1"/>
          <w:u w:val="single"/>
        </w:rPr>
      </w:pPr>
      <w:r w:rsidRPr="00F152A5">
        <w:rPr>
          <w:rFonts w:asciiTheme="minorHAnsi" w:hAnsiTheme="minorHAnsi" w:cstheme="minorHAnsi"/>
          <w:color w:val="000000" w:themeColor="text1"/>
        </w:rPr>
        <w:t>We attach any Action and Support plan to the Transition Report if applicable</w:t>
      </w:r>
      <w:r w:rsidR="00F152A5">
        <w:rPr>
          <w:rFonts w:asciiTheme="minorHAnsi" w:hAnsiTheme="minorHAnsi" w:cstheme="minorHAnsi"/>
          <w:color w:val="000000" w:themeColor="text1"/>
        </w:rPr>
        <w:t>,</w:t>
      </w:r>
      <w:r w:rsidRPr="00F152A5">
        <w:rPr>
          <w:rFonts w:asciiTheme="minorHAnsi" w:hAnsiTheme="minorHAnsi" w:cstheme="minorHAnsi"/>
          <w:color w:val="000000" w:themeColor="text1"/>
        </w:rPr>
        <w:t xml:space="preserve"> and we send it all to the new setting via post.</w:t>
      </w:r>
    </w:p>
    <w:p w14:paraId="1210CEE4" w14:textId="54AA6F67" w:rsidR="00BE0D85" w:rsidRPr="00F152A5" w:rsidRDefault="00BE0D85" w:rsidP="00BE0D85">
      <w:pPr>
        <w:pStyle w:val="NormalWeb"/>
        <w:spacing w:line="276" w:lineRule="auto"/>
        <w:jc w:val="both"/>
        <w:rPr>
          <w:rFonts w:asciiTheme="minorHAnsi" w:hAnsiTheme="minorHAnsi" w:cstheme="minorHAnsi"/>
          <w:color w:val="000000" w:themeColor="text1"/>
        </w:rPr>
      </w:pPr>
      <w:r w:rsidRPr="00F152A5">
        <w:rPr>
          <w:rFonts w:asciiTheme="minorHAnsi" w:hAnsiTheme="minorHAnsi" w:cstheme="minorHAnsi"/>
          <w:color w:val="000000" w:themeColor="text1"/>
        </w:rPr>
        <w:t>For further general information</w:t>
      </w:r>
      <w:r w:rsidR="00F152A5">
        <w:rPr>
          <w:rFonts w:asciiTheme="minorHAnsi" w:hAnsiTheme="minorHAnsi" w:cstheme="minorHAnsi"/>
          <w:color w:val="000000" w:themeColor="text1"/>
        </w:rPr>
        <w:t>,</w:t>
      </w:r>
      <w:r w:rsidRPr="00F152A5">
        <w:rPr>
          <w:rFonts w:asciiTheme="minorHAnsi" w:hAnsiTheme="minorHAnsi" w:cstheme="minorHAnsi"/>
          <w:color w:val="000000" w:themeColor="text1"/>
        </w:rPr>
        <w:t xml:space="preserve"> please look at the following links</w:t>
      </w:r>
      <w:r w:rsidR="002F1116" w:rsidRPr="00F152A5">
        <w:rPr>
          <w:rFonts w:asciiTheme="minorHAnsi" w:hAnsiTheme="minorHAnsi" w:cstheme="minorHAnsi"/>
          <w:color w:val="000000" w:themeColor="text1"/>
        </w:rPr>
        <w:t xml:space="preserve"> or talk to our </w:t>
      </w:r>
      <w:proofErr w:type="gramStart"/>
      <w:r w:rsidR="002F1116" w:rsidRPr="00F152A5">
        <w:rPr>
          <w:rFonts w:asciiTheme="minorHAnsi" w:hAnsiTheme="minorHAnsi" w:cstheme="minorHAnsi"/>
          <w:color w:val="000000" w:themeColor="text1"/>
        </w:rPr>
        <w:t>Manager</w:t>
      </w:r>
      <w:proofErr w:type="gramEnd"/>
      <w:r w:rsidR="002F1116" w:rsidRPr="00F152A5">
        <w:rPr>
          <w:rFonts w:asciiTheme="minorHAnsi" w:hAnsiTheme="minorHAnsi" w:cstheme="minorHAnsi"/>
          <w:color w:val="000000" w:themeColor="text1"/>
        </w:rPr>
        <w:t xml:space="preserve"> or Deputy Manager</w:t>
      </w:r>
      <w:r w:rsidRPr="00F152A5">
        <w:rPr>
          <w:rFonts w:asciiTheme="minorHAnsi" w:hAnsiTheme="minorHAnsi" w:cstheme="minorHAnsi"/>
          <w:color w:val="000000" w:themeColor="text1"/>
        </w:rPr>
        <w:t>:</w:t>
      </w:r>
    </w:p>
    <w:p w14:paraId="55556951" w14:textId="77777777" w:rsidR="00085E53" w:rsidRDefault="006A5ACF" w:rsidP="00085E53">
      <w:pPr>
        <w:pStyle w:val="NormalWeb"/>
        <w:spacing w:line="276" w:lineRule="auto"/>
        <w:jc w:val="both"/>
      </w:pPr>
      <w:hyperlink r:id="rId14" w:history="1">
        <w:r w:rsidRPr="006A5ACF">
          <w:rPr>
            <w:rStyle w:val="Hyperlink"/>
            <w:rFonts w:asciiTheme="minorHAnsi" w:hAnsiTheme="minorHAnsi" w:cstheme="minorHAnsi"/>
          </w:rPr>
          <w:t>EYFS statutory framework for group and school-based providers</w:t>
        </w:r>
      </w:hyperlink>
    </w:p>
    <w:p w14:paraId="57552718" w14:textId="164495D0" w:rsidR="00E34B94" w:rsidRPr="00085E53" w:rsidRDefault="00085E53" w:rsidP="00085E53">
      <w:pPr>
        <w:pStyle w:val="NormalWeb"/>
        <w:spacing w:line="276" w:lineRule="auto"/>
        <w:jc w:val="both"/>
        <w:rPr>
          <w:rFonts w:asciiTheme="minorHAnsi" w:hAnsiTheme="minorHAnsi" w:cstheme="minorHAnsi"/>
          <w:color w:val="FF0000"/>
          <w:lang w:val="en-GB"/>
        </w:rPr>
      </w:pPr>
      <w:r>
        <w:t>V 1.</w:t>
      </w:r>
      <w:r w:rsidR="008D2879">
        <w:t>1</w:t>
      </w:r>
      <w:r w:rsidR="001E44F3">
        <w:t xml:space="preserve"> – 08.2025</w:t>
      </w:r>
      <w:r w:rsidR="00E34B94">
        <w:rPr>
          <w:rFonts w:asciiTheme="minorHAnsi" w:hAnsiTheme="minorHAnsi" w:cstheme="minorHAnsi"/>
          <w:color w:val="5B9BD5" w:themeColor="accent1"/>
          <w:lang w:val="en-GB"/>
        </w:rPr>
        <w:br w:type="page"/>
      </w:r>
    </w:p>
    <w:p w14:paraId="550DB76C" w14:textId="1FF36422" w:rsidR="00273764" w:rsidRDefault="00273764" w:rsidP="00273764">
      <w:pPr>
        <w:pStyle w:val="NormalWeb"/>
        <w:spacing w:line="276" w:lineRule="auto"/>
        <w:jc w:val="both"/>
        <w:rPr>
          <w:rFonts w:asciiTheme="minorHAnsi" w:hAnsiTheme="minorHAnsi" w:cstheme="minorHAnsi"/>
          <w:color w:val="5B9BD5" w:themeColor="accent1"/>
          <w:lang w:val="en-GB"/>
        </w:rPr>
      </w:pPr>
      <w:r>
        <w:rPr>
          <w:rFonts w:asciiTheme="minorHAnsi" w:hAnsiTheme="minorHAnsi" w:cstheme="minorHAnsi"/>
          <w:color w:val="5B9BD5" w:themeColor="accent1"/>
          <w:lang w:val="en-GB"/>
        </w:rPr>
        <w:lastRenderedPageBreak/>
        <w:t>2.4 Partnership working</w:t>
      </w:r>
    </w:p>
    <w:p w14:paraId="0E02A1DF" w14:textId="3D4EC95B" w:rsidR="00BE0D85" w:rsidRPr="00D324AC" w:rsidRDefault="00BE0D85" w:rsidP="00273764">
      <w:pPr>
        <w:pStyle w:val="NormalWeb"/>
        <w:spacing w:line="276" w:lineRule="auto"/>
        <w:jc w:val="both"/>
        <w:rPr>
          <w:rFonts w:asciiTheme="minorHAnsi" w:hAnsiTheme="minorHAnsi" w:cstheme="minorHAnsi"/>
          <w:b/>
          <w:bCs/>
          <w:color w:val="000000" w:themeColor="text1"/>
          <w:lang w:val="en-GB"/>
        </w:rPr>
      </w:pPr>
      <w:r w:rsidRPr="00D324AC">
        <w:rPr>
          <w:rFonts w:asciiTheme="minorHAnsi" w:hAnsiTheme="minorHAnsi" w:cstheme="minorHAnsi"/>
          <w:b/>
          <w:bCs/>
          <w:color w:val="000000" w:themeColor="text1"/>
          <w:lang w:val="en-GB"/>
        </w:rPr>
        <w:t xml:space="preserve">Policy Statement </w:t>
      </w:r>
    </w:p>
    <w:p w14:paraId="7572838C" w14:textId="529A16A1" w:rsidR="00BE0D85" w:rsidRPr="00D324AC" w:rsidRDefault="001B4999" w:rsidP="00273764">
      <w:pPr>
        <w:pStyle w:val="NormalWeb"/>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Research highlights that when parents and professionals engage in their children's learning, it greatly benefits their success, regardless of their background. At Andi’s Nursery, we </w:t>
      </w:r>
      <w:proofErr w:type="spellStart"/>
      <w:r w:rsidRPr="00D324AC">
        <w:rPr>
          <w:rFonts w:asciiTheme="minorHAnsi" w:hAnsiTheme="minorHAnsi" w:cstheme="minorHAnsi"/>
          <w:color w:val="000000" w:themeColor="text1"/>
        </w:rPr>
        <w:t>prioriti</w:t>
      </w:r>
      <w:r w:rsidR="00D324AC">
        <w:rPr>
          <w:rFonts w:asciiTheme="minorHAnsi" w:hAnsiTheme="minorHAnsi" w:cstheme="minorHAnsi"/>
          <w:color w:val="000000" w:themeColor="text1"/>
        </w:rPr>
        <w:t>s</w:t>
      </w:r>
      <w:r w:rsidRPr="00D324AC">
        <w:rPr>
          <w:rFonts w:asciiTheme="minorHAnsi" w:hAnsiTheme="minorHAnsi" w:cstheme="minorHAnsi"/>
          <w:color w:val="000000" w:themeColor="text1"/>
        </w:rPr>
        <w:t>e</w:t>
      </w:r>
      <w:proofErr w:type="spellEnd"/>
      <w:r w:rsidRPr="00D324AC">
        <w:rPr>
          <w:rFonts w:asciiTheme="minorHAnsi" w:hAnsiTheme="minorHAnsi" w:cstheme="minorHAnsi"/>
          <w:color w:val="000000" w:themeColor="text1"/>
        </w:rPr>
        <w:t xml:space="preserve"> building strong partnerships with parents, other settings,</w:t>
      </w:r>
      <w:r w:rsidR="00D324AC">
        <w:rPr>
          <w:rFonts w:asciiTheme="minorHAnsi" w:hAnsiTheme="minorHAnsi" w:cstheme="minorHAnsi"/>
          <w:color w:val="000000" w:themeColor="text1"/>
        </w:rPr>
        <w:t xml:space="preserve"> other professionals,</w:t>
      </w:r>
      <w:r w:rsidRPr="00D324AC">
        <w:rPr>
          <w:rFonts w:asciiTheme="minorHAnsi" w:hAnsiTheme="minorHAnsi" w:cstheme="minorHAnsi"/>
          <w:color w:val="000000" w:themeColor="text1"/>
        </w:rPr>
        <w:t xml:space="preserve"> and the local community. Our goal is to cultivate an open and honest collaboration, ensuring that every discussion and action centers around what’s best for the child. Together, we can create a nurturing environment that supports each child’s development.</w:t>
      </w:r>
    </w:p>
    <w:p w14:paraId="5BEB32C5" w14:textId="7F343B85" w:rsidR="001B4999" w:rsidRPr="00D324AC" w:rsidRDefault="001B4999" w:rsidP="00273764">
      <w:pPr>
        <w:pStyle w:val="NormalWeb"/>
        <w:spacing w:line="276" w:lineRule="auto"/>
        <w:jc w:val="both"/>
        <w:rPr>
          <w:rFonts w:asciiTheme="minorHAnsi" w:hAnsiTheme="minorHAnsi" w:cstheme="minorHAnsi"/>
          <w:b/>
          <w:bCs/>
          <w:color w:val="000000" w:themeColor="text1"/>
        </w:rPr>
      </w:pPr>
      <w:r w:rsidRPr="00D324AC">
        <w:rPr>
          <w:rFonts w:asciiTheme="minorHAnsi" w:hAnsiTheme="minorHAnsi" w:cstheme="minorHAnsi"/>
          <w:b/>
          <w:bCs/>
          <w:color w:val="000000" w:themeColor="text1"/>
        </w:rPr>
        <w:t>Procedures</w:t>
      </w:r>
    </w:p>
    <w:p w14:paraId="4EA34190" w14:textId="4A838140" w:rsidR="001B4999" w:rsidRPr="00D324AC" w:rsidRDefault="001B4999" w:rsidP="00273764">
      <w:pPr>
        <w:pStyle w:val="NormalWeb"/>
        <w:spacing w:line="276" w:lineRule="auto"/>
        <w:jc w:val="both"/>
        <w:rPr>
          <w:rFonts w:asciiTheme="minorHAnsi" w:hAnsiTheme="minorHAnsi" w:cstheme="minorHAnsi"/>
          <w:color w:val="000000" w:themeColor="text1"/>
          <w:u w:val="single"/>
        </w:rPr>
      </w:pPr>
      <w:r w:rsidRPr="00D324AC">
        <w:rPr>
          <w:rFonts w:asciiTheme="minorHAnsi" w:hAnsiTheme="minorHAnsi" w:cstheme="minorHAnsi"/>
          <w:color w:val="000000" w:themeColor="text1"/>
          <w:u w:val="single"/>
        </w:rPr>
        <w:t>Partnership working</w:t>
      </w:r>
      <w:r w:rsidR="00E86F92" w:rsidRPr="00D324AC">
        <w:rPr>
          <w:rFonts w:asciiTheme="minorHAnsi" w:hAnsiTheme="minorHAnsi" w:cstheme="minorHAnsi"/>
          <w:color w:val="000000" w:themeColor="text1"/>
          <w:u w:val="single"/>
        </w:rPr>
        <w:t xml:space="preserve"> with parents</w:t>
      </w:r>
    </w:p>
    <w:p w14:paraId="09F267A9" w14:textId="7909154D" w:rsidR="0002378E" w:rsidRPr="00D324AC" w:rsidRDefault="0002378E" w:rsidP="0002378E">
      <w:pPr>
        <w:pStyle w:val="NormalWeb"/>
        <w:numPr>
          <w:ilvl w:val="0"/>
          <w:numId w:val="154"/>
        </w:numPr>
        <w:spacing w:line="276" w:lineRule="auto"/>
        <w:jc w:val="both"/>
        <w:rPr>
          <w:rFonts w:asciiTheme="minorHAnsi" w:hAnsiTheme="minorHAnsi" w:cstheme="minorHAnsi"/>
          <w:color w:val="000000" w:themeColor="text1"/>
          <w:u w:val="single"/>
        </w:rPr>
      </w:pPr>
      <w:r w:rsidRPr="00D324AC">
        <w:rPr>
          <w:rFonts w:asciiTheme="minorHAnsi" w:hAnsiTheme="minorHAnsi" w:cstheme="minorHAnsi"/>
          <w:color w:val="000000" w:themeColor="text1"/>
        </w:rPr>
        <w:t>It is the parent</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s responsibility to ensure that they always update us on any changes in their contact details like phone number, e-mail address or home address. </w:t>
      </w:r>
    </w:p>
    <w:p w14:paraId="59D5B871" w14:textId="6E88709E" w:rsidR="00E86F92" w:rsidRPr="00D324AC" w:rsidRDefault="00E86F92" w:rsidP="00E86F92">
      <w:pPr>
        <w:pStyle w:val="NormalWeb"/>
        <w:numPr>
          <w:ilvl w:val="0"/>
          <w:numId w:val="120"/>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Before the child starts at Andi’s Nursery</w:t>
      </w:r>
      <w:r w:rsidR="002821BF" w:rsidRPr="00D324AC">
        <w:rPr>
          <w:rFonts w:asciiTheme="minorHAnsi" w:hAnsiTheme="minorHAnsi" w:cstheme="minorHAnsi"/>
          <w:color w:val="000000" w:themeColor="text1"/>
        </w:rPr>
        <w:t xml:space="preserve"> </w:t>
      </w:r>
    </w:p>
    <w:p w14:paraId="0C54CD94" w14:textId="7D78ACC4" w:rsidR="00E86F92" w:rsidRPr="00D324AC" w:rsidRDefault="00E86F92"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As a first step</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we send an invitation to parents to the </w:t>
      </w:r>
      <w:proofErr w:type="spellStart"/>
      <w:r w:rsidRPr="00D324AC">
        <w:rPr>
          <w:rFonts w:asciiTheme="minorHAnsi" w:hAnsiTheme="minorHAnsi" w:cstheme="minorHAnsi"/>
          <w:color w:val="000000" w:themeColor="text1"/>
        </w:rPr>
        <w:t>FamlyApp</w:t>
      </w:r>
      <w:proofErr w:type="spellEnd"/>
      <w:r w:rsidRPr="00D324AC">
        <w:rPr>
          <w:rFonts w:asciiTheme="minorHAnsi" w:hAnsiTheme="minorHAnsi" w:cstheme="minorHAnsi"/>
          <w:color w:val="000000" w:themeColor="text1"/>
        </w:rPr>
        <w:t xml:space="preserve"> via e-mail 2-3 weeks before the child starts in Andi’s Nursery.</w:t>
      </w:r>
      <w:r w:rsidR="00F57FCC" w:rsidRPr="00D324AC">
        <w:rPr>
          <w:rFonts w:asciiTheme="minorHAnsi" w:hAnsiTheme="minorHAnsi" w:cstheme="minorHAnsi"/>
          <w:color w:val="000000" w:themeColor="text1"/>
        </w:rPr>
        <w:t xml:space="preserve"> (For further information</w:t>
      </w:r>
      <w:r w:rsidR="00D324AC">
        <w:rPr>
          <w:rFonts w:asciiTheme="minorHAnsi" w:hAnsiTheme="minorHAnsi" w:cstheme="minorHAnsi"/>
          <w:color w:val="000000" w:themeColor="text1"/>
        </w:rPr>
        <w:t>,</w:t>
      </w:r>
      <w:r w:rsidR="00F57FCC" w:rsidRPr="00D324AC">
        <w:rPr>
          <w:rFonts w:asciiTheme="minorHAnsi" w:hAnsiTheme="minorHAnsi" w:cstheme="minorHAnsi"/>
          <w:color w:val="000000" w:themeColor="text1"/>
        </w:rPr>
        <w:t xml:space="preserve"> please see the </w:t>
      </w:r>
      <w:proofErr w:type="spellStart"/>
      <w:r w:rsidR="00F57FCC" w:rsidRPr="00D324AC">
        <w:rPr>
          <w:rFonts w:asciiTheme="minorHAnsi" w:hAnsiTheme="minorHAnsi" w:cstheme="minorHAnsi"/>
          <w:color w:val="000000" w:themeColor="text1"/>
        </w:rPr>
        <w:t>FamlyApp</w:t>
      </w:r>
      <w:proofErr w:type="spellEnd"/>
      <w:r w:rsidR="00F57FCC" w:rsidRPr="00D324AC">
        <w:rPr>
          <w:rFonts w:asciiTheme="minorHAnsi" w:hAnsiTheme="minorHAnsi" w:cstheme="minorHAnsi"/>
          <w:color w:val="000000" w:themeColor="text1"/>
        </w:rPr>
        <w:t xml:space="preserve"> policy</w:t>
      </w:r>
      <w:r w:rsidR="00D324AC">
        <w:rPr>
          <w:rFonts w:asciiTheme="minorHAnsi" w:hAnsiTheme="minorHAnsi" w:cstheme="minorHAnsi"/>
          <w:color w:val="000000" w:themeColor="text1"/>
        </w:rPr>
        <w:t>.</w:t>
      </w:r>
      <w:r w:rsidR="00F57FCC" w:rsidRPr="00D324AC">
        <w:rPr>
          <w:rFonts w:asciiTheme="minorHAnsi" w:hAnsiTheme="minorHAnsi" w:cstheme="minorHAnsi"/>
          <w:color w:val="000000" w:themeColor="text1"/>
        </w:rPr>
        <w:t xml:space="preserve">) </w:t>
      </w:r>
    </w:p>
    <w:p w14:paraId="0F501630" w14:textId="3175403A" w:rsidR="00E86F92" w:rsidRPr="00D324AC" w:rsidRDefault="00E86F92"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In the </w:t>
      </w:r>
      <w:proofErr w:type="spellStart"/>
      <w:r w:rsidRPr="00D324AC">
        <w:rPr>
          <w:rFonts w:asciiTheme="minorHAnsi" w:hAnsiTheme="minorHAnsi" w:cstheme="minorHAnsi"/>
          <w:color w:val="000000" w:themeColor="text1"/>
        </w:rPr>
        <w:t>FamlyApp</w:t>
      </w:r>
      <w:proofErr w:type="spellEnd"/>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we set up a group chat which includes parents, </w:t>
      </w:r>
      <w:r w:rsidR="00D324AC">
        <w:rPr>
          <w:rFonts w:asciiTheme="minorHAnsi" w:hAnsiTheme="minorHAnsi" w:cstheme="minorHAnsi"/>
          <w:color w:val="000000" w:themeColor="text1"/>
        </w:rPr>
        <w:t xml:space="preserve">the </w:t>
      </w:r>
      <w:r w:rsidRPr="00D324AC">
        <w:rPr>
          <w:rFonts w:asciiTheme="minorHAnsi" w:hAnsiTheme="minorHAnsi" w:cstheme="minorHAnsi"/>
          <w:color w:val="000000" w:themeColor="text1"/>
        </w:rPr>
        <w:t xml:space="preserve">Managing Director, </w:t>
      </w:r>
      <w:r w:rsidR="00D324AC">
        <w:rPr>
          <w:rFonts w:asciiTheme="minorHAnsi" w:hAnsiTheme="minorHAnsi" w:cstheme="minorHAnsi"/>
          <w:color w:val="000000" w:themeColor="text1"/>
        </w:rPr>
        <w:t xml:space="preserve">the </w:t>
      </w:r>
      <w:r w:rsidRPr="00D324AC">
        <w:rPr>
          <w:rFonts w:asciiTheme="minorHAnsi" w:hAnsiTheme="minorHAnsi" w:cstheme="minorHAnsi"/>
          <w:color w:val="000000" w:themeColor="text1"/>
        </w:rPr>
        <w:t xml:space="preserve">Manager, </w:t>
      </w:r>
      <w:r w:rsidR="00D324AC">
        <w:rPr>
          <w:rFonts w:asciiTheme="minorHAnsi" w:hAnsiTheme="minorHAnsi" w:cstheme="minorHAnsi"/>
          <w:color w:val="000000" w:themeColor="text1"/>
        </w:rPr>
        <w:t>and the deputy m</w:t>
      </w:r>
      <w:r w:rsidRPr="00D324AC">
        <w:rPr>
          <w:rFonts w:asciiTheme="minorHAnsi" w:hAnsiTheme="minorHAnsi" w:cstheme="minorHAnsi"/>
          <w:color w:val="000000" w:themeColor="text1"/>
        </w:rPr>
        <w:t>anager. Th</w:t>
      </w:r>
      <w:r w:rsidR="00D324AC">
        <w:rPr>
          <w:rFonts w:asciiTheme="minorHAnsi" w:hAnsiTheme="minorHAnsi" w:cstheme="minorHAnsi"/>
          <w:color w:val="000000" w:themeColor="text1"/>
        </w:rPr>
        <w:t>is group chat aim</w:t>
      </w:r>
      <w:r w:rsidRPr="00D324AC">
        <w:rPr>
          <w:rFonts w:asciiTheme="minorHAnsi" w:hAnsiTheme="minorHAnsi" w:cstheme="minorHAnsi"/>
          <w:color w:val="000000" w:themeColor="text1"/>
        </w:rPr>
        <w:t>s to keep everyone informed.</w:t>
      </w:r>
    </w:p>
    <w:p w14:paraId="19E1E026" w14:textId="2B012D09" w:rsidR="00E86F92" w:rsidRPr="00D324AC" w:rsidRDefault="00E86F92"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In the group chat</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we share</w:t>
      </w:r>
      <w:r w:rsidR="002821BF" w:rsidRPr="00D324AC">
        <w:rPr>
          <w:rFonts w:asciiTheme="minorHAnsi" w:hAnsiTheme="minorHAnsi" w:cstheme="minorHAnsi"/>
          <w:color w:val="000000" w:themeColor="text1"/>
        </w:rPr>
        <w:t xml:space="preserve"> with parents</w:t>
      </w:r>
      <w:r w:rsidRPr="00D324AC">
        <w:rPr>
          <w:rFonts w:asciiTheme="minorHAnsi" w:hAnsiTheme="minorHAnsi" w:cstheme="minorHAnsi"/>
          <w:color w:val="000000" w:themeColor="text1"/>
        </w:rPr>
        <w:t xml:space="preserve"> </w:t>
      </w:r>
      <w:r w:rsidR="002821BF" w:rsidRPr="00D324AC">
        <w:rPr>
          <w:rFonts w:asciiTheme="minorHAnsi" w:hAnsiTheme="minorHAnsi" w:cstheme="minorHAnsi"/>
          <w:color w:val="000000" w:themeColor="text1"/>
        </w:rPr>
        <w:t>o</w:t>
      </w:r>
      <w:r w:rsidRPr="00D324AC">
        <w:rPr>
          <w:rFonts w:asciiTheme="minorHAnsi" w:hAnsiTheme="minorHAnsi" w:cstheme="minorHAnsi"/>
          <w:color w:val="000000" w:themeColor="text1"/>
        </w:rPr>
        <w:t>u</w:t>
      </w:r>
      <w:r w:rsidR="002821BF" w:rsidRPr="00D324AC">
        <w:rPr>
          <w:rFonts w:asciiTheme="minorHAnsi" w:hAnsiTheme="minorHAnsi" w:cstheme="minorHAnsi"/>
          <w:color w:val="000000" w:themeColor="text1"/>
        </w:rPr>
        <w:t>r</w:t>
      </w:r>
      <w:r w:rsidRPr="00D324AC">
        <w:rPr>
          <w:rFonts w:asciiTheme="minorHAnsi" w:hAnsiTheme="minorHAnsi" w:cstheme="minorHAnsi"/>
          <w:color w:val="000000" w:themeColor="text1"/>
        </w:rPr>
        <w:t xml:space="preserve"> Welcome Newsletter</w:t>
      </w:r>
      <w:r w:rsidR="002821BF" w:rsidRPr="00D324AC">
        <w:rPr>
          <w:rFonts w:asciiTheme="minorHAnsi" w:hAnsiTheme="minorHAnsi" w:cstheme="minorHAnsi"/>
          <w:color w:val="000000" w:themeColor="text1"/>
        </w:rPr>
        <w:t xml:space="preserve">, </w:t>
      </w:r>
      <w:r w:rsidRPr="00D324AC">
        <w:rPr>
          <w:rFonts w:asciiTheme="minorHAnsi" w:hAnsiTheme="minorHAnsi" w:cstheme="minorHAnsi"/>
          <w:color w:val="000000" w:themeColor="text1"/>
        </w:rPr>
        <w:t xml:space="preserve">the </w:t>
      </w:r>
      <w:r w:rsidR="002821BF" w:rsidRPr="00D324AC">
        <w:rPr>
          <w:rFonts w:asciiTheme="minorHAnsi" w:hAnsiTheme="minorHAnsi" w:cstheme="minorHAnsi"/>
          <w:color w:val="000000" w:themeColor="text1"/>
        </w:rPr>
        <w:t>l</w:t>
      </w:r>
      <w:r w:rsidRPr="00D324AC">
        <w:rPr>
          <w:rFonts w:asciiTheme="minorHAnsi" w:hAnsiTheme="minorHAnsi" w:cstheme="minorHAnsi"/>
          <w:color w:val="000000" w:themeColor="text1"/>
        </w:rPr>
        <w:t xml:space="preserve">atest </w:t>
      </w:r>
      <w:r w:rsidR="002821BF" w:rsidRPr="00D324AC">
        <w:rPr>
          <w:rFonts w:asciiTheme="minorHAnsi" w:hAnsiTheme="minorHAnsi" w:cstheme="minorHAnsi"/>
          <w:color w:val="000000" w:themeColor="text1"/>
        </w:rPr>
        <w:t xml:space="preserve">Termly </w:t>
      </w:r>
      <w:r w:rsidRPr="00D324AC">
        <w:rPr>
          <w:rFonts w:asciiTheme="minorHAnsi" w:hAnsiTheme="minorHAnsi" w:cstheme="minorHAnsi"/>
          <w:color w:val="000000" w:themeColor="text1"/>
        </w:rPr>
        <w:t>Newsletter</w:t>
      </w:r>
      <w:r w:rsidR="002821BF" w:rsidRPr="00D324AC">
        <w:rPr>
          <w:rFonts w:asciiTheme="minorHAnsi" w:hAnsiTheme="minorHAnsi" w:cstheme="minorHAnsi"/>
          <w:color w:val="000000" w:themeColor="text1"/>
        </w:rPr>
        <w:t>, the settling</w:t>
      </w:r>
      <w:r w:rsidR="00D324AC">
        <w:rPr>
          <w:rFonts w:asciiTheme="minorHAnsi" w:hAnsiTheme="minorHAnsi" w:cstheme="minorHAnsi"/>
          <w:color w:val="000000" w:themeColor="text1"/>
        </w:rPr>
        <w:t>-</w:t>
      </w:r>
      <w:r w:rsidR="002821BF" w:rsidRPr="00D324AC">
        <w:rPr>
          <w:rFonts w:asciiTheme="minorHAnsi" w:hAnsiTheme="minorHAnsi" w:cstheme="minorHAnsi"/>
          <w:color w:val="000000" w:themeColor="text1"/>
        </w:rPr>
        <w:t xml:space="preserve">in schedule and </w:t>
      </w:r>
      <w:r w:rsidR="00D324AC">
        <w:rPr>
          <w:rFonts w:asciiTheme="minorHAnsi" w:hAnsiTheme="minorHAnsi" w:cstheme="minorHAnsi"/>
          <w:color w:val="000000" w:themeColor="text1"/>
        </w:rPr>
        <w:t xml:space="preserve">the </w:t>
      </w:r>
      <w:r w:rsidR="002821BF" w:rsidRPr="00D324AC">
        <w:rPr>
          <w:rFonts w:asciiTheme="minorHAnsi" w:hAnsiTheme="minorHAnsi" w:cstheme="minorHAnsi"/>
          <w:color w:val="000000" w:themeColor="text1"/>
        </w:rPr>
        <w:t>name and photo of the key</w:t>
      </w:r>
      <w:r w:rsidR="00D324AC">
        <w:rPr>
          <w:rFonts w:asciiTheme="minorHAnsi" w:hAnsiTheme="minorHAnsi" w:cstheme="minorHAnsi"/>
          <w:color w:val="000000" w:themeColor="text1"/>
        </w:rPr>
        <w:t xml:space="preserve"> </w:t>
      </w:r>
      <w:r w:rsidR="002821BF" w:rsidRPr="00D324AC">
        <w:rPr>
          <w:rFonts w:asciiTheme="minorHAnsi" w:hAnsiTheme="minorHAnsi" w:cstheme="minorHAnsi"/>
          <w:color w:val="000000" w:themeColor="text1"/>
        </w:rPr>
        <w:t>person.</w:t>
      </w:r>
    </w:p>
    <w:p w14:paraId="612FA6F6" w14:textId="2276C723" w:rsidR="002821BF" w:rsidRPr="00D324AC" w:rsidRDefault="002821BF"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The Welcome Newsletter includes information on </w:t>
      </w:r>
      <w:r w:rsidR="00D324AC">
        <w:rPr>
          <w:rFonts w:asciiTheme="minorHAnsi" w:hAnsiTheme="minorHAnsi" w:cstheme="minorHAnsi"/>
          <w:color w:val="000000" w:themeColor="text1"/>
        </w:rPr>
        <w:t xml:space="preserve">the </w:t>
      </w:r>
      <w:r w:rsidRPr="00D324AC">
        <w:rPr>
          <w:rFonts w:asciiTheme="minorHAnsi" w:hAnsiTheme="minorHAnsi" w:cstheme="minorHAnsi"/>
          <w:color w:val="000000" w:themeColor="text1"/>
        </w:rPr>
        <w:t xml:space="preserve">daily routine, how to use the </w:t>
      </w:r>
      <w:proofErr w:type="spellStart"/>
      <w:r w:rsidRPr="00D324AC">
        <w:rPr>
          <w:rFonts w:asciiTheme="minorHAnsi" w:hAnsiTheme="minorHAnsi" w:cstheme="minorHAnsi"/>
          <w:color w:val="000000" w:themeColor="text1"/>
        </w:rPr>
        <w:t>FamlyApp</w:t>
      </w:r>
      <w:proofErr w:type="spellEnd"/>
      <w:r w:rsidR="00BB4326" w:rsidRP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Sickness policy</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and all necessary information parents need to know before they start in Andi’s Nursery.</w:t>
      </w:r>
    </w:p>
    <w:p w14:paraId="39CA66E2" w14:textId="1B7E4BDD" w:rsidR="002821BF" w:rsidRPr="00D324AC" w:rsidRDefault="002821BF"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The Termly Newsletter includes information about our curriculum, topics of the term, important dates</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time</w:t>
      </w:r>
      <w:r w:rsidR="00D324AC">
        <w:rPr>
          <w:rFonts w:asciiTheme="minorHAnsi" w:hAnsiTheme="minorHAnsi" w:cstheme="minorHAnsi"/>
          <w:color w:val="000000" w:themeColor="text1"/>
        </w:rPr>
        <w:t>s</w:t>
      </w:r>
      <w:r w:rsidRPr="00D324AC">
        <w:rPr>
          <w:rFonts w:asciiTheme="minorHAnsi" w:hAnsiTheme="minorHAnsi" w:cstheme="minorHAnsi"/>
          <w:color w:val="000000" w:themeColor="text1"/>
        </w:rPr>
        <w:t xml:space="preserve"> for the parents</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meeting and all </w:t>
      </w:r>
      <w:r w:rsidR="00D324AC">
        <w:rPr>
          <w:rFonts w:asciiTheme="minorHAnsi" w:hAnsiTheme="minorHAnsi" w:cstheme="minorHAnsi"/>
          <w:color w:val="000000" w:themeColor="text1"/>
        </w:rPr>
        <w:t xml:space="preserve">other </w:t>
      </w:r>
      <w:r w:rsidRPr="00D324AC">
        <w:rPr>
          <w:rFonts w:asciiTheme="minorHAnsi" w:hAnsiTheme="minorHAnsi" w:cstheme="minorHAnsi"/>
          <w:color w:val="000000" w:themeColor="text1"/>
        </w:rPr>
        <w:t>important information about the term.</w:t>
      </w:r>
    </w:p>
    <w:p w14:paraId="62278885" w14:textId="0A88D471" w:rsidR="00BB4326" w:rsidRPr="00D324AC" w:rsidRDefault="00BB4326"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We send an “Information about your child form” and a “Baseline Form” to parents via DocuSign. We ask parents to send the form back to us prior </w:t>
      </w:r>
      <w:r w:rsidR="00D324AC">
        <w:rPr>
          <w:rFonts w:asciiTheme="minorHAnsi" w:hAnsiTheme="minorHAnsi" w:cstheme="minorHAnsi"/>
          <w:color w:val="000000" w:themeColor="text1"/>
        </w:rPr>
        <w:t xml:space="preserve">to </w:t>
      </w:r>
      <w:r w:rsidRPr="00D324AC">
        <w:rPr>
          <w:rFonts w:asciiTheme="minorHAnsi" w:hAnsiTheme="minorHAnsi" w:cstheme="minorHAnsi"/>
          <w:color w:val="000000" w:themeColor="text1"/>
        </w:rPr>
        <w:t>the child start</w:t>
      </w:r>
      <w:r w:rsidR="00D324AC">
        <w:rPr>
          <w:rFonts w:asciiTheme="minorHAnsi" w:hAnsiTheme="minorHAnsi" w:cstheme="minorHAnsi"/>
          <w:color w:val="000000" w:themeColor="text1"/>
        </w:rPr>
        <w:t>ing</w:t>
      </w:r>
      <w:r w:rsidRPr="00D324AC">
        <w:rPr>
          <w:rFonts w:asciiTheme="minorHAnsi" w:hAnsiTheme="minorHAnsi" w:cstheme="minorHAnsi"/>
          <w:color w:val="000000" w:themeColor="text1"/>
        </w:rPr>
        <w:t xml:space="preserve"> in the setting with all the required documents. </w:t>
      </w:r>
      <w:r w:rsidR="00DB5F1D" w:rsidRPr="00D324AC">
        <w:rPr>
          <w:rFonts w:asciiTheme="minorHAnsi" w:hAnsiTheme="minorHAnsi" w:cstheme="minorHAnsi"/>
          <w:color w:val="000000" w:themeColor="text1"/>
        </w:rPr>
        <w:t>This document</w:t>
      </w:r>
      <w:r w:rsidRPr="00D324AC">
        <w:rPr>
          <w:rFonts w:asciiTheme="minorHAnsi" w:hAnsiTheme="minorHAnsi" w:cstheme="minorHAnsi"/>
          <w:color w:val="000000" w:themeColor="text1"/>
        </w:rPr>
        <w:t xml:space="preserve"> supports the key </w:t>
      </w:r>
      <w:r w:rsidR="00DB5F1D" w:rsidRPr="00D324AC">
        <w:rPr>
          <w:rFonts w:asciiTheme="minorHAnsi" w:hAnsiTheme="minorHAnsi" w:cstheme="minorHAnsi"/>
          <w:color w:val="000000" w:themeColor="text1"/>
        </w:rPr>
        <w:t>person’s</w:t>
      </w:r>
      <w:r w:rsidRPr="00D324AC">
        <w:rPr>
          <w:rFonts w:asciiTheme="minorHAnsi" w:hAnsiTheme="minorHAnsi" w:cstheme="minorHAnsi"/>
          <w:color w:val="000000" w:themeColor="text1"/>
        </w:rPr>
        <w:t xml:space="preserve"> work from day one.</w:t>
      </w:r>
    </w:p>
    <w:p w14:paraId="4CF3BF8D" w14:textId="3E969000" w:rsidR="002821BF" w:rsidRPr="00D324AC" w:rsidRDefault="00BB4326" w:rsidP="00E86F92">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During the settling in</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we go through the </w:t>
      </w:r>
      <w:proofErr w:type="spellStart"/>
      <w:r w:rsidRPr="00D324AC">
        <w:rPr>
          <w:rFonts w:asciiTheme="minorHAnsi" w:hAnsiTheme="minorHAnsi" w:cstheme="minorHAnsi"/>
          <w:color w:val="000000" w:themeColor="text1"/>
        </w:rPr>
        <w:t>FamlyApp</w:t>
      </w:r>
      <w:proofErr w:type="spellEnd"/>
      <w:r w:rsidRPr="00D324AC">
        <w:rPr>
          <w:rFonts w:asciiTheme="minorHAnsi" w:hAnsiTheme="minorHAnsi" w:cstheme="minorHAnsi"/>
          <w:color w:val="000000" w:themeColor="text1"/>
        </w:rPr>
        <w:t xml:space="preserve"> with parents</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and we ensure all information </w:t>
      </w:r>
      <w:r w:rsidR="00D324AC">
        <w:rPr>
          <w:rFonts w:asciiTheme="minorHAnsi" w:hAnsiTheme="minorHAnsi" w:cstheme="minorHAnsi"/>
          <w:color w:val="000000" w:themeColor="text1"/>
        </w:rPr>
        <w:t>is</w:t>
      </w:r>
      <w:r w:rsidRPr="00D324AC">
        <w:rPr>
          <w:rFonts w:asciiTheme="minorHAnsi" w:hAnsiTheme="minorHAnsi" w:cstheme="minorHAnsi"/>
          <w:color w:val="000000" w:themeColor="text1"/>
        </w:rPr>
        <w:t xml:space="preserve"> correctly recorded about the child. </w:t>
      </w:r>
    </w:p>
    <w:p w14:paraId="21DA634D" w14:textId="0A62F85A" w:rsidR="00DB5F1D" w:rsidRPr="00DB5F1D" w:rsidRDefault="00DB5F1D" w:rsidP="00DB5F1D">
      <w:pPr>
        <w:pStyle w:val="NormalWeb"/>
        <w:numPr>
          <w:ilvl w:val="0"/>
          <w:numId w:val="59"/>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We invite families to settl</w:t>
      </w:r>
      <w:r w:rsidR="00D324AC">
        <w:rPr>
          <w:rFonts w:asciiTheme="minorHAnsi" w:hAnsiTheme="minorHAnsi" w:cstheme="minorHAnsi"/>
          <w:color w:val="000000" w:themeColor="text1"/>
        </w:rPr>
        <w:t>e</w:t>
      </w:r>
      <w:r>
        <w:rPr>
          <w:rFonts w:asciiTheme="minorHAnsi" w:hAnsiTheme="minorHAnsi" w:cstheme="minorHAnsi"/>
          <w:color w:val="000000" w:themeColor="text1"/>
        </w:rPr>
        <w:t xml:space="preserve"> in where </w:t>
      </w:r>
      <w:proofErr w:type="gramStart"/>
      <w:r w:rsidRPr="00FC642A">
        <w:rPr>
          <w:rFonts w:asciiTheme="minorHAnsi" w:hAnsiTheme="minorHAnsi" w:cstheme="minorHAnsi"/>
          <w:color w:val="000000" w:themeColor="text1"/>
        </w:rPr>
        <w:t>he</w:t>
      </w:r>
      <w:proofErr w:type="gramEnd"/>
      <w:r w:rsidRPr="00FC642A">
        <w:rPr>
          <w:rFonts w:asciiTheme="minorHAnsi" w:hAnsiTheme="minorHAnsi" w:cstheme="minorHAnsi"/>
          <w:color w:val="000000" w:themeColor="text1"/>
        </w:rPr>
        <w:t xml:space="preserve"> child ha</w:t>
      </w:r>
      <w:r w:rsidR="00D324AC">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opportunities to explore the environment and meet their key person</w:t>
      </w:r>
      <w:r w:rsidR="00D324AC">
        <w:rPr>
          <w:rFonts w:asciiTheme="minorHAnsi" w:hAnsiTheme="minorHAnsi" w:cstheme="minorHAnsi"/>
          <w:color w:val="000000" w:themeColor="text1"/>
        </w:rPr>
        <w:t>,</w:t>
      </w:r>
      <w:r>
        <w:rPr>
          <w:rFonts w:asciiTheme="minorHAnsi" w:hAnsiTheme="minorHAnsi" w:cstheme="minorHAnsi"/>
          <w:color w:val="000000" w:themeColor="text1"/>
        </w:rPr>
        <w:t xml:space="preserve"> and</w:t>
      </w:r>
      <w:r w:rsidRPr="00DB5F1D">
        <w:rPr>
          <w:rFonts w:asciiTheme="minorHAnsi" w:hAnsiTheme="minorHAnsi" w:cstheme="minorHAnsi"/>
          <w:color w:val="000000" w:themeColor="text1"/>
        </w:rPr>
        <w:t xml:space="preserve"> parents </w:t>
      </w:r>
      <w:r>
        <w:rPr>
          <w:rFonts w:asciiTheme="minorHAnsi" w:hAnsiTheme="minorHAnsi" w:cstheme="minorHAnsi"/>
          <w:color w:val="000000" w:themeColor="text1"/>
        </w:rPr>
        <w:t xml:space="preserve">can </w:t>
      </w:r>
      <w:r w:rsidRPr="00DB5F1D">
        <w:rPr>
          <w:rFonts w:asciiTheme="minorHAnsi" w:hAnsiTheme="minorHAnsi" w:cstheme="minorHAnsi"/>
          <w:color w:val="000000" w:themeColor="text1"/>
        </w:rPr>
        <w:t xml:space="preserve">ask any questions they may have. </w:t>
      </w:r>
    </w:p>
    <w:p w14:paraId="000C8572" w14:textId="254A2AC4" w:rsidR="00E86F92" w:rsidRPr="00D324AC" w:rsidRDefault="00E86F92" w:rsidP="00C86894">
      <w:pPr>
        <w:pStyle w:val="NormalWeb"/>
        <w:numPr>
          <w:ilvl w:val="0"/>
          <w:numId w:val="120"/>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On a day-by-day basis</w:t>
      </w:r>
    </w:p>
    <w:p w14:paraId="2118CB00" w14:textId="0C863DD9" w:rsidR="00BB4326" w:rsidRPr="00D324AC" w:rsidRDefault="00BB4326" w:rsidP="00BB4326">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We keep parents </w:t>
      </w:r>
      <w:proofErr w:type="gramStart"/>
      <w:r w:rsidRPr="00D324AC">
        <w:rPr>
          <w:rFonts w:asciiTheme="minorHAnsi" w:hAnsiTheme="minorHAnsi" w:cstheme="minorHAnsi"/>
          <w:color w:val="000000" w:themeColor="text1"/>
        </w:rPr>
        <w:t>up-to-date</w:t>
      </w:r>
      <w:proofErr w:type="gramEnd"/>
      <w:r w:rsidRPr="00D324AC">
        <w:rPr>
          <w:rFonts w:asciiTheme="minorHAnsi" w:hAnsiTheme="minorHAnsi" w:cstheme="minorHAnsi"/>
          <w:color w:val="000000" w:themeColor="text1"/>
        </w:rPr>
        <w:t xml:space="preserve"> about the children</w:t>
      </w:r>
      <w:r w:rsidR="00D324AC">
        <w:rPr>
          <w:rFonts w:asciiTheme="minorHAnsi" w:hAnsiTheme="minorHAnsi" w:cstheme="minorHAnsi"/>
          <w:color w:val="000000" w:themeColor="text1"/>
        </w:rPr>
        <w:t>’s</w:t>
      </w:r>
      <w:r w:rsidRPr="00D324AC">
        <w:rPr>
          <w:rFonts w:asciiTheme="minorHAnsi" w:hAnsiTheme="minorHAnsi" w:cstheme="minorHAnsi"/>
          <w:color w:val="000000" w:themeColor="text1"/>
        </w:rPr>
        <w:t xml:space="preserve"> care routine</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like eating, sleeping and toileting</w:t>
      </w:r>
      <w:r w:rsidR="00D324AC">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through </w:t>
      </w:r>
      <w:proofErr w:type="spellStart"/>
      <w:r w:rsidRPr="00D324AC">
        <w:rPr>
          <w:rFonts w:asciiTheme="minorHAnsi" w:hAnsiTheme="minorHAnsi" w:cstheme="minorHAnsi"/>
          <w:color w:val="000000" w:themeColor="text1"/>
        </w:rPr>
        <w:t>FamlyApp</w:t>
      </w:r>
      <w:proofErr w:type="spellEnd"/>
      <w:r w:rsidRPr="00D324AC">
        <w:rPr>
          <w:rFonts w:asciiTheme="minorHAnsi" w:hAnsiTheme="minorHAnsi" w:cstheme="minorHAnsi"/>
          <w:color w:val="000000" w:themeColor="text1"/>
        </w:rPr>
        <w:t xml:space="preserve">. </w:t>
      </w:r>
    </w:p>
    <w:p w14:paraId="0EF6FFBE" w14:textId="2143A0A8" w:rsidR="00BB4326" w:rsidRPr="00D324AC" w:rsidRDefault="00BB4326" w:rsidP="00BB4326">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We keep parents </w:t>
      </w:r>
      <w:proofErr w:type="gramStart"/>
      <w:r w:rsidRPr="00D324AC">
        <w:rPr>
          <w:rFonts w:asciiTheme="minorHAnsi" w:hAnsiTheme="minorHAnsi" w:cstheme="minorHAnsi"/>
          <w:color w:val="000000" w:themeColor="text1"/>
        </w:rPr>
        <w:t>up-to-date</w:t>
      </w:r>
      <w:proofErr w:type="gramEnd"/>
      <w:r w:rsidRPr="00D324AC">
        <w:rPr>
          <w:rFonts w:asciiTheme="minorHAnsi" w:hAnsiTheme="minorHAnsi" w:cstheme="minorHAnsi"/>
          <w:color w:val="000000" w:themeColor="text1"/>
        </w:rPr>
        <w:t xml:space="preserve"> </w:t>
      </w:r>
      <w:r w:rsidR="00C462AB" w:rsidRPr="00D324AC">
        <w:rPr>
          <w:rFonts w:asciiTheme="minorHAnsi" w:hAnsiTheme="minorHAnsi" w:cstheme="minorHAnsi"/>
          <w:color w:val="000000" w:themeColor="text1"/>
        </w:rPr>
        <w:t xml:space="preserve">about the daily activities through the </w:t>
      </w:r>
      <w:proofErr w:type="spellStart"/>
      <w:r w:rsidR="00C462AB" w:rsidRPr="00D324AC">
        <w:rPr>
          <w:rFonts w:asciiTheme="minorHAnsi" w:hAnsiTheme="minorHAnsi" w:cstheme="minorHAnsi"/>
          <w:color w:val="000000" w:themeColor="text1"/>
        </w:rPr>
        <w:t>FamlyApp</w:t>
      </w:r>
      <w:proofErr w:type="spellEnd"/>
      <w:r w:rsidR="00C462AB" w:rsidRPr="00D324AC">
        <w:rPr>
          <w:rFonts w:asciiTheme="minorHAnsi" w:hAnsiTheme="minorHAnsi" w:cstheme="minorHAnsi"/>
          <w:color w:val="000000" w:themeColor="text1"/>
        </w:rPr>
        <w:t xml:space="preserve"> Newsfeed. </w:t>
      </w:r>
    </w:p>
    <w:p w14:paraId="0441170C" w14:textId="051DF495" w:rsidR="00C462AB" w:rsidRPr="00D324AC" w:rsidRDefault="00C462AB" w:rsidP="00BB4326">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We ask parents to update us about the child in the morning</w:t>
      </w:r>
      <w:r w:rsidR="00923B28">
        <w:rPr>
          <w:rFonts w:asciiTheme="minorHAnsi" w:hAnsiTheme="minorHAnsi" w:cstheme="minorHAnsi"/>
          <w:color w:val="000000" w:themeColor="text1"/>
        </w:rPr>
        <w:t>,</w:t>
      </w:r>
      <w:r w:rsidRPr="00D324AC">
        <w:rPr>
          <w:rFonts w:asciiTheme="minorHAnsi" w:hAnsiTheme="minorHAnsi" w:cstheme="minorHAnsi"/>
          <w:color w:val="000000" w:themeColor="text1"/>
        </w:rPr>
        <w:t xml:space="preserve"> and we update parents about the child’s day at pick</w:t>
      </w:r>
      <w:r w:rsidR="00923B28">
        <w:rPr>
          <w:rFonts w:asciiTheme="minorHAnsi" w:hAnsiTheme="minorHAnsi" w:cstheme="minorHAnsi"/>
          <w:color w:val="000000" w:themeColor="text1"/>
        </w:rPr>
        <w:t>-</w:t>
      </w:r>
      <w:r w:rsidRPr="00D324AC">
        <w:rPr>
          <w:rFonts w:asciiTheme="minorHAnsi" w:hAnsiTheme="minorHAnsi" w:cstheme="minorHAnsi"/>
          <w:color w:val="000000" w:themeColor="text1"/>
        </w:rPr>
        <w:t>up time.</w:t>
      </w:r>
    </w:p>
    <w:p w14:paraId="67C476BC" w14:textId="457A6CFF" w:rsidR="00C462AB" w:rsidRPr="00D324AC" w:rsidRDefault="00C462AB" w:rsidP="00BB4326">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We inform parents about the planned activities, meals and upcoming events on the TV in the lobby. </w:t>
      </w:r>
    </w:p>
    <w:p w14:paraId="1231C9A7" w14:textId="577EEBC1" w:rsidR="00C462AB" w:rsidRPr="00D324AC" w:rsidRDefault="00C462AB" w:rsidP="00BB4326">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Observations of Pre-School age children on </w:t>
      </w:r>
      <w:r w:rsidR="00923B28">
        <w:rPr>
          <w:rFonts w:asciiTheme="minorHAnsi" w:hAnsiTheme="minorHAnsi" w:cstheme="minorHAnsi"/>
          <w:color w:val="000000" w:themeColor="text1"/>
        </w:rPr>
        <w:t>mathematics</w:t>
      </w:r>
      <w:r w:rsidRPr="00D324AC">
        <w:rPr>
          <w:rFonts w:asciiTheme="minorHAnsi" w:hAnsiTheme="minorHAnsi" w:cstheme="minorHAnsi"/>
          <w:color w:val="000000" w:themeColor="text1"/>
        </w:rPr>
        <w:t xml:space="preserve"> and Literacy are uploaded to the </w:t>
      </w:r>
      <w:proofErr w:type="spellStart"/>
      <w:r w:rsidRPr="00D324AC">
        <w:rPr>
          <w:rFonts w:asciiTheme="minorHAnsi" w:hAnsiTheme="minorHAnsi" w:cstheme="minorHAnsi"/>
          <w:color w:val="000000" w:themeColor="text1"/>
        </w:rPr>
        <w:t>FamlyApp</w:t>
      </w:r>
      <w:proofErr w:type="spellEnd"/>
      <w:r w:rsidRPr="00D324AC">
        <w:rPr>
          <w:rFonts w:asciiTheme="minorHAnsi" w:hAnsiTheme="minorHAnsi" w:cstheme="minorHAnsi"/>
          <w:color w:val="000000" w:themeColor="text1"/>
        </w:rPr>
        <w:t xml:space="preserve">. </w:t>
      </w:r>
    </w:p>
    <w:p w14:paraId="0FC4C9A7" w14:textId="4D467952" w:rsidR="00C462AB" w:rsidRPr="00D324AC" w:rsidRDefault="00C462AB" w:rsidP="00BB4326">
      <w:pPr>
        <w:pStyle w:val="NormalWeb"/>
        <w:numPr>
          <w:ilvl w:val="0"/>
          <w:numId w:val="59"/>
        </w:numPr>
        <w:spacing w:line="276" w:lineRule="auto"/>
        <w:jc w:val="both"/>
        <w:rPr>
          <w:rFonts w:asciiTheme="minorHAnsi" w:hAnsiTheme="minorHAnsi" w:cstheme="minorHAnsi"/>
          <w:color w:val="000000" w:themeColor="text1"/>
        </w:rPr>
      </w:pPr>
      <w:r w:rsidRPr="00D324AC">
        <w:rPr>
          <w:rFonts w:asciiTheme="minorHAnsi" w:hAnsiTheme="minorHAnsi" w:cstheme="minorHAnsi"/>
          <w:color w:val="000000" w:themeColor="text1"/>
        </w:rPr>
        <w:t xml:space="preserve">All parents can contact the setting via the </w:t>
      </w:r>
      <w:proofErr w:type="spellStart"/>
      <w:r w:rsidRPr="00D324AC">
        <w:rPr>
          <w:rFonts w:asciiTheme="minorHAnsi" w:hAnsiTheme="minorHAnsi" w:cstheme="minorHAnsi"/>
          <w:color w:val="000000" w:themeColor="text1"/>
        </w:rPr>
        <w:t>FamlyApp</w:t>
      </w:r>
      <w:proofErr w:type="spellEnd"/>
      <w:r w:rsidRPr="00D324AC">
        <w:rPr>
          <w:rFonts w:asciiTheme="minorHAnsi" w:hAnsiTheme="minorHAnsi" w:cstheme="minorHAnsi"/>
          <w:color w:val="000000" w:themeColor="text1"/>
        </w:rPr>
        <w:t xml:space="preserve">, phone or email any time during the day. </w:t>
      </w:r>
    </w:p>
    <w:p w14:paraId="485F4B1C" w14:textId="7C1ACAD5" w:rsidR="00E86F92" w:rsidRPr="00923B28" w:rsidRDefault="00E86F92" w:rsidP="00E86F92">
      <w:pPr>
        <w:pStyle w:val="NormalWeb"/>
        <w:numPr>
          <w:ilvl w:val="0"/>
          <w:numId w:val="120"/>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On a yearly bas</w:t>
      </w:r>
      <w:r w:rsidR="00BB4326" w:rsidRPr="00923B28">
        <w:rPr>
          <w:rFonts w:asciiTheme="minorHAnsi" w:hAnsiTheme="minorHAnsi" w:cstheme="minorHAnsi"/>
          <w:color w:val="000000" w:themeColor="text1"/>
        </w:rPr>
        <w:t>i</w:t>
      </w:r>
      <w:r w:rsidRPr="00923B28">
        <w:rPr>
          <w:rFonts w:asciiTheme="minorHAnsi" w:hAnsiTheme="minorHAnsi" w:cstheme="minorHAnsi"/>
          <w:color w:val="000000" w:themeColor="text1"/>
        </w:rPr>
        <w:t xml:space="preserve">s </w:t>
      </w:r>
    </w:p>
    <w:p w14:paraId="2333D09C" w14:textId="1E31B88D" w:rsidR="00C462AB" w:rsidRPr="00923B28" w:rsidRDefault="00C462AB" w:rsidP="00C462AB">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share Welcome and Termly Newsletters with Parents </w:t>
      </w:r>
    </w:p>
    <w:p w14:paraId="31A23479" w14:textId="1502B908" w:rsidR="00C462AB" w:rsidRPr="00923B28" w:rsidRDefault="00C462AB" w:rsidP="00C462AB">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organize </w:t>
      </w:r>
      <w:r w:rsidR="003B09B9" w:rsidRPr="00923B28">
        <w:rPr>
          <w:rFonts w:asciiTheme="minorHAnsi" w:hAnsiTheme="minorHAnsi" w:cstheme="minorHAnsi"/>
          <w:color w:val="000000" w:themeColor="text1"/>
        </w:rPr>
        <w:t>parent</w:t>
      </w:r>
      <w:r w:rsidRPr="00923B28">
        <w:rPr>
          <w:rFonts w:asciiTheme="minorHAnsi" w:hAnsiTheme="minorHAnsi" w:cstheme="minorHAnsi"/>
          <w:color w:val="000000" w:themeColor="text1"/>
        </w:rPr>
        <w:t xml:space="preserve"> meetings after the Baseline Report is completed, at the beginning of each term and in July for children transitioning to school. </w:t>
      </w:r>
    </w:p>
    <w:p w14:paraId="2C5A722D" w14:textId="2CFF6652" w:rsidR="00C462AB" w:rsidRPr="00923B28" w:rsidRDefault="00C462AB" w:rsidP="00C462AB">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w:t>
      </w:r>
      <w:proofErr w:type="spellStart"/>
      <w:r w:rsidRPr="00923B28">
        <w:rPr>
          <w:rFonts w:asciiTheme="minorHAnsi" w:hAnsiTheme="minorHAnsi" w:cstheme="minorHAnsi"/>
          <w:color w:val="000000" w:themeColor="text1"/>
        </w:rPr>
        <w:t>organi</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e</w:t>
      </w:r>
      <w:proofErr w:type="spellEnd"/>
      <w:r w:rsidRPr="00923B28">
        <w:rPr>
          <w:rFonts w:asciiTheme="minorHAnsi" w:hAnsiTheme="minorHAnsi" w:cstheme="minorHAnsi"/>
          <w:color w:val="000000" w:themeColor="text1"/>
        </w:rPr>
        <w:t xml:space="preserve"> assembly events for children and parents where they can </w:t>
      </w:r>
      <w:proofErr w:type="spellStart"/>
      <w:r w:rsidRPr="00923B28">
        <w:rPr>
          <w:rFonts w:asciiTheme="minorHAnsi" w:hAnsiTheme="minorHAnsi" w:cstheme="minorHAnsi"/>
          <w:color w:val="000000" w:themeColor="text1"/>
        </w:rPr>
        <w:t>sociali</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e</w:t>
      </w:r>
      <w:proofErr w:type="spellEnd"/>
      <w:r w:rsidRPr="00923B28">
        <w:rPr>
          <w:rFonts w:asciiTheme="minorHAnsi" w:hAnsiTheme="minorHAnsi" w:cstheme="minorHAnsi"/>
          <w:color w:val="000000" w:themeColor="text1"/>
        </w:rPr>
        <w:t xml:space="preserve"> with other parents, children and staff.</w:t>
      </w:r>
    </w:p>
    <w:p w14:paraId="7BCB0360" w14:textId="1F1E457E" w:rsidR="00C462AB" w:rsidRPr="00923B28" w:rsidRDefault="00C462AB" w:rsidP="00C462AB">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w:t>
      </w:r>
      <w:proofErr w:type="spellStart"/>
      <w:r w:rsidRPr="00923B28">
        <w:rPr>
          <w:rFonts w:asciiTheme="minorHAnsi" w:hAnsiTheme="minorHAnsi" w:cstheme="minorHAnsi"/>
          <w:color w:val="000000" w:themeColor="text1"/>
        </w:rPr>
        <w:t>organi</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e</w:t>
      </w:r>
      <w:proofErr w:type="spellEnd"/>
      <w:r w:rsidRPr="00923B28">
        <w:rPr>
          <w:rFonts w:asciiTheme="minorHAnsi" w:hAnsiTheme="minorHAnsi" w:cstheme="minorHAnsi"/>
          <w:color w:val="000000" w:themeColor="text1"/>
        </w:rPr>
        <w:t xml:space="preserve"> parent</w:t>
      </w:r>
      <w:r w:rsidR="00923B28">
        <w:rPr>
          <w:rFonts w:asciiTheme="minorHAnsi" w:hAnsiTheme="minorHAnsi" w:cstheme="minorHAnsi"/>
          <w:color w:val="000000" w:themeColor="text1"/>
        </w:rPr>
        <w:t>-</w:t>
      </w:r>
      <w:r w:rsidRPr="00923B28">
        <w:rPr>
          <w:rFonts w:asciiTheme="minorHAnsi" w:hAnsiTheme="minorHAnsi" w:cstheme="minorHAnsi"/>
          <w:color w:val="000000" w:themeColor="text1"/>
        </w:rPr>
        <w:t xml:space="preserve">only events where parents </w:t>
      </w:r>
      <w:proofErr w:type="gramStart"/>
      <w:r w:rsidRPr="00923B28">
        <w:rPr>
          <w:rFonts w:asciiTheme="minorHAnsi" w:hAnsiTheme="minorHAnsi" w:cstheme="minorHAnsi"/>
          <w:color w:val="000000" w:themeColor="text1"/>
        </w:rPr>
        <w:t>have the opportunity to</w:t>
      </w:r>
      <w:proofErr w:type="gramEnd"/>
      <w:r w:rsidRPr="00923B28">
        <w:rPr>
          <w:rFonts w:asciiTheme="minorHAnsi" w:hAnsiTheme="minorHAnsi" w:cstheme="minorHAnsi"/>
          <w:color w:val="000000" w:themeColor="text1"/>
        </w:rPr>
        <w:t xml:space="preserve"> freely </w:t>
      </w:r>
      <w:proofErr w:type="spellStart"/>
      <w:r w:rsidRPr="00923B28">
        <w:rPr>
          <w:rFonts w:asciiTheme="minorHAnsi" w:hAnsiTheme="minorHAnsi" w:cstheme="minorHAnsi"/>
          <w:color w:val="000000" w:themeColor="text1"/>
        </w:rPr>
        <w:t>sociali</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e</w:t>
      </w:r>
      <w:proofErr w:type="spellEnd"/>
      <w:r w:rsidRPr="00923B28">
        <w:rPr>
          <w:rFonts w:asciiTheme="minorHAnsi" w:hAnsiTheme="minorHAnsi" w:cstheme="minorHAnsi"/>
          <w:color w:val="000000" w:themeColor="text1"/>
        </w:rPr>
        <w:t xml:space="preserve"> with other parents and staff. </w:t>
      </w:r>
    </w:p>
    <w:p w14:paraId="0DC0D3AA" w14:textId="5B3594A9" w:rsidR="00C462AB" w:rsidRPr="00923B28" w:rsidRDefault="00C462AB" w:rsidP="00C462AB">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upload tips </w:t>
      </w:r>
      <w:r w:rsidR="003B09B9" w:rsidRPr="00923B28">
        <w:rPr>
          <w:rFonts w:asciiTheme="minorHAnsi" w:hAnsiTheme="minorHAnsi" w:cstheme="minorHAnsi"/>
          <w:color w:val="000000" w:themeColor="text1"/>
        </w:rPr>
        <w:t xml:space="preserve">for parents in the </w:t>
      </w:r>
      <w:proofErr w:type="spellStart"/>
      <w:r w:rsidR="003B09B9" w:rsidRPr="00923B28">
        <w:rPr>
          <w:rFonts w:asciiTheme="minorHAnsi" w:hAnsiTheme="minorHAnsi" w:cstheme="minorHAnsi"/>
          <w:color w:val="000000" w:themeColor="text1"/>
        </w:rPr>
        <w:t>FamlyApp</w:t>
      </w:r>
      <w:proofErr w:type="spellEnd"/>
      <w:r w:rsidR="003B09B9" w:rsidRPr="00923B28">
        <w:rPr>
          <w:rFonts w:asciiTheme="minorHAnsi" w:hAnsiTheme="minorHAnsi" w:cstheme="minorHAnsi"/>
          <w:color w:val="000000" w:themeColor="text1"/>
        </w:rPr>
        <w:t xml:space="preserve"> Newsfeed and to </w:t>
      </w:r>
      <w:proofErr w:type="gramStart"/>
      <w:r w:rsidR="003B09B9" w:rsidRPr="00923B28">
        <w:rPr>
          <w:rFonts w:asciiTheme="minorHAnsi" w:hAnsiTheme="minorHAnsi" w:cstheme="minorHAnsi"/>
          <w:color w:val="000000" w:themeColor="text1"/>
        </w:rPr>
        <w:t>Social Media</w:t>
      </w:r>
      <w:proofErr w:type="gramEnd"/>
      <w:r w:rsidR="003B09B9" w:rsidRPr="00923B28">
        <w:rPr>
          <w:rFonts w:asciiTheme="minorHAnsi" w:hAnsiTheme="minorHAnsi" w:cstheme="minorHAnsi"/>
          <w:color w:val="000000" w:themeColor="text1"/>
        </w:rPr>
        <w:t xml:space="preserve"> about healthy eating, oral health, potty training and many more.</w:t>
      </w:r>
    </w:p>
    <w:p w14:paraId="7E81E2BF" w14:textId="1A92BFA7" w:rsidR="003B09B9" w:rsidRPr="00923B28" w:rsidRDefault="003B09B9" w:rsidP="003B09B9">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invite parents for different cultural events like, Hannukah, Chinese New Year, Hungarian Farsang, Christmas, </w:t>
      </w:r>
      <w:proofErr w:type="spellStart"/>
      <w:r w:rsidRPr="00923B28">
        <w:rPr>
          <w:rFonts w:asciiTheme="minorHAnsi" w:hAnsiTheme="minorHAnsi" w:cstheme="minorHAnsi"/>
          <w:color w:val="000000" w:themeColor="text1"/>
        </w:rPr>
        <w:t>Tu’B</w:t>
      </w:r>
      <w:proofErr w:type="spellEnd"/>
      <w:r w:rsidRPr="00923B28">
        <w:rPr>
          <w:rFonts w:asciiTheme="minorHAnsi" w:hAnsiTheme="minorHAnsi" w:cstheme="minorHAnsi"/>
          <w:color w:val="000000" w:themeColor="text1"/>
        </w:rPr>
        <w:t xml:space="preserve"> Shevat and other events, where they can lead the children into their culture.</w:t>
      </w:r>
    </w:p>
    <w:p w14:paraId="291C550E" w14:textId="0FBADC94" w:rsidR="008D1090" w:rsidRPr="00923B28" w:rsidRDefault="008D1090" w:rsidP="003B09B9">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We keep our </w:t>
      </w:r>
      <w:proofErr w:type="spellStart"/>
      <w:r w:rsidRPr="00923B28">
        <w:rPr>
          <w:rFonts w:asciiTheme="minorHAnsi" w:hAnsiTheme="minorHAnsi" w:cstheme="minorHAnsi"/>
          <w:color w:val="000000" w:themeColor="text1"/>
        </w:rPr>
        <w:t>FamlyApp</w:t>
      </w:r>
      <w:proofErr w:type="spellEnd"/>
      <w:r w:rsidRPr="00923B28">
        <w:rPr>
          <w:rFonts w:asciiTheme="minorHAnsi" w:hAnsiTheme="minorHAnsi" w:cstheme="minorHAnsi"/>
          <w:color w:val="000000" w:themeColor="text1"/>
        </w:rPr>
        <w:t xml:space="preserve"> Calendar </w:t>
      </w:r>
      <w:proofErr w:type="gramStart"/>
      <w:r w:rsidRPr="00923B28">
        <w:rPr>
          <w:rFonts w:asciiTheme="minorHAnsi" w:hAnsiTheme="minorHAnsi" w:cstheme="minorHAnsi"/>
          <w:color w:val="000000" w:themeColor="text1"/>
        </w:rPr>
        <w:t>up-to-date</w:t>
      </w:r>
      <w:proofErr w:type="gramEnd"/>
      <w:r w:rsidRPr="00923B28">
        <w:rPr>
          <w:rFonts w:asciiTheme="minorHAnsi" w:hAnsiTheme="minorHAnsi" w:cstheme="minorHAnsi"/>
          <w:color w:val="000000" w:themeColor="text1"/>
        </w:rPr>
        <w:t xml:space="preserve"> with scheduled Extra Curricular Activities, </w:t>
      </w:r>
      <w:proofErr w:type="spellStart"/>
      <w:r w:rsidRPr="00923B28">
        <w:rPr>
          <w:rFonts w:asciiTheme="minorHAnsi" w:hAnsiTheme="minorHAnsi" w:cstheme="minorHAnsi"/>
          <w:color w:val="000000" w:themeColor="text1"/>
        </w:rPr>
        <w:t>Pareants</w:t>
      </w:r>
      <w:proofErr w:type="spellEnd"/>
      <w:r w:rsidRPr="00923B28">
        <w:rPr>
          <w:rFonts w:asciiTheme="minorHAnsi" w:hAnsiTheme="minorHAnsi" w:cstheme="minorHAnsi"/>
          <w:color w:val="000000" w:themeColor="text1"/>
        </w:rPr>
        <w:t xml:space="preserve"> events and Parents Meetings. </w:t>
      </w:r>
    </w:p>
    <w:p w14:paraId="72D2A74E" w14:textId="675CBF6C" w:rsidR="0002378E" w:rsidRPr="00923B28" w:rsidRDefault="0002378E" w:rsidP="003B09B9">
      <w:pPr>
        <w:pStyle w:val="NormalWeb"/>
        <w:numPr>
          <w:ilvl w:val="0"/>
          <w:numId w:val="59"/>
        </w:numPr>
        <w:spacing w:line="276" w:lineRule="auto"/>
        <w:jc w:val="both"/>
        <w:rPr>
          <w:rFonts w:asciiTheme="minorHAnsi" w:hAnsiTheme="minorHAnsi" w:cstheme="minorHAnsi"/>
          <w:color w:val="000000" w:themeColor="text1"/>
        </w:rPr>
      </w:pPr>
      <w:r w:rsidRPr="00923B28">
        <w:rPr>
          <w:rFonts w:asciiTheme="minorHAnsi" w:hAnsiTheme="minorHAnsi" w:cstheme="minorHAnsi"/>
          <w:color w:val="000000" w:themeColor="text1"/>
        </w:rPr>
        <w:t>On parts meetings</w:t>
      </w:r>
      <w:r w:rsidR="00923B28">
        <w:rPr>
          <w:rFonts w:asciiTheme="minorHAnsi" w:hAnsiTheme="minorHAnsi" w:cstheme="minorHAnsi"/>
          <w:color w:val="000000" w:themeColor="text1"/>
        </w:rPr>
        <w:t>,</w:t>
      </w:r>
      <w:r w:rsidRPr="00923B28">
        <w:rPr>
          <w:rFonts w:asciiTheme="minorHAnsi" w:hAnsiTheme="minorHAnsi" w:cstheme="minorHAnsi"/>
          <w:color w:val="000000" w:themeColor="text1"/>
        </w:rPr>
        <w:t xml:space="preserve"> we ask parents about any changes in their personal details so we can ensure that we are always up to date with contact details. </w:t>
      </w:r>
    </w:p>
    <w:p w14:paraId="1E18B2EB" w14:textId="6A7B5062" w:rsidR="00E86F92" w:rsidRPr="00923B28" w:rsidRDefault="00E86F92" w:rsidP="00273764">
      <w:pPr>
        <w:pStyle w:val="NormalWeb"/>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u w:val="single"/>
        </w:rPr>
        <w:t>Partnership working</w:t>
      </w:r>
      <w:r w:rsidR="00E15D96" w:rsidRPr="00923B28">
        <w:rPr>
          <w:rFonts w:asciiTheme="minorHAnsi" w:hAnsiTheme="minorHAnsi" w:cstheme="minorHAnsi"/>
          <w:color w:val="000000" w:themeColor="text1"/>
          <w:u w:val="single"/>
        </w:rPr>
        <w:t xml:space="preserve"> </w:t>
      </w:r>
      <w:r w:rsidRPr="00923B28">
        <w:rPr>
          <w:rFonts w:asciiTheme="minorHAnsi" w:hAnsiTheme="minorHAnsi" w:cstheme="minorHAnsi"/>
          <w:color w:val="000000" w:themeColor="text1"/>
          <w:u w:val="single"/>
        </w:rPr>
        <w:t xml:space="preserve">during transition to school or another </w:t>
      </w:r>
      <w:r w:rsidR="00E15D96" w:rsidRPr="00923B28">
        <w:rPr>
          <w:rFonts w:asciiTheme="minorHAnsi" w:hAnsiTheme="minorHAnsi" w:cstheme="minorHAnsi"/>
          <w:color w:val="000000" w:themeColor="text1"/>
          <w:u w:val="single"/>
        </w:rPr>
        <w:t xml:space="preserve">Early Years </w:t>
      </w:r>
      <w:r w:rsidR="00923B28">
        <w:rPr>
          <w:rFonts w:asciiTheme="minorHAnsi" w:hAnsiTheme="minorHAnsi" w:cstheme="minorHAnsi"/>
          <w:color w:val="000000" w:themeColor="text1"/>
          <w:u w:val="single"/>
        </w:rPr>
        <w:t>setting</w:t>
      </w:r>
    </w:p>
    <w:p w14:paraId="41474F54" w14:textId="52B21A49" w:rsidR="00E15D96" w:rsidRPr="00923B28" w:rsidRDefault="003B09B9" w:rsidP="00E15D96">
      <w:pPr>
        <w:pStyle w:val="NormalWeb"/>
        <w:numPr>
          <w:ilvl w:val="0"/>
          <w:numId w:val="120"/>
        </w:numPr>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rPr>
        <w:t xml:space="preserve">We actively support children with their transition to school and other nurseries. </w:t>
      </w:r>
    </w:p>
    <w:p w14:paraId="118552C1" w14:textId="3FE85A7E" w:rsidR="003B09B9" w:rsidRPr="00923B28" w:rsidRDefault="003B09B9" w:rsidP="005D087E">
      <w:pPr>
        <w:pStyle w:val="NormalWeb"/>
        <w:numPr>
          <w:ilvl w:val="0"/>
          <w:numId w:val="59"/>
        </w:numPr>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rPr>
        <w:lastRenderedPageBreak/>
        <w:t>We remind parents to start looking into primary school options in their area</w:t>
      </w:r>
      <w:r w:rsidR="00923B28">
        <w:rPr>
          <w:rFonts w:asciiTheme="minorHAnsi" w:hAnsiTheme="minorHAnsi" w:cstheme="minorHAnsi"/>
          <w:color w:val="000000" w:themeColor="text1"/>
        </w:rPr>
        <w:t xml:space="preserve"> on time</w:t>
      </w:r>
      <w:r w:rsidRPr="00923B28">
        <w:rPr>
          <w:rFonts w:asciiTheme="minorHAnsi" w:hAnsiTheme="minorHAnsi" w:cstheme="minorHAnsi"/>
          <w:color w:val="000000" w:themeColor="text1"/>
        </w:rPr>
        <w:t>.</w:t>
      </w:r>
    </w:p>
    <w:p w14:paraId="778DA61F" w14:textId="4F5C531A" w:rsidR="003B09B9" w:rsidRPr="00923B28" w:rsidRDefault="003B09B9" w:rsidP="005D087E">
      <w:pPr>
        <w:pStyle w:val="NormalWeb"/>
        <w:numPr>
          <w:ilvl w:val="0"/>
          <w:numId w:val="59"/>
        </w:numPr>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rPr>
        <w:t xml:space="preserve">We gather information from parents about the further education choices for their children. </w:t>
      </w:r>
    </w:p>
    <w:p w14:paraId="1E742297" w14:textId="06FAEC7B" w:rsidR="003B09B9" w:rsidRPr="00923B28" w:rsidRDefault="003B09B9" w:rsidP="005D087E">
      <w:pPr>
        <w:pStyle w:val="NormalWeb"/>
        <w:numPr>
          <w:ilvl w:val="0"/>
          <w:numId w:val="59"/>
        </w:numPr>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rPr>
        <w:t xml:space="preserve">We constantly work closely with </w:t>
      </w:r>
      <w:r w:rsidR="00E15D96" w:rsidRPr="00923B28">
        <w:rPr>
          <w:rFonts w:asciiTheme="minorHAnsi" w:hAnsiTheme="minorHAnsi" w:cstheme="minorHAnsi"/>
          <w:color w:val="000000" w:themeColor="text1"/>
        </w:rPr>
        <w:t>parents so</w:t>
      </w:r>
      <w:r w:rsidRPr="00923B28">
        <w:rPr>
          <w:rFonts w:asciiTheme="minorHAnsi" w:hAnsiTheme="minorHAnsi" w:cstheme="minorHAnsi"/>
          <w:color w:val="000000" w:themeColor="text1"/>
        </w:rPr>
        <w:t xml:space="preserve"> that children have the necessary set of skills, knowledge and behavior they need to be school</w:t>
      </w:r>
      <w:r w:rsidR="00923B28">
        <w:rPr>
          <w:rFonts w:asciiTheme="minorHAnsi" w:hAnsiTheme="minorHAnsi" w:cstheme="minorHAnsi"/>
          <w:color w:val="000000" w:themeColor="text1"/>
        </w:rPr>
        <w:t>-</w:t>
      </w:r>
      <w:r w:rsidRPr="00923B28">
        <w:rPr>
          <w:rFonts w:asciiTheme="minorHAnsi" w:hAnsiTheme="minorHAnsi" w:cstheme="minorHAnsi"/>
          <w:color w:val="000000" w:themeColor="text1"/>
        </w:rPr>
        <w:t xml:space="preserve">ready. </w:t>
      </w:r>
    </w:p>
    <w:p w14:paraId="54AA0489" w14:textId="13134EF6" w:rsidR="003B09B9" w:rsidRPr="00923B28" w:rsidRDefault="00E15D96" w:rsidP="005D087E">
      <w:pPr>
        <w:pStyle w:val="NormalWeb"/>
        <w:numPr>
          <w:ilvl w:val="0"/>
          <w:numId w:val="59"/>
        </w:numPr>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rPr>
        <w:t xml:space="preserve">In the Summer term before school transition, we </w:t>
      </w:r>
      <w:proofErr w:type="spellStart"/>
      <w:r w:rsidRPr="00923B28">
        <w:rPr>
          <w:rFonts w:asciiTheme="minorHAnsi" w:hAnsiTheme="minorHAnsi" w:cstheme="minorHAnsi"/>
          <w:color w:val="000000" w:themeColor="text1"/>
        </w:rPr>
        <w:t>organi</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e</w:t>
      </w:r>
      <w:proofErr w:type="spellEnd"/>
      <w:r w:rsidRPr="00923B28">
        <w:rPr>
          <w:rFonts w:asciiTheme="minorHAnsi" w:hAnsiTheme="minorHAnsi" w:cstheme="minorHAnsi"/>
          <w:color w:val="000000" w:themeColor="text1"/>
        </w:rPr>
        <w:t xml:space="preserve"> </w:t>
      </w:r>
      <w:r w:rsidR="00923B28">
        <w:rPr>
          <w:rFonts w:asciiTheme="minorHAnsi" w:hAnsiTheme="minorHAnsi" w:cstheme="minorHAnsi"/>
          <w:color w:val="000000" w:themeColor="text1"/>
        </w:rPr>
        <w:t xml:space="preserve">a </w:t>
      </w:r>
      <w:r w:rsidRPr="00923B28">
        <w:rPr>
          <w:rFonts w:asciiTheme="minorHAnsi" w:hAnsiTheme="minorHAnsi" w:cstheme="minorHAnsi"/>
          <w:color w:val="000000" w:themeColor="text1"/>
        </w:rPr>
        <w:t xml:space="preserve">special event for children to prepare them for the transition. This includes inviting children from the school to talk </w:t>
      </w:r>
      <w:r w:rsidR="00923B28" w:rsidRPr="00923B28">
        <w:rPr>
          <w:rFonts w:asciiTheme="minorHAnsi" w:hAnsiTheme="minorHAnsi" w:cstheme="minorHAnsi"/>
          <w:color w:val="000000" w:themeColor="text1"/>
        </w:rPr>
        <w:t>about</w:t>
      </w:r>
      <w:r w:rsidRPr="00923B28">
        <w:rPr>
          <w:rFonts w:asciiTheme="minorHAnsi" w:hAnsiTheme="minorHAnsi" w:cstheme="minorHAnsi"/>
          <w:color w:val="000000" w:themeColor="text1"/>
        </w:rPr>
        <w:t xml:space="preserve"> their school, invite teachers to the nursery to meet the children, ask for photos from parents about the new teachers and environment, we so a special uniform day where children come in the nursery with their uniform, de read social stories, role play and make activities with children about school, we suggest to parents to go for open events </w:t>
      </w:r>
      <w:proofErr w:type="spellStart"/>
      <w:r w:rsidRPr="00923B28">
        <w:rPr>
          <w:rFonts w:asciiTheme="minorHAnsi" w:hAnsiTheme="minorHAnsi" w:cstheme="minorHAnsi"/>
          <w:color w:val="000000" w:themeColor="text1"/>
        </w:rPr>
        <w:t>organi</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ed</w:t>
      </w:r>
      <w:proofErr w:type="spellEnd"/>
      <w:r w:rsidRPr="00923B28">
        <w:rPr>
          <w:rFonts w:asciiTheme="minorHAnsi" w:hAnsiTheme="minorHAnsi" w:cstheme="minorHAnsi"/>
          <w:color w:val="000000" w:themeColor="text1"/>
        </w:rPr>
        <w:t xml:space="preserve"> by the school and visit the school from outside if possible.</w:t>
      </w:r>
    </w:p>
    <w:p w14:paraId="2298A4F6" w14:textId="66C9015E" w:rsidR="00E15D96" w:rsidRPr="00923B28" w:rsidRDefault="00E15D96" w:rsidP="005D087E">
      <w:pPr>
        <w:pStyle w:val="NormalWeb"/>
        <w:numPr>
          <w:ilvl w:val="0"/>
          <w:numId w:val="59"/>
        </w:numPr>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rPr>
        <w:t xml:space="preserve">We work in partnership with schools and Early Years Settings by releasing a Transition Report and filling up other </w:t>
      </w:r>
      <w:r w:rsidR="00BD0C2A" w:rsidRPr="00923B28">
        <w:rPr>
          <w:rFonts w:asciiTheme="minorHAnsi" w:hAnsiTheme="minorHAnsi" w:cstheme="minorHAnsi"/>
          <w:color w:val="000000" w:themeColor="text1"/>
        </w:rPr>
        <w:t xml:space="preserve">requested forms. </w:t>
      </w:r>
    </w:p>
    <w:p w14:paraId="6CED0A46" w14:textId="032754ED" w:rsidR="00E86F92" w:rsidRPr="00923B28" w:rsidRDefault="00E86F92" w:rsidP="00273764">
      <w:pPr>
        <w:pStyle w:val="NormalWeb"/>
        <w:spacing w:line="276" w:lineRule="auto"/>
        <w:jc w:val="both"/>
        <w:rPr>
          <w:rFonts w:asciiTheme="minorHAnsi" w:hAnsiTheme="minorHAnsi" w:cstheme="minorHAnsi"/>
          <w:color w:val="000000" w:themeColor="text1"/>
          <w:u w:val="single"/>
        </w:rPr>
      </w:pPr>
      <w:r w:rsidRPr="00923B28">
        <w:rPr>
          <w:rFonts w:asciiTheme="minorHAnsi" w:hAnsiTheme="minorHAnsi" w:cstheme="minorHAnsi"/>
          <w:color w:val="000000" w:themeColor="text1"/>
          <w:u w:val="single"/>
        </w:rPr>
        <w:t xml:space="preserve">Partnership </w:t>
      </w:r>
      <w:r w:rsidR="00923B28">
        <w:rPr>
          <w:rFonts w:asciiTheme="minorHAnsi" w:hAnsiTheme="minorHAnsi" w:cstheme="minorHAnsi"/>
          <w:color w:val="000000" w:themeColor="text1"/>
          <w:u w:val="single"/>
        </w:rPr>
        <w:t>W</w:t>
      </w:r>
      <w:r w:rsidRPr="00923B28">
        <w:rPr>
          <w:rFonts w:asciiTheme="minorHAnsi" w:hAnsiTheme="minorHAnsi" w:cstheme="minorHAnsi"/>
          <w:color w:val="000000" w:themeColor="text1"/>
          <w:u w:val="single"/>
        </w:rPr>
        <w:t xml:space="preserve">orking with Other Professionals </w:t>
      </w:r>
    </w:p>
    <w:p w14:paraId="709A6FCD" w14:textId="77777777" w:rsidR="00BD0C2A" w:rsidRPr="00923B28" w:rsidRDefault="00E15D96" w:rsidP="00273764">
      <w:pPr>
        <w:pStyle w:val="NormalWeb"/>
        <w:numPr>
          <w:ilvl w:val="0"/>
          <w:numId w:val="124"/>
        </w:numPr>
        <w:spacing w:line="276" w:lineRule="auto"/>
        <w:jc w:val="both"/>
        <w:rPr>
          <w:rFonts w:asciiTheme="minorHAnsi" w:hAnsiTheme="minorHAnsi" w:cstheme="minorHAnsi"/>
          <w:b/>
          <w:bCs/>
          <w:color w:val="000000" w:themeColor="text1"/>
        </w:rPr>
      </w:pPr>
      <w:r w:rsidRPr="00923B28">
        <w:rPr>
          <w:rFonts w:asciiTheme="minorHAnsi" w:hAnsiTheme="minorHAnsi" w:cstheme="minorHAnsi"/>
          <w:b/>
          <w:bCs/>
          <w:color w:val="000000" w:themeColor="text1"/>
        </w:rPr>
        <w:t>Other Early Years Settings</w:t>
      </w:r>
    </w:p>
    <w:p w14:paraId="1316BFBD" w14:textId="3066128E" w:rsidR="00DB5F1D" w:rsidRPr="00923B28" w:rsidRDefault="00DB5F1D" w:rsidP="00BD0C2A">
      <w:pPr>
        <w:pStyle w:val="NormalWeb"/>
        <w:spacing w:line="276" w:lineRule="auto"/>
        <w:ind w:left="1080"/>
        <w:jc w:val="both"/>
        <w:rPr>
          <w:rFonts w:asciiTheme="minorHAnsi" w:hAnsiTheme="minorHAnsi" w:cstheme="minorHAnsi"/>
          <w:color w:val="000000" w:themeColor="text1"/>
        </w:rPr>
      </w:pPr>
      <w:r w:rsidRPr="00923B28">
        <w:rPr>
          <w:rFonts w:asciiTheme="minorHAnsi" w:hAnsiTheme="minorHAnsi" w:cstheme="minorHAnsi"/>
          <w:color w:val="000000" w:themeColor="text1"/>
        </w:rPr>
        <w:t xml:space="preserve"> </w:t>
      </w:r>
      <w:r w:rsidR="00BD0C2A" w:rsidRPr="00923B28">
        <w:rPr>
          <w:rFonts w:asciiTheme="minorHAnsi" w:hAnsiTheme="minorHAnsi" w:cstheme="minorHAnsi"/>
          <w:color w:val="000000" w:themeColor="text1"/>
        </w:rPr>
        <w:t>W</w:t>
      </w:r>
      <w:r w:rsidRPr="00923B28">
        <w:rPr>
          <w:rFonts w:asciiTheme="minorHAnsi" w:hAnsiTheme="minorHAnsi" w:cstheme="minorHAnsi"/>
          <w:color w:val="000000" w:themeColor="text1"/>
        </w:rPr>
        <w:t xml:space="preserve">hen the child is attending </w:t>
      </w:r>
      <w:r w:rsidR="00BD0C2A" w:rsidRPr="00923B28">
        <w:rPr>
          <w:rFonts w:asciiTheme="minorHAnsi" w:hAnsiTheme="minorHAnsi" w:cstheme="minorHAnsi"/>
          <w:color w:val="000000" w:themeColor="text1"/>
        </w:rPr>
        <w:t>other yearly years setting parallel to Andi’s Nursey, we contact the other setting and agree ways we will work in partnership to support the child the best.</w:t>
      </w:r>
    </w:p>
    <w:p w14:paraId="14A0A2C6" w14:textId="770B0B97" w:rsidR="00BD0C2A" w:rsidRPr="00923B28" w:rsidRDefault="00BD0C2A" w:rsidP="00BD0C2A">
      <w:pPr>
        <w:pStyle w:val="NormalWeb"/>
        <w:spacing w:line="276" w:lineRule="auto"/>
        <w:ind w:left="1080"/>
        <w:jc w:val="both"/>
        <w:rPr>
          <w:rFonts w:asciiTheme="minorHAnsi" w:hAnsiTheme="minorHAnsi" w:cstheme="minorHAnsi"/>
          <w:b/>
          <w:bCs/>
          <w:color w:val="000000" w:themeColor="text1"/>
        </w:rPr>
      </w:pPr>
      <w:r w:rsidRPr="00923B28">
        <w:rPr>
          <w:rFonts w:asciiTheme="minorHAnsi" w:hAnsiTheme="minorHAnsi" w:cstheme="minorHAnsi"/>
          <w:color w:val="000000" w:themeColor="text1"/>
        </w:rPr>
        <w:t>When the child has attended any childcare setting previously</w:t>
      </w:r>
      <w:r w:rsidR="00923B28">
        <w:rPr>
          <w:rFonts w:asciiTheme="minorHAnsi" w:hAnsiTheme="minorHAnsi" w:cstheme="minorHAnsi"/>
          <w:color w:val="000000" w:themeColor="text1"/>
        </w:rPr>
        <w:t>,</w:t>
      </w:r>
      <w:r w:rsidRPr="00923B28">
        <w:rPr>
          <w:rFonts w:asciiTheme="minorHAnsi" w:hAnsiTheme="minorHAnsi" w:cstheme="minorHAnsi"/>
          <w:color w:val="000000" w:themeColor="text1"/>
        </w:rPr>
        <w:t xml:space="preserve"> we send a Transition letter to the previous setting to gain information on any Safeguarding concern</w:t>
      </w:r>
      <w:r w:rsidR="00923B28">
        <w:rPr>
          <w:rFonts w:asciiTheme="minorHAnsi" w:hAnsiTheme="minorHAnsi" w:cstheme="minorHAnsi"/>
          <w:color w:val="000000" w:themeColor="text1"/>
        </w:rPr>
        <w:t>s</w:t>
      </w:r>
      <w:r w:rsidRPr="00923B28">
        <w:rPr>
          <w:rFonts w:asciiTheme="minorHAnsi" w:hAnsiTheme="minorHAnsi" w:cstheme="minorHAnsi"/>
          <w:color w:val="000000" w:themeColor="text1"/>
        </w:rPr>
        <w:t xml:space="preserve"> around the child</w:t>
      </w:r>
      <w:r w:rsidR="00923B28">
        <w:rPr>
          <w:rFonts w:asciiTheme="minorHAnsi" w:hAnsiTheme="minorHAnsi" w:cstheme="minorHAnsi"/>
          <w:color w:val="000000" w:themeColor="text1"/>
        </w:rPr>
        <w:t xml:space="preserve"> and</w:t>
      </w:r>
      <w:r w:rsidRPr="00923B28">
        <w:rPr>
          <w:rFonts w:asciiTheme="minorHAnsi" w:hAnsiTheme="minorHAnsi" w:cstheme="minorHAnsi"/>
          <w:color w:val="000000" w:themeColor="text1"/>
        </w:rPr>
        <w:t xml:space="preserve"> any Education and Health Care plan in place and ask for a Transition Report. </w:t>
      </w:r>
    </w:p>
    <w:p w14:paraId="47F1B310" w14:textId="4A0E5F94" w:rsidR="00E86F92" w:rsidRPr="00923B28" w:rsidRDefault="00E86F92" w:rsidP="00DB5F1D">
      <w:pPr>
        <w:pStyle w:val="NormalWeb"/>
        <w:numPr>
          <w:ilvl w:val="0"/>
          <w:numId w:val="124"/>
        </w:numPr>
        <w:spacing w:line="276" w:lineRule="auto"/>
        <w:jc w:val="both"/>
        <w:rPr>
          <w:rFonts w:asciiTheme="minorHAnsi" w:hAnsiTheme="minorHAnsi" w:cstheme="minorHAnsi"/>
          <w:b/>
          <w:bCs/>
          <w:color w:val="000000" w:themeColor="text1"/>
        </w:rPr>
      </w:pPr>
      <w:r w:rsidRPr="00923B28">
        <w:rPr>
          <w:rFonts w:asciiTheme="minorHAnsi" w:hAnsiTheme="minorHAnsi" w:cstheme="minorHAnsi"/>
          <w:b/>
          <w:bCs/>
          <w:color w:val="000000" w:themeColor="text1"/>
        </w:rPr>
        <w:t xml:space="preserve">Health Visitor </w:t>
      </w:r>
    </w:p>
    <w:p w14:paraId="4CF792E3" w14:textId="5B3AEFD4" w:rsidR="00BD0C2A" w:rsidRPr="00923B28" w:rsidRDefault="00BD0C2A" w:rsidP="00BD0C2A">
      <w:pPr>
        <w:pStyle w:val="NormalWeb"/>
        <w:spacing w:line="276" w:lineRule="auto"/>
        <w:ind w:left="1080"/>
        <w:jc w:val="both"/>
        <w:rPr>
          <w:rFonts w:asciiTheme="minorHAnsi" w:hAnsiTheme="minorHAnsi" w:cstheme="minorHAnsi"/>
          <w:color w:val="000000" w:themeColor="text1"/>
        </w:rPr>
      </w:pPr>
      <w:r w:rsidRPr="00923B28">
        <w:rPr>
          <w:rFonts w:asciiTheme="minorHAnsi" w:hAnsiTheme="minorHAnsi" w:cstheme="minorHAnsi"/>
          <w:color w:val="000000" w:themeColor="text1"/>
        </w:rPr>
        <w:t>When the child turns two years old or when we have a concern about the child’s development, we ask parents to contact the health visitor and arrange a visit. After the visit</w:t>
      </w:r>
      <w:r w:rsidR="00923B28">
        <w:rPr>
          <w:rFonts w:asciiTheme="minorHAnsi" w:hAnsiTheme="minorHAnsi" w:cstheme="minorHAnsi"/>
          <w:color w:val="000000" w:themeColor="text1"/>
        </w:rPr>
        <w:t>,</w:t>
      </w:r>
      <w:r w:rsidRPr="00923B28">
        <w:rPr>
          <w:rFonts w:asciiTheme="minorHAnsi" w:hAnsiTheme="minorHAnsi" w:cstheme="minorHAnsi"/>
          <w:color w:val="000000" w:themeColor="text1"/>
        </w:rPr>
        <w:t xml:space="preserve"> we follow</w:t>
      </w:r>
      <w:r w:rsidR="00923B28">
        <w:rPr>
          <w:rFonts w:asciiTheme="minorHAnsi" w:hAnsiTheme="minorHAnsi" w:cstheme="minorHAnsi"/>
          <w:color w:val="000000" w:themeColor="text1"/>
        </w:rPr>
        <w:t>ed</w:t>
      </w:r>
      <w:r w:rsidRPr="00923B28">
        <w:rPr>
          <w:rFonts w:asciiTheme="minorHAnsi" w:hAnsiTheme="minorHAnsi" w:cstheme="minorHAnsi"/>
          <w:color w:val="000000" w:themeColor="text1"/>
        </w:rPr>
        <w:t xml:space="preserve"> the Health Visitor’s suggestion.</w:t>
      </w:r>
    </w:p>
    <w:p w14:paraId="557CC16A" w14:textId="3084187F" w:rsidR="00E86F92" w:rsidRPr="00923B28" w:rsidRDefault="00E86F92" w:rsidP="00DB5F1D">
      <w:pPr>
        <w:pStyle w:val="NormalWeb"/>
        <w:numPr>
          <w:ilvl w:val="0"/>
          <w:numId w:val="124"/>
        </w:numPr>
        <w:spacing w:line="276" w:lineRule="auto"/>
        <w:jc w:val="both"/>
        <w:rPr>
          <w:rFonts w:asciiTheme="minorHAnsi" w:hAnsiTheme="minorHAnsi" w:cstheme="minorHAnsi"/>
          <w:b/>
          <w:bCs/>
          <w:color w:val="000000" w:themeColor="text1"/>
        </w:rPr>
      </w:pPr>
      <w:r w:rsidRPr="00923B28">
        <w:rPr>
          <w:rFonts w:asciiTheme="minorHAnsi" w:hAnsiTheme="minorHAnsi" w:cstheme="minorHAnsi"/>
          <w:b/>
          <w:bCs/>
          <w:color w:val="000000" w:themeColor="text1"/>
        </w:rPr>
        <w:t xml:space="preserve">Area-SENCO </w:t>
      </w:r>
    </w:p>
    <w:p w14:paraId="54BED1ED" w14:textId="7E0C5A4B" w:rsidR="00BD0C2A" w:rsidRPr="00923B28" w:rsidRDefault="00BD0C2A" w:rsidP="00BD0C2A">
      <w:pPr>
        <w:pStyle w:val="NormalWeb"/>
        <w:spacing w:line="276" w:lineRule="auto"/>
        <w:ind w:left="1080"/>
        <w:jc w:val="both"/>
        <w:rPr>
          <w:rFonts w:asciiTheme="minorHAnsi" w:hAnsiTheme="minorHAnsi" w:cstheme="minorHAnsi"/>
          <w:color w:val="000000" w:themeColor="text1"/>
        </w:rPr>
      </w:pPr>
      <w:r w:rsidRPr="00923B28">
        <w:rPr>
          <w:rFonts w:asciiTheme="minorHAnsi" w:hAnsiTheme="minorHAnsi" w:cstheme="minorHAnsi"/>
          <w:color w:val="000000" w:themeColor="text1"/>
        </w:rPr>
        <w:t>We work in partnership with the Area-SENCO when we have a concern about any children in our care. (For further information</w:t>
      </w:r>
      <w:r w:rsidR="00923B28">
        <w:rPr>
          <w:rFonts w:asciiTheme="minorHAnsi" w:hAnsiTheme="minorHAnsi" w:cstheme="minorHAnsi"/>
          <w:color w:val="000000" w:themeColor="text1"/>
        </w:rPr>
        <w:t>,</w:t>
      </w:r>
      <w:r w:rsidRPr="00923B28">
        <w:rPr>
          <w:rFonts w:asciiTheme="minorHAnsi" w:hAnsiTheme="minorHAnsi" w:cstheme="minorHAnsi"/>
          <w:color w:val="000000" w:themeColor="text1"/>
        </w:rPr>
        <w:t xml:space="preserve"> please see the SEND policy)</w:t>
      </w:r>
      <w:r w:rsidR="00B52C38" w:rsidRPr="00923B28">
        <w:rPr>
          <w:rFonts w:asciiTheme="minorHAnsi" w:hAnsiTheme="minorHAnsi" w:cstheme="minorHAnsi"/>
          <w:color w:val="000000" w:themeColor="text1"/>
        </w:rPr>
        <w:t xml:space="preserve"> (To see </w:t>
      </w:r>
      <w:r w:rsidR="00923B28">
        <w:rPr>
          <w:rFonts w:asciiTheme="minorHAnsi" w:hAnsiTheme="minorHAnsi" w:cstheme="minorHAnsi"/>
          <w:color w:val="000000" w:themeColor="text1"/>
        </w:rPr>
        <w:t>h</w:t>
      </w:r>
      <w:r w:rsidR="00B52C38" w:rsidRPr="00923B28">
        <w:rPr>
          <w:rFonts w:asciiTheme="minorHAnsi" w:hAnsiTheme="minorHAnsi" w:cstheme="minorHAnsi"/>
          <w:color w:val="000000" w:themeColor="text1"/>
        </w:rPr>
        <w:t>ow we ensure the Suitability of th</w:t>
      </w:r>
      <w:r w:rsidR="00923B28">
        <w:rPr>
          <w:rFonts w:asciiTheme="minorHAnsi" w:hAnsiTheme="minorHAnsi" w:cstheme="minorHAnsi"/>
          <w:color w:val="000000" w:themeColor="text1"/>
        </w:rPr>
        <w:t>ese</w:t>
      </w:r>
      <w:r w:rsidR="00B52C38" w:rsidRPr="00923B28">
        <w:rPr>
          <w:rFonts w:asciiTheme="minorHAnsi" w:hAnsiTheme="minorHAnsi" w:cstheme="minorHAnsi"/>
          <w:color w:val="000000" w:themeColor="text1"/>
        </w:rPr>
        <w:t xml:space="preserve"> visitors</w:t>
      </w:r>
      <w:r w:rsidR="00923B28">
        <w:rPr>
          <w:rFonts w:asciiTheme="minorHAnsi" w:hAnsiTheme="minorHAnsi" w:cstheme="minorHAnsi"/>
          <w:color w:val="000000" w:themeColor="text1"/>
        </w:rPr>
        <w:t>,</w:t>
      </w:r>
      <w:r w:rsidR="00B52C38" w:rsidRPr="00923B28">
        <w:rPr>
          <w:rFonts w:asciiTheme="minorHAnsi" w:hAnsiTheme="minorHAnsi" w:cstheme="minorHAnsi"/>
          <w:color w:val="000000" w:themeColor="text1"/>
        </w:rPr>
        <w:t xml:space="preserve"> please see the Suitability and Disqualification policy)</w:t>
      </w:r>
    </w:p>
    <w:p w14:paraId="7FB3A0D4" w14:textId="6FCC0147" w:rsidR="00273764" w:rsidRPr="00605F67" w:rsidRDefault="00E86F92" w:rsidP="00DB5F1D">
      <w:pPr>
        <w:pStyle w:val="NormalWeb"/>
        <w:numPr>
          <w:ilvl w:val="0"/>
          <w:numId w:val="124"/>
        </w:numPr>
        <w:spacing w:line="276" w:lineRule="auto"/>
        <w:jc w:val="both"/>
        <w:rPr>
          <w:rFonts w:asciiTheme="minorHAnsi" w:hAnsiTheme="minorHAnsi" w:cstheme="minorHAnsi"/>
          <w:b/>
          <w:bCs/>
          <w:color w:val="000000" w:themeColor="text1"/>
        </w:rPr>
      </w:pPr>
      <w:r w:rsidRPr="00605F67">
        <w:rPr>
          <w:rFonts w:asciiTheme="minorHAnsi" w:hAnsiTheme="minorHAnsi" w:cstheme="minorHAnsi"/>
          <w:b/>
          <w:bCs/>
          <w:color w:val="000000" w:themeColor="text1"/>
        </w:rPr>
        <w:lastRenderedPageBreak/>
        <w:t xml:space="preserve">Specialists </w:t>
      </w:r>
    </w:p>
    <w:p w14:paraId="0E4696AC" w14:textId="5352E89C" w:rsidR="00B52C38" w:rsidRPr="00605F67" w:rsidRDefault="00BD0C2A" w:rsidP="00B52C38">
      <w:pPr>
        <w:pStyle w:val="NormalWeb"/>
        <w:spacing w:line="276" w:lineRule="auto"/>
        <w:ind w:left="1080"/>
        <w:jc w:val="both"/>
        <w:rPr>
          <w:rFonts w:asciiTheme="minorHAnsi" w:hAnsiTheme="minorHAnsi" w:cstheme="minorHAnsi"/>
          <w:color w:val="000000" w:themeColor="text1"/>
        </w:rPr>
      </w:pPr>
      <w:r w:rsidRPr="00605F67">
        <w:rPr>
          <w:rFonts w:asciiTheme="minorHAnsi" w:hAnsiTheme="minorHAnsi" w:cstheme="minorHAnsi"/>
          <w:color w:val="000000" w:themeColor="text1"/>
        </w:rPr>
        <w:t>In Andi’s nursery</w:t>
      </w:r>
      <w:r w:rsidR="00605F67">
        <w:rPr>
          <w:rFonts w:asciiTheme="minorHAnsi" w:hAnsiTheme="minorHAnsi" w:cstheme="minorHAnsi"/>
          <w:color w:val="000000" w:themeColor="text1"/>
        </w:rPr>
        <w:t>,</w:t>
      </w:r>
      <w:r w:rsidRPr="00605F67">
        <w:rPr>
          <w:rFonts w:asciiTheme="minorHAnsi" w:hAnsiTheme="minorHAnsi" w:cstheme="minorHAnsi"/>
          <w:color w:val="000000" w:themeColor="text1"/>
        </w:rPr>
        <w:t xml:space="preserve"> we make every effort to implement </w:t>
      </w:r>
      <w:r w:rsidR="00605F67">
        <w:rPr>
          <w:rFonts w:asciiTheme="minorHAnsi" w:hAnsiTheme="minorHAnsi" w:cstheme="minorHAnsi"/>
          <w:color w:val="000000" w:themeColor="text1"/>
        </w:rPr>
        <w:t>all suggestions and support from other professionals, such as speech therapists, physiotherapists, potty training consultants, sleep therapists, nutritionists, dentists, or pediatricians, into</w:t>
      </w:r>
      <w:r w:rsidRPr="00605F67">
        <w:rPr>
          <w:rFonts w:asciiTheme="minorHAnsi" w:hAnsiTheme="minorHAnsi" w:cstheme="minorHAnsi"/>
          <w:color w:val="000000" w:themeColor="text1"/>
        </w:rPr>
        <w:t xml:space="preserve"> our education and care.</w:t>
      </w:r>
    </w:p>
    <w:p w14:paraId="7BB796B7" w14:textId="071A903D" w:rsidR="00B52C38" w:rsidRPr="00605F67" w:rsidRDefault="00B52C38" w:rsidP="00B52C38">
      <w:pPr>
        <w:pStyle w:val="NormalWeb"/>
        <w:numPr>
          <w:ilvl w:val="0"/>
          <w:numId w:val="124"/>
        </w:numPr>
        <w:spacing w:line="276" w:lineRule="auto"/>
        <w:jc w:val="both"/>
        <w:rPr>
          <w:rFonts w:asciiTheme="minorHAnsi" w:hAnsiTheme="minorHAnsi" w:cstheme="minorHAnsi"/>
          <w:b/>
          <w:bCs/>
          <w:color w:val="000000" w:themeColor="text1"/>
        </w:rPr>
      </w:pPr>
      <w:r w:rsidRPr="00605F67">
        <w:rPr>
          <w:rFonts w:asciiTheme="minorHAnsi" w:hAnsiTheme="minorHAnsi" w:cstheme="minorHAnsi"/>
          <w:b/>
          <w:bCs/>
          <w:color w:val="000000" w:themeColor="text1"/>
        </w:rPr>
        <w:t>Other Professionals who are delivering extra-curricular activities</w:t>
      </w:r>
    </w:p>
    <w:p w14:paraId="4EA83B37" w14:textId="28CB9E7A" w:rsidR="00B52C38" w:rsidRPr="00605F67" w:rsidRDefault="00B52C38" w:rsidP="00B52C38">
      <w:pPr>
        <w:pStyle w:val="NormalWeb"/>
        <w:spacing w:line="276" w:lineRule="auto"/>
        <w:ind w:left="1080"/>
        <w:jc w:val="both"/>
        <w:rPr>
          <w:rFonts w:asciiTheme="minorHAnsi" w:hAnsiTheme="minorHAnsi" w:cstheme="minorHAnsi"/>
          <w:color w:val="000000" w:themeColor="text1"/>
        </w:rPr>
      </w:pPr>
      <w:r w:rsidRPr="00605F67">
        <w:rPr>
          <w:rFonts w:asciiTheme="minorHAnsi" w:hAnsiTheme="minorHAnsi" w:cstheme="minorHAnsi"/>
          <w:color w:val="000000" w:themeColor="text1"/>
        </w:rPr>
        <w:t>Our nursery works together with different agencies who deliver extracurricular activities on a regular basis for the children</w:t>
      </w:r>
      <w:r w:rsidR="00605F67">
        <w:rPr>
          <w:rFonts w:asciiTheme="minorHAnsi" w:hAnsiTheme="minorHAnsi" w:cstheme="minorHAnsi"/>
          <w:color w:val="000000" w:themeColor="text1"/>
        </w:rPr>
        <w:t>,</w:t>
      </w:r>
      <w:r w:rsidRPr="00605F67">
        <w:rPr>
          <w:rFonts w:asciiTheme="minorHAnsi" w:hAnsiTheme="minorHAnsi" w:cstheme="minorHAnsi"/>
          <w:color w:val="000000" w:themeColor="text1"/>
        </w:rPr>
        <w:t xml:space="preserve"> including Music Session, Sport Session or Gardening Club. (To see </w:t>
      </w:r>
      <w:r w:rsidR="00605F67">
        <w:rPr>
          <w:rFonts w:asciiTheme="minorHAnsi" w:hAnsiTheme="minorHAnsi" w:cstheme="minorHAnsi"/>
          <w:color w:val="000000" w:themeColor="text1"/>
        </w:rPr>
        <w:t>h</w:t>
      </w:r>
      <w:r w:rsidRPr="00605F67">
        <w:rPr>
          <w:rFonts w:asciiTheme="minorHAnsi" w:hAnsiTheme="minorHAnsi" w:cstheme="minorHAnsi"/>
          <w:color w:val="000000" w:themeColor="text1"/>
        </w:rPr>
        <w:t>ow we ensure the Suitability of th</w:t>
      </w:r>
      <w:r w:rsidR="00605F67">
        <w:rPr>
          <w:rFonts w:asciiTheme="minorHAnsi" w:hAnsiTheme="minorHAnsi" w:cstheme="minorHAnsi"/>
          <w:color w:val="000000" w:themeColor="text1"/>
        </w:rPr>
        <w:t>ese</w:t>
      </w:r>
      <w:r w:rsidRPr="00605F67">
        <w:rPr>
          <w:rFonts w:asciiTheme="minorHAnsi" w:hAnsiTheme="minorHAnsi" w:cstheme="minorHAnsi"/>
          <w:color w:val="000000" w:themeColor="text1"/>
        </w:rPr>
        <w:t xml:space="preserve"> visitors</w:t>
      </w:r>
      <w:r w:rsidR="00605F67">
        <w:rPr>
          <w:rFonts w:asciiTheme="minorHAnsi" w:hAnsiTheme="minorHAnsi" w:cstheme="minorHAnsi"/>
          <w:color w:val="000000" w:themeColor="text1"/>
        </w:rPr>
        <w:t>,</w:t>
      </w:r>
      <w:r w:rsidRPr="00605F67">
        <w:rPr>
          <w:rFonts w:asciiTheme="minorHAnsi" w:hAnsiTheme="minorHAnsi" w:cstheme="minorHAnsi"/>
          <w:color w:val="000000" w:themeColor="text1"/>
        </w:rPr>
        <w:t xml:space="preserve"> please see the Suitability and Disqualification policy)</w:t>
      </w:r>
    </w:p>
    <w:p w14:paraId="1F9AED91" w14:textId="530314C4" w:rsidR="00B52C38" w:rsidRPr="00605F67" w:rsidRDefault="00B52C38" w:rsidP="00B52C38">
      <w:pPr>
        <w:pStyle w:val="NormalWeb"/>
        <w:spacing w:line="276" w:lineRule="auto"/>
        <w:ind w:left="1080"/>
        <w:jc w:val="both"/>
        <w:rPr>
          <w:rFonts w:asciiTheme="minorHAnsi" w:hAnsiTheme="minorHAnsi" w:cstheme="minorHAnsi"/>
          <w:color w:val="000000" w:themeColor="text1"/>
        </w:rPr>
      </w:pPr>
      <w:r w:rsidRPr="00605F67">
        <w:rPr>
          <w:rFonts w:asciiTheme="minorHAnsi" w:hAnsiTheme="minorHAnsi" w:cstheme="minorHAnsi"/>
          <w:color w:val="000000" w:themeColor="text1"/>
        </w:rPr>
        <w:t>We also invite different companies to enrich children</w:t>
      </w:r>
      <w:r w:rsidR="00605F67">
        <w:rPr>
          <w:rFonts w:asciiTheme="minorHAnsi" w:hAnsiTheme="minorHAnsi" w:cstheme="minorHAnsi"/>
          <w:color w:val="000000" w:themeColor="text1"/>
        </w:rPr>
        <w:t>’s</w:t>
      </w:r>
      <w:r w:rsidRPr="00605F67">
        <w:rPr>
          <w:rFonts w:asciiTheme="minorHAnsi" w:hAnsiTheme="minorHAnsi" w:cstheme="minorHAnsi"/>
          <w:color w:val="000000" w:themeColor="text1"/>
        </w:rPr>
        <w:t xml:space="preserve"> learning experiences</w:t>
      </w:r>
      <w:r w:rsidR="00605F67">
        <w:rPr>
          <w:rFonts w:asciiTheme="minorHAnsi" w:hAnsiTheme="minorHAnsi" w:cstheme="minorHAnsi"/>
          <w:color w:val="000000" w:themeColor="text1"/>
        </w:rPr>
        <w:t>,</w:t>
      </w:r>
      <w:r w:rsidRPr="00605F67">
        <w:rPr>
          <w:rFonts w:asciiTheme="minorHAnsi" w:hAnsiTheme="minorHAnsi" w:cstheme="minorHAnsi"/>
          <w:color w:val="000000" w:themeColor="text1"/>
        </w:rPr>
        <w:t xml:space="preserve"> like </w:t>
      </w:r>
      <w:r w:rsidR="00605F67">
        <w:rPr>
          <w:rFonts w:asciiTheme="minorHAnsi" w:hAnsiTheme="minorHAnsi" w:cstheme="minorHAnsi"/>
          <w:color w:val="000000" w:themeColor="text1"/>
        </w:rPr>
        <w:t xml:space="preserve">a </w:t>
      </w:r>
      <w:proofErr w:type="gramStart"/>
      <w:r w:rsidRPr="00605F67">
        <w:rPr>
          <w:rFonts w:asciiTheme="minorHAnsi" w:hAnsiTheme="minorHAnsi" w:cstheme="minorHAnsi"/>
          <w:color w:val="000000" w:themeColor="text1"/>
        </w:rPr>
        <w:t>Science</w:t>
      </w:r>
      <w:proofErr w:type="gramEnd"/>
      <w:r w:rsidRPr="00605F67">
        <w:rPr>
          <w:rFonts w:asciiTheme="minorHAnsi" w:hAnsiTheme="minorHAnsi" w:cstheme="minorHAnsi"/>
          <w:color w:val="000000" w:themeColor="text1"/>
        </w:rPr>
        <w:t xml:space="preserve"> company</w:t>
      </w:r>
      <w:r w:rsidR="00605F67">
        <w:rPr>
          <w:rFonts w:asciiTheme="minorHAnsi" w:hAnsiTheme="minorHAnsi" w:cstheme="minorHAnsi"/>
          <w:color w:val="000000" w:themeColor="text1"/>
        </w:rPr>
        <w:t xml:space="preserve"> or</w:t>
      </w:r>
      <w:r w:rsidRPr="00605F67">
        <w:rPr>
          <w:rFonts w:asciiTheme="minorHAnsi" w:hAnsiTheme="minorHAnsi" w:cstheme="minorHAnsi"/>
          <w:color w:val="000000" w:themeColor="text1"/>
        </w:rPr>
        <w:t xml:space="preserve"> </w:t>
      </w:r>
      <w:r w:rsidR="00605F67">
        <w:rPr>
          <w:rFonts w:asciiTheme="minorHAnsi" w:hAnsiTheme="minorHAnsi" w:cstheme="minorHAnsi"/>
          <w:color w:val="000000" w:themeColor="text1"/>
        </w:rPr>
        <w:t>a</w:t>
      </w:r>
      <w:r w:rsidRPr="00605F67">
        <w:rPr>
          <w:rFonts w:asciiTheme="minorHAnsi" w:hAnsiTheme="minorHAnsi" w:cstheme="minorHAnsi"/>
          <w:color w:val="000000" w:themeColor="text1"/>
        </w:rPr>
        <w:t xml:space="preserve"> </w:t>
      </w:r>
      <w:r w:rsidR="00605F67">
        <w:rPr>
          <w:rFonts w:asciiTheme="minorHAnsi" w:hAnsiTheme="minorHAnsi" w:cstheme="minorHAnsi"/>
          <w:color w:val="000000" w:themeColor="text1"/>
        </w:rPr>
        <w:t>wild</w:t>
      </w:r>
      <w:r w:rsidRPr="00605F67">
        <w:rPr>
          <w:rFonts w:asciiTheme="minorHAnsi" w:hAnsiTheme="minorHAnsi" w:cstheme="minorHAnsi"/>
          <w:color w:val="000000" w:themeColor="text1"/>
        </w:rPr>
        <w:t xml:space="preserve">life animal company. (To see </w:t>
      </w:r>
      <w:r w:rsidR="00605F67">
        <w:rPr>
          <w:rFonts w:asciiTheme="minorHAnsi" w:hAnsiTheme="minorHAnsi" w:cstheme="minorHAnsi"/>
          <w:color w:val="000000" w:themeColor="text1"/>
        </w:rPr>
        <w:t>h</w:t>
      </w:r>
      <w:r w:rsidRPr="00605F67">
        <w:rPr>
          <w:rFonts w:asciiTheme="minorHAnsi" w:hAnsiTheme="minorHAnsi" w:cstheme="minorHAnsi"/>
          <w:color w:val="000000" w:themeColor="text1"/>
        </w:rPr>
        <w:t>ow we ensure the Suitability of th</w:t>
      </w:r>
      <w:r w:rsidR="00605F67">
        <w:rPr>
          <w:rFonts w:asciiTheme="minorHAnsi" w:hAnsiTheme="minorHAnsi" w:cstheme="minorHAnsi"/>
          <w:color w:val="000000" w:themeColor="text1"/>
        </w:rPr>
        <w:t>ese</w:t>
      </w:r>
      <w:r w:rsidRPr="00605F67">
        <w:rPr>
          <w:rFonts w:asciiTheme="minorHAnsi" w:hAnsiTheme="minorHAnsi" w:cstheme="minorHAnsi"/>
          <w:color w:val="000000" w:themeColor="text1"/>
        </w:rPr>
        <w:t xml:space="preserve"> visitors</w:t>
      </w:r>
      <w:r w:rsidR="00605F67">
        <w:rPr>
          <w:rFonts w:asciiTheme="minorHAnsi" w:hAnsiTheme="minorHAnsi" w:cstheme="minorHAnsi"/>
          <w:color w:val="000000" w:themeColor="text1"/>
        </w:rPr>
        <w:t>,</w:t>
      </w:r>
      <w:r w:rsidRPr="00605F67">
        <w:rPr>
          <w:rFonts w:asciiTheme="minorHAnsi" w:hAnsiTheme="minorHAnsi" w:cstheme="minorHAnsi"/>
          <w:color w:val="000000" w:themeColor="text1"/>
        </w:rPr>
        <w:t xml:space="preserve"> please see the Suitability and Disqualification policy) </w:t>
      </w:r>
    </w:p>
    <w:p w14:paraId="50A16065" w14:textId="5F13CC13" w:rsidR="00181A24" w:rsidRPr="009E7BA1" w:rsidRDefault="00085E53" w:rsidP="001E44F3">
      <w:pPr>
        <w:pStyle w:val="NormalWeb"/>
        <w:spacing w:line="276" w:lineRule="auto"/>
        <w:jc w:val="both"/>
        <w:rPr>
          <w:rFonts w:asciiTheme="minorHAnsi" w:hAnsiTheme="minorHAnsi" w:cstheme="minorHAnsi"/>
          <w:color w:val="000000" w:themeColor="text1"/>
        </w:rPr>
      </w:pPr>
      <w:r w:rsidRPr="009E7BA1">
        <w:rPr>
          <w:rFonts w:asciiTheme="minorHAnsi" w:hAnsiTheme="minorHAnsi" w:cstheme="minorHAnsi"/>
          <w:color w:val="000000" w:themeColor="text1"/>
        </w:rPr>
        <w:t xml:space="preserve">V </w:t>
      </w:r>
      <w:r w:rsidR="001E44F3">
        <w:rPr>
          <w:rFonts w:asciiTheme="minorHAnsi" w:hAnsiTheme="minorHAnsi" w:cstheme="minorHAnsi"/>
          <w:color w:val="000000" w:themeColor="text1"/>
        </w:rPr>
        <w:t>2</w:t>
      </w:r>
      <w:r w:rsidRPr="009E7BA1">
        <w:rPr>
          <w:rFonts w:asciiTheme="minorHAnsi" w:hAnsiTheme="minorHAnsi" w:cstheme="minorHAnsi"/>
          <w:color w:val="000000" w:themeColor="text1"/>
        </w:rPr>
        <w:t>.0</w:t>
      </w:r>
      <w:r w:rsidR="001E44F3">
        <w:rPr>
          <w:rFonts w:asciiTheme="minorHAnsi" w:hAnsiTheme="minorHAnsi" w:cstheme="minorHAnsi"/>
          <w:color w:val="000000" w:themeColor="text1"/>
        </w:rPr>
        <w:t xml:space="preserve"> – 08.2025 </w:t>
      </w:r>
    </w:p>
    <w:p w14:paraId="6B322347" w14:textId="77777777" w:rsidR="009E7BA1" w:rsidRDefault="009E7BA1">
      <w:pPr>
        <w:rPr>
          <w:rFonts w:asciiTheme="minorHAnsi" w:eastAsiaTheme="majorEastAsia" w:hAnsiTheme="minorHAnsi" w:cstheme="minorHAnsi"/>
          <w:color w:val="2E74B5" w:themeColor="accent1" w:themeShade="BF"/>
          <w:sz w:val="26"/>
          <w:szCs w:val="26"/>
          <w:lang w:val="en-GB"/>
        </w:rPr>
      </w:pPr>
      <w:r>
        <w:rPr>
          <w:rFonts w:asciiTheme="minorHAnsi" w:hAnsiTheme="minorHAnsi" w:cstheme="minorHAnsi"/>
          <w:lang w:val="en-GB"/>
        </w:rPr>
        <w:br w:type="page"/>
      </w:r>
    </w:p>
    <w:p w14:paraId="33FEF072" w14:textId="3AA1C5E8" w:rsidR="001400E4" w:rsidRPr="00FC642A" w:rsidRDefault="001400E4" w:rsidP="001400E4">
      <w:pPr>
        <w:pStyle w:val="Heading2"/>
        <w:rPr>
          <w:rFonts w:asciiTheme="minorHAnsi" w:hAnsiTheme="minorHAnsi" w:cstheme="minorHAnsi"/>
          <w:lang w:val="en-GB"/>
        </w:rPr>
      </w:pPr>
      <w:bookmarkStart w:id="17" w:name="_Toc210208823"/>
      <w:r w:rsidRPr="00FC642A">
        <w:rPr>
          <w:rFonts w:asciiTheme="minorHAnsi" w:hAnsiTheme="minorHAnsi" w:cstheme="minorHAnsi"/>
          <w:lang w:val="en-GB"/>
        </w:rPr>
        <w:lastRenderedPageBreak/>
        <w:t>2.5 Managing behaviour</w:t>
      </w:r>
      <w:bookmarkEnd w:id="17"/>
    </w:p>
    <w:p w14:paraId="565B118A" w14:textId="77777777" w:rsidR="001400E4" w:rsidRPr="00FC642A" w:rsidRDefault="001400E4" w:rsidP="001400E4">
      <w:pPr>
        <w:widowControl w:val="0"/>
        <w:autoSpaceDE w:val="0"/>
        <w:autoSpaceDN w:val="0"/>
        <w:adjustRightInd w:val="0"/>
        <w:spacing w:before="240"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7EBCC9F3" w14:textId="3840722E" w:rsidR="001400E4" w:rsidRPr="00FC642A" w:rsidRDefault="001400E4" w:rsidP="001400E4">
      <w:pPr>
        <w:pStyle w:val="NormalWeb"/>
        <w:spacing w:line="276" w:lineRule="auto"/>
        <w:jc w:val="both"/>
        <w:rPr>
          <w:rFonts w:asciiTheme="minorHAnsi" w:hAnsiTheme="minorHAnsi" w:cstheme="minorHAnsi"/>
        </w:rPr>
      </w:pPr>
      <w:r w:rsidRPr="00FC642A">
        <w:rPr>
          <w:rFonts w:asciiTheme="minorHAnsi" w:hAnsiTheme="minorHAnsi" w:cstheme="minorHAnsi"/>
        </w:rPr>
        <w:t xml:space="preserve">At Andi’s </w:t>
      </w:r>
      <w:r w:rsidR="00216D6B" w:rsidRPr="00FC642A">
        <w:rPr>
          <w:rFonts w:asciiTheme="minorHAnsi" w:hAnsiTheme="minorHAnsi" w:cstheme="minorHAnsi"/>
        </w:rPr>
        <w:t>Nursery</w:t>
      </w:r>
      <w:r w:rsidR="00605F67">
        <w:rPr>
          <w:rFonts w:asciiTheme="minorHAnsi" w:hAnsiTheme="minorHAnsi" w:cstheme="minorHAnsi"/>
        </w:rPr>
        <w:t>,</w:t>
      </w:r>
      <w:r w:rsidRPr="00FC642A">
        <w:rPr>
          <w:rFonts w:asciiTheme="minorHAnsi" w:hAnsiTheme="minorHAnsi" w:cstheme="minorHAnsi"/>
        </w:rPr>
        <w:t xml:space="preserve"> we will endeavor to create an atmosphere that encourages good and positive </w:t>
      </w:r>
      <w:r w:rsidR="00216D6B" w:rsidRPr="00FC642A">
        <w:rPr>
          <w:rFonts w:asciiTheme="minorHAnsi" w:hAnsiTheme="minorHAnsi" w:cstheme="minorHAnsi"/>
        </w:rPr>
        <w:t>behavior</w:t>
      </w:r>
      <w:r w:rsidR="00F57FCC">
        <w:rPr>
          <w:rFonts w:asciiTheme="minorHAnsi" w:hAnsiTheme="minorHAnsi" w:cstheme="minorHAnsi"/>
        </w:rPr>
        <w:t>.</w:t>
      </w:r>
      <w:r w:rsidRPr="00FC642A">
        <w:rPr>
          <w:rFonts w:asciiTheme="minorHAnsi" w:hAnsiTheme="minorHAnsi" w:cstheme="minorHAnsi"/>
        </w:rPr>
        <w:t xml:space="preserve"> </w:t>
      </w:r>
      <w:r w:rsidR="00F57FCC">
        <w:rPr>
          <w:rFonts w:asciiTheme="minorHAnsi" w:hAnsiTheme="minorHAnsi" w:cstheme="minorHAnsi"/>
        </w:rPr>
        <w:t>W</w:t>
      </w:r>
      <w:r w:rsidRPr="00FC642A">
        <w:rPr>
          <w:rFonts w:asciiTheme="minorHAnsi" w:hAnsiTheme="minorHAnsi" w:cstheme="minorHAnsi"/>
        </w:rPr>
        <w:t xml:space="preserve">e believe that children flourish best when they know how they are expected to </w:t>
      </w:r>
      <w:r w:rsidR="00F57FCC" w:rsidRPr="00FC642A">
        <w:rPr>
          <w:rFonts w:asciiTheme="minorHAnsi" w:hAnsiTheme="minorHAnsi" w:cstheme="minorHAnsi"/>
        </w:rPr>
        <w:t>behave and</w:t>
      </w:r>
      <w:r w:rsidRPr="00FC642A">
        <w:rPr>
          <w:rFonts w:asciiTheme="minorHAnsi" w:hAnsiTheme="minorHAnsi" w:cstheme="minorHAnsi"/>
        </w:rPr>
        <w:t xml:space="preserve"> gain respect through interaction with caring adults who show them respect and value their individual personalities.</w:t>
      </w:r>
    </w:p>
    <w:p w14:paraId="2B9C61EB" w14:textId="13AE5800" w:rsidR="001400E4" w:rsidRPr="00FC642A" w:rsidRDefault="001400E4" w:rsidP="001400E4">
      <w:pPr>
        <w:pStyle w:val="NormalWeb"/>
        <w:spacing w:line="276" w:lineRule="auto"/>
        <w:jc w:val="both"/>
        <w:rPr>
          <w:rFonts w:asciiTheme="minorHAnsi" w:hAnsiTheme="minorHAnsi" w:cstheme="minorHAnsi"/>
        </w:rPr>
      </w:pPr>
      <w:r w:rsidRPr="00FC642A">
        <w:rPr>
          <w:rFonts w:asciiTheme="minorHAnsi" w:hAnsiTheme="minorHAnsi" w:cstheme="minorHAnsi"/>
        </w:rPr>
        <w:t xml:space="preserve">Children need to have set boundaries of </w:t>
      </w:r>
      <w:r w:rsidR="00216D6B" w:rsidRPr="00FC642A">
        <w:rPr>
          <w:rFonts w:asciiTheme="minorHAnsi" w:hAnsiTheme="minorHAnsi" w:cstheme="minorHAnsi"/>
        </w:rPr>
        <w:t>behavior</w:t>
      </w:r>
      <w:r w:rsidRPr="00FC642A">
        <w:rPr>
          <w:rFonts w:asciiTheme="minorHAnsi" w:hAnsiTheme="minorHAnsi" w:cstheme="minorHAnsi"/>
        </w:rPr>
        <w:t xml:space="preserve"> for their own and </w:t>
      </w:r>
      <w:r w:rsidR="00F57FCC" w:rsidRPr="00FC642A">
        <w:rPr>
          <w:rFonts w:asciiTheme="minorHAnsi" w:hAnsiTheme="minorHAnsi" w:cstheme="minorHAnsi"/>
        </w:rPr>
        <w:t>others’</w:t>
      </w:r>
      <w:r w:rsidRPr="00FC642A">
        <w:rPr>
          <w:rFonts w:asciiTheme="minorHAnsi" w:hAnsiTheme="minorHAnsi" w:cstheme="minorHAnsi"/>
        </w:rPr>
        <w:t xml:space="preserve"> safety. Within the setting</w:t>
      </w:r>
      <w:r w:rsidR="00605F67">
        <w:rPr>
          <w:rFonts w:asciiTheme="minorHAnsi" w:hAnsiTheme="minorHAnsi" w:cstheme="minorHAnsi"/>
        </w:rPr>
        <w:t>,</w:t>
      </w:r>
      <w:r w:rsidRPr="00FC642A">
        <w:rPr>
          <w:rFonts w:asciiTheme="minorHAnsi" w:hAnsiTheme="minorHAnsi" w:cstheme="minorHAnsi"/>
        </w:rPr>
        <w:t xml:space="preserve"> we aim to set these boundaries in a way </w:t>
      </w:r>
      <w:r w:rsidR="00605F67">
        <w:rPr>
          <w:rFonts w:asciiTheme="minorHAnsi" w:hAnsiTheme="minorHAnsi" w:cstheme="minorHAnsi"/>
        </w:rPr>
        <w:t>that</w:t>
      </w:r>
      <w:r w:rsidRPr="00FC642A">
        <w:rPr>
          <w:rFonts w:asciiTheme="minorHAnsi" w:hAnsiTheme="minorHAnsi" w:cstheme="minorHAnsi"/>
        </w:rPr>
        <w:t xml:space="preserve"> helps the child develop a sense of the significance of their own </w:t>
      </w:r>
      <w:r w:rsidR="00216D6B" w:rsidRPr="00FC642A">
        <w:rPr>
          <w:rFonts w:asciiTheme="minorHAnsi" w:hAnsiTheme="minorHAnsi" w:cstheme="minorHAnsi"/>
        </w:rPr>
        <w:t>behavior</w:t>
      </w:r>
      <w:r w:rsidRPr="00FC642A">
        <w:rPr>
          <w:rFonts w:asciiTheme="minorHAnsi" w:hAnsiTheme="minorHAnsi" w:cstheme="minorHAnsi"/>
        </w:rPr>
        <w:t xml:space="preserve">, both </w:t>
      </w:r>
      <w:r w:rsidR="00605F67">
        <w:rPr>
          <w:rFonts w:asciiTheme="minorHAnsi" w:hAnsiTheme="minorHAnsi" w:cstheme="minorHAnsi"/>
        </w:rPr>
        <w:t>i</w:t>
      </w:r>
      <w:r w:rsidRPr="00FC642A">
        <w:rPr>
          <w:rFonts w:asciiTheme="minorHAnsi" w:hAnsiTheme="minorHAnsi" w:cstheme="minorHAnsi"/>
        </w:rPr>
        <w:t xml:space="preserve">n their own environment and those around them. </w:t>
      </w:r>
    </w:p>
    <w:p w14:paraId="29654AEA" w14:textId="2795F18D" w:rsidR="001400E4" w:rsidRPr="00FC642A" w:rsidRDefault="001400E4" w:rsidP="001400E4">
      <w:pPr>
        <w:pStyle w:val="NormalWeb"/>
        <w:spacing w:line="276" w:lineRule="auto"/>
        <w:jc w:val="both"/>
        <w:rPr>
          <w:rFonts w:asciiTheme="minorHAnsi" w:hAnsiTheme="minorHAnsi" w:cstheme="minorHAnsi"/>
        </w:rPr>
      </w:pPr>
      <w:r w:rsidRPr="00FC642A">
        <w:rPr>
          <w:rFonts w:asciiTheme="minorHAnsi" w:hAnsiTheme="minorHAnsi" w:cstheme="minorHAnsi"/>
        </w:rPr>
        <w:t xml:space="preserve">This policy will identify to staff a whole </w:t>
      </w:r>
      <w:r w:rsidR="00216D6B" w:rsidRPr="00FC642A">
        <w:rPr>
          <w:rFonts w:asciiTheme="minorHAnsi" w:hAnsiTheme="minorHAnsi" w:cstheme="minorHAnsi"/>
        </w:rPr>
        <w:t>nursery</w:t>
      </w:r>
      <w:r w:rsidRPr="00FC642A">
        <w:rPr>
          <w:rFonts w:asciiTheme="minorHAnsi" w:hAnsiTheme="minorHAnsi" w:cstheme="minorHAnsi"/>
        </w:rPr>
        <w:t xml:space="preserve"> approach to the management of children’s </w:t>
      </w:r>
      <w:r w:rsidR="00B327C9" w:rsidRPr="00FC642A">
        <w:rPr>
          <w:rFonts w:asciiTheme="minorHAnsi" w:hAnsiTheme="minorHAnsi" w:cstheme="minorHAnsi"/>
        </w:rPr>
        <w:t>behavior</w:t>
      </w:r>
      <w:r w:rsidRPr="00FC642A">
        <w:rPr>
          <w:rFonts w:asciiTheme="minorHAnsi" w:hAnsiTheme="minorHAnsi" w:cstheme="minorHAnsi"/>
        </w:rPr>
        <w:t xml:space="preserve">, including development strategies to be used in response to negative </w:t>
      </w:r>
      <w:r w:rsidR="00B327C9" w:rsidRPr="00FC642A">
        <w:rPr>
          <w:rFonts w:asciiTheme="minorHAnsi" w:hAnsiTheme="minorHAnsi" w:cstheme="minorHAnsi"/>
        </w:rPr>
        <w:t>behavior</w:t>
      </w:r>
      <w:r w:rsidRPr="00FC642A">
        <w:rPr>
          <w:rFonts w:asciiTheme="minorHAnsi" w:hAnsiTheme="minorHAnsi" w:cstheme="minorHAnsi"/>
        </w:rPr>
        <w:t xml:space="preserve">, and to involving parents and carers where needed. We expect all members of our setting – children, parents and staff– to keep to the guidelines, requiring these to be applied consistently. New staff are </w:t>
      </w:r>
      <w:proofErr w:type="spellStart"/>
      <w:r w:rsidR="00B327C9" w:rsidRPr="00FC642A">
        <w:rPr>
          <w:rFonts w:asciiTheme="minorHAnsi" w:hAnsiTheme="minorHAnsi" w:cstheme="minorHAnsi"/>
        </w:rPr>
        <w:t>familiari</w:t>
      </w:r>
      <w:r w:rsidR="00605F67">
        <w:rPr>
          <w:rFonts w:asciiTheme="minorHAnsi" w:hAnsiTheme="minorHAnsi" w:cstheme="minorHAnsi"/>
        </w:rPr>
        <w:t>s</w:t>
      </w:r>
      <w:r w:rsidR="00B327C9" w:rsidRPr="00FC642A">
        <w:rPr>
          <w:rFonts w:asciiTheme="minorHAnsi" w:hAnsiTheme="minorHAnsi" w:cstheme="minorHAnsi"/>
        </w:rPr>
        <w:t>ed</w:t>
      </w:r>
      <w:proofErr w:type="spellEnd"/>
      <w:r w:rsidRPr="00FC642A">
        <w:rPr>
          <w:rFonts w:asciiTheme="minorHAnsi" w:hAnsiTheme="minorHAnsi" w:cstheme="minorHAnsi"/>
        </w:rPr>
        <w:t xml:space="preserve"> with our </w:t>
      </w:r>
      <w:r w:rsidR="00B327C9" w:rsidRPr="00FC642A">
        <w:rPr>
          <w:rFonts w:asciiTheme="minorHAnsi" w:hAnsiTheme="minorHAnsi" w:cstheme="minorHAnsi"/>
        </w:rPr>
        <w:t>behavior</w:t>
      </w:r>
      <w:r w:rsidRPr="00FC642A">
        <w:rPr>
          <w:rFonts w:asciiTheme="minorHAnsi" w:hAnsiTheme="minorHAnsi" w:cstheme="minorHAnsi"/>
        </w:rPr>
        <w:t xml:space="preserve"> management policy and its guidelines. We also work in partnership with children’s parents and carers who are regularly informed about their child’s </w:t>
      </w:r>
      <w:r w:rsidR="00B327C9" w:rsidRPr="00FC642A">
        <w:rPr>
          <w:rFonts w:asciiTheme="minorHAnsi" w:hAnsiTheme="minorHAnsi" w:cstheme="minorHAnsi"/>
        </w:rPr>
        <w:t>behavior</w:t>
      </w:r>
      <w:r w:rsidRPr="00FC642A">
        <w:rPr>
          <w:rFonts w:asciiTheme="minorHAnsi" w:hAnsiTheme="minorHAnsi" w:cstheme="minorHAnsi"/>
        </w:rPr>
        <w:t xml:space="preserve">. </w:t>
      </w:r>
    </w:p>
    <w:p w14:paraId="2DF7C4FB" w14:textId="77777777" w:rsidR="001400E4" w:rsidRPr="00FC642A" w:rsidRDefault="001400E4" w:rsidP="001400E4">
      <w:pPr>
        <w:pStyle w:val="NormalWeb"/>
        <w:spacing w:line="276" w:lineRule="auto"/>
        <w:jc w:val="both"/>
        <w:rPr>
          <w:rFonts w:asciiTheme="minorHAnsi" w:hAnsiTheme="minorHAnsi" w:cstheme="minorHAnsi"/>
          <w:b/>
        </w:rPr>
      </w:pPr>
      <w:r w:rsidRPr="00FC642A">
        <w:rPr>
          <w:rFonts w:asciiTheme="minorHAnsi" w:hAnsiTheme="minorHAnsi" w:cstheme="minorHAnsi"/>
          <w:b/>
        </w:rPr>
        <w:t>Procedure</w:t>
      </w:r>
    </w:p>
    <w:p w14:paraId="154CA016" w14:textId="77777777" w:rsidR="001400E4" w:rsidRPr="00FC642A" w:rsidRDefault="001400E4" w:rsidP="001400E4">
      <w:pPr>
        <w:pStyle w:val="NormalWeb"/>
        <w:spacing w:line="276" w:lineRule="auto"/>
        <w:jc w:val="both"/>
        <w:rPr>
          <w:rFonts w:asciiTheme="minorHAnsi" w:hAnsiTheme="minorHAnsi" w:cstheme="minorHAnsi"/>
          <w:bCs/>
          <w:u w:val="single"/>
        </w:rPr>
      </w:pPr>
      <w:r w:rsidRPr="00FC642A">
        <w:rPr>
          <w:rFonts w:asciiTheme="minorHAnsi" w:hAnsiTheme="minorHAnsi" w:cstheme="minorHAnsi"/>
          <w:bCs/>
          <w:u w:val="single"/>
        </w:rPr>
        <w:t>In general</w:t>
      </w:r>
    </w:p>
    <w:p w14:paraId="37A629BC" w14:textId="56A9CA31" w:rsidR="001400E4" w:rsidRDefault="001400E4" w:rsidP="007E2820">
      <w:pPr>
        <w:pStyle w:val="NormalWeb"/>
        <w:numPr>
          <w:ilvl w:val="0"/>
          <w:numId w:val="41"/>
        </w:numPr>
        <w:spacing w:line="276" w:lineRule="auto"/>
        <w:jc w:val="both"/>
        <w:rPr>
          <w:rFonts w:asciiTheme="minorHAnsi" w:hAnsiTheme="minorHAnsi" w:cstheme="minorHAnsi"/>
        </w:rPr>
      </w:pPr>
      <w:r w:rsidRPr="00FC642A">
        <w:rPr>
          <w:rFonts w:asciiTheme="minorHAnsi" w:hAnsiTheme="minorHAnsi" w:cstheme="minorHAnsi"/>
        </w:rPr>
        <w:t>The</w:t>
      </w:r>
      <w:r w:rsidR="00F57FCC">
        <w:rPr>
          <w:rFonts w:asciiTheme="minorHAnsi" w:hAnsiTheme="minorHAnsi" w:cstheme="minorHAnsi"/>
        </w:rPr>
        <w:t xml:space="preserve"> Managing</w:t>
      </w:r>
      <w:r w:rsidRPr="00FC642A">
        <w:rPr>
          <w:rFonts w:asciiTheme="minorHAnsi" w:hAnsiTheme="minorHAnsi" w:cstheme="minorHAnsi"/>
        </w:rPr>
        <w:t xml:space="preserve"> </w:t>
      </w:r>
      <w:r w:rsidR="00B327C9" w:rsidRPr="00FC642A">
        <w:rPr>
          <w:rFonts w:asciiTheme="minorHAnsi" w:hAnsiTheme="minorHAnsi" w:cstheme="minorHAnsi"/>
        </w:rPr>
        <w:t>Behavior</w:t>
      </w:r>
      <w:r w:rsidRPr="00FC642A">
        <w:rPr>
          <w:rFonts w:asciiTheme="minorHAnsi" w:hAnsiTheme="minorHAnsi" w:cstheme="minorHAnsi"/>
        </w:rPr>
        <w:t xml:space="preserve"> Policy will provide staff with the guidance required to ensure a consistent and positive approach to children’s </w:t>
      </w:r>
      <w:r w:rsidR="00F57FCC" w:rsidRPr="00FC642A">
        <w:rPr>
          <w:rFonts w:asciiTheme="minorHAnsi" w:hAnsiTheme="minorHAnsi" w:cstheme="minorHAnsi"/>
        </w:rPr>
        <w:t>behavior</w:t>
      </w:r>
      <w:r w:rsidRPr="00FC642A">
        <w:rPr>
          <w:rFonts w:asciiTheme="minorHAnsi" w:hAnsiTheme="minorHAnsi" w:cstheme="minorHAnsi"/>
        </w:rPr>
        <w:t xml:space="preserve">. In our setting, staff will aim to provide positive role models for the children through their interactions with each other and the other children and will maintain a happy, caring, structured ethos conducive to appropriate </w:t>
      </w:r>
      <w:r w:rsidR="00F57FCC" w:rsidRPr="00FC642A">
        <w:rPr>
          <w:rFonts w:asciiTheme="minorHAnsi" w:hAnsiTheme="minorHAnsi" w:cstheme="minorHAnsi"/>
        </w:rPr>
        <w:t>behavior</w:t>
      </w:r>
      <w:r w:rsidRPr="00FC642A">
        <w:rPr>
          <w:rFonts w:asciiTheme="minorHAnsi" w:hAnsiTheme="minorHAnsi" w:cstheme="minorHAnsi"/>
        </w:rPr>
        <w:t xml:space="preserve">. Staff’s expectations for children’s </w:t>
      </w:r>
      <w:r w:rsidR="00F57FCC" w:rsidRPr="00FC642A">
        <w:rPr>
          <w:rFonts w:asciiTheme="minorHAnsi" w:hAnsiTheme="minorHAnsi" w:cstheme="minorHAnsi"/>
        </w:rPr>
        <w:t>behavior</w:t>
      </w:r>
      <w:r w:rsidRPr="00FC642A">
        <w:rPr>
          <w:rFonts w:asciiTheme="minorHAnsi" w:hAnsiTheme="minorHAnsi" w:cstheme="minorHAnsi"/>
        </w:rPr>
        <w:t xml:space="preserve"> should be high</w:t>
      </w:r>
      <w:r w:rsidR="00605F67">
        <w:rPr>
          <w:rFonts w:asciiTheme="minorHAnsi" w:hAnsiTheme="minorHAnsi" w:cstheme="minorHAnsi"/>
        </w:rPr>
        <w:t>,</w:t>
      </w:r>
      <w:r w:rsidRPr="00FC642A">
        <w:rPr>
          <w:rFonts w:asciiTheme="minorHAnsi" w:hAnsiTheme="minorHAnsi" w:cstheme="minorHAnsi"/>
        </w:rPr>
        <w:t xml:space="preserve"> and </w:t>
      </w:r>
      <w:proofErr w:type="gramStart"/>
      <w:r w:rsidRPr="00FC642A">
        <w:rPr>
          <w:rFonts w:asciiTheme="minorHAnsi" w:hAnsiTheme="minorHAnsi" w:cstheme="minorHAnsi"/>
        </w:rPr>
        <w:t>at all times</w:t>
      </w:r>
      <w:proofErr w:type="gramEnd"/>
      <w:r w:rsidRPr="00FC642A">
        <w:rPr>
          <w:rFonts w:asciiTheme="minorHAnsi" w:hAnsiTheme="minorHAnsi" w:cstheme="minorHAnsi"/>
        </w:rPr>
        <w:t xml:space="preserve">, they should be </w:t>
      </w:r>
      <w:r w:rsidR="00485E91" w:rsidRPr="00FC642A">
        <w:rPr>
          <w:rFonts w:asciiTheme="minorHAnsi" w:hAnsiTheme="minorHAnsi" w:cstheme="minorHAnsi"/>
        </w:rPr>
        <w:t>led</w:t>
      </w:r>
      <w:r w:rsidRPr="00FC642A">
        <w:rPr>
          <w:rFonts w:asciiTheme="minorHAnsi" w:hAnsiTheme="minorHAnsi" w:cstheme="minorHAnsi"/>
        </w:rPr>
        <w:t xml:space="preserve"> by example.</w:t>
      </w:r>
    </w:p>
    <w:p w14:paraId="1615315C" w14:textId="2BDF7CE1" w:rsidR="00485E91" w:rsidRPr="00FC642A" w:rsidRDefault="00485E91" w:rsidP="007E2820">
      <w:pPr>
        <w:pStyle w:val="NormalWeb"/>
        <w:numPr>
          <w:ilvl w:val="0"/>
          <w:numId w:val="41"/>
        </w:numPr>
        <w:spacing w:line="276" w:lineRule="auto"/>
        <w:jc w:val="both"/>
        <w:rPr>
          <w:rFonts w:asciiTheme="minorHAnsi" w:hAnsiTheme="minorHAnsi" w:cstheme="minorHAnsi"/>
        </w:rPr>
      </w:pPr>
      <w:r>
        <w:rPr>
          <w:rFonts w:asciiTheme="minorHAnsi" w:hAnsiTheme="minorHAnsi" w:cstheme="minorHAnsi"/>
        </w:rPr>
        <w:t xml:space="preserve">All staff </w:t>
      </w:r>
      <w:r w:rsidR="00605F67">
        <w:rPr>
          <w:rFonts w:asciiTheme="minorHAnsi" w:hAnsiTheme="minorHAnsi" w:cstheme="minorHAnsi"/>
        </w:rPr>
        <w:t xml:space="preserve">are </w:t>
      </w:r>
      <w:r>
        <w:rPr>
          <w:rFonts w:asciiTheme="minorHAnsi" w:hAnsiTheme="minorHAnsi" w:cstheme="minorHAnsi"/>
        </w:rPr>
        <w:t xml:space="preserve">trained during induction </w:t>
      </w:r>
      <w:r w:rsidR="00605F67">
        <w:rPr>
          <w:rFonts w:asciiTheme="minorHAnsi" w:hAnsiTheme="minorHAnsi" w:cstheme="minorHAnsi"/>
        </w:rPr>
        <w:t xml:space="preserve">on </w:t>
      </w:r>
      <w:r>
        <w:rPr>
          <w:rFonts w:asciiTheme="minorHAnsi" w:hAnsiTheme="minorHAnsi" w:cstheme="minorHAnsi"/>
        </w:rPr>
        <w:t>how to manage children</w:t>
      </w:r>
      <w:r w:rsidR="00605F67">
        <w:rPr>
          <w:rFonts w:asciiTheme="minorHAnsi" w:hAnsiTheme="minorHAnsi" w:cstheme="minorHAnsi"/>
        </w:rPr>
        <w:t>’s</w:t>
      </w:r>
      <w:r>
        <w:rPr>
          <w:rFonts w:asciiTheme="minorHAnsi" w:hAnsiTheme="minorHAnsi" w:cstheme="minorHAnsi"/>
        </w:rPr>
        <w:t xml:space="preserve"> behavior in a professional </w:t>
      </w:r>
      <w:r w:rsidR="00C81A64">
        <w:rPr>
          <w:rFonts w:asciiTheme="minorHAnsi" w:hAnsiTheme="minorHAnsi" w:cstheme="minorHAnsi"/>
        </w:rPr>
        <w:t xml:space="preserve">and </w:t>
      </w:r>
      <w:r>
        <w:rPr>
          <w:rFonts w:asciiTheme="minorHAnsi" w:hAnsiTheme="minorHAnsi" w:cstheme="minorHAnsi"/>
        </w:rPr>
        <w:t>age</w:t>
      </w:r>
      <w:r w:rsidR="00605F67">
        <w:rPr>
          <w:rFonts w:asciiTheme="minorHAnsi" w:hAnsiTheme="minorHAnsi" w:cstheme="minorHAnsi"/>
        </w:rPr>
        <w:t>-</w:t>
      </w:r>
      <w:r>
        <w:rPr>
          <w:rFonts w:asciiTheme="minorHAnsi" w:hAnsiTheme="minorHAnsi" w:cstheme="minorHAnsi"/>
        </w:rPr>
        <w:t xml:space="preserve">appropriate way. </w:t>
      </w:r>
    </w:p>
    <w:p w14:paraId="7C9BDE8B" w14:textId="1460C25E" w:rsidR="001400E4" w:rsidRPr="00FC642A" w:rsidRDefault="001400E4" w:rsidP="007E2820">
      <w:pPr>
        <w:pStyle w:val="NormalWeb"/>
        <w:numPr>
          <w:ilvl w:val="0"/>
          <w:numId w:val="41"/>
        </w:numPr>
        <w:spacing w:line="276" w:lineRule="auto"/>
        <w:jc w:val="both"/>
        <w:rPr>
          <w:rFonts w:asciiTheme="minorHAnsi" w:hAnsiTheme="minorHAnsi" w:cstheme="minorHAnsi"/>
        </w:rPr>
      </w:pPr>
      <w:r w:rsidRPr="00FC642A">
        <w:rPr>
          <w:rFonts w:asciiTheme="minorHAnsi" w:hAnsiTheme="minorHAnsi" w:cstheme="minorHAnsi"/>
        </w:rPr>
        <w:t xml:space="preserve">We do not use dummies to manage </w:t>
      </w:r>
      <w:r w:rsidR="00C81A64" w:rsidRPr="00FC642A">
        <w:rPr>
          <w:rFonts w:asciiTheme="minorHAnsi" w:hAnsiTheme="minorHAnsi" w:cstheme="minorHAnsi"/>
        </w:rPr>
        <w:t>children’s</w:t>
      </w:r>
      <w:r w:rsidRPr="00FC642A">
        <w:rPr>
          <w:rFonts w:asciiTheme="minorHAnsi" w:hAnsiTheme="minorHAnsi" w:cstheme="minorHAnsi"/>
        </w:rPr>
        <w:t xml:space="preserve"> behavior.</w:t>
      </w:r>
    </w:p>
    <w:p w14:paraId="08C084E0" w14:textId="791CA3BE" w:rsidR="001400E4" w:rsidRPr="00FC642A" w:rsidRDefault="001400E4" w:rsidP="007E2820">
      <w:pPr>
        <w:pStyle w:val="NormalWeb"/>
        <w:numPr>
          <w:ilvl w:val="0"/>
          <w:numId w:val="41"/>
        </w:numPr>
        <w:spacing w:line="276" w:lineRule="auto"/>
        <w:jc w:val="both"/>
        <w:rPr>
          <w:rFonts w:asciiTheme="minorHAnsi" w:eastAsia="MS Mincho" w:hAnsiTheme="minorHAnsi" w:cstheme="minorHAnsi"/>
        </w:rPr>
      </w:pPr>
      <w:r w:rsidRPr="00FC642A">
        <w:rPr>
          <w:rFonts w:asciiTheme="minorHAnsi" w:hAnsiTheme="minorHAnsi" w:cstheme="minorHAnsi"/>
        </w:rPr>
        <w:t xml:space="preserve">We use an </w:t>
      </w:r>
      <w:r w:rsidRPr="00FC642A">
        <w:rPr>
          <w:rFonts w:asciiTheme="minorHAnsi" w:hAnsiTheme="minorHAnsi" w:cstheme="minorHAnsi"/>
          <w:u w:val="single"/>
        </w:rPr>
        <w:t xml:space="preserve">initial </w:t>
      </w:r>
      <w:r w:rsidR="008443EA" w:rsidRPr="00FC642A">
        <w:rPr>
          <w:rFonts w:asciiTheme="minorHAnsi" w:hAnsiTheme="minorHAnsi" w:cstheme="minorHAnsi"/>
          <w:u w:val="single"/>
        </w:rPr>
        <w:t>problem-solving</w:t>
      </w:r>
      <w:r w:rsidRPr="00FC642A">
        <w:rPr>
          <w:rFonts w:asciiTheme="minorHAnsi" w:hAnsiTheme="minorHAnsi" w:cstheme="minorHAnsi"/>
        </w:rPr>
        <w:t xml:space="preserve"> intervention for all situations in which a child or children are distressed</w:t>
      </w:r>
      <w:r w:rsidR="008443EA">
        <w:rPr>
          <w:rFonts w:asciiTheme="minorHAnsi" w:hAnsiTheme="minorHAnsi" w:cstheme="minorHAnsi"/>
        </w:rPr>
        <w:t>, not following rules</w:t>
      </w:r>
      <w:r w:rsidRPr="00FC642A">
        <w:rPr>
          <w:rFonts w:asciiTheme="minorHAnsi" w:hAnsiTheme="minorHAnsi" w:cstheme="minorHAnsi"/>
        </w:rPr>
        <w:t xml:space="preserve"> or</w:t>
      </w:r>
      <w:r w:rsidR="008443EA">
        <w:rPr>
          <w:rFonts w:asciiTheme="minorHAnsi" w:hAnsiTheme="minorHAnsi" w:cstheme="minorHAnsi"/>
        </w:rPr>
        <w:t xml:space="preserve"> are</w:t>
      </w:r>
      <w:r w:rsidRPr="00FC642A">
        <w:rPr>
          <w:rFonts w:asciiTheme="minorHAnsi" w:hAnsiTheme="minorHAnsi" w:cstheme="minorHAnsi"/>
        </w:rPr>
        <w:t xml:space="preserve"> in conflict. All staff </w:t>
      </w:r>
      <w:r w:rsidR="00E074A5">
        <w:rPr>
          <w:rFonts w:asciiTheme="minorHAnsi" w:hAnsiTheme="minorHAnsi" w:cstheme="minorHAnsi"/>
        </w:rPr>
        <w:t xml:space="preserve">members </w:t>
      </w:r>
      <w:r w:rsidRPr="00FC642A">
        <w:rPr>
          <w:rFonts w:asciiTheme="minorHAnsi" w:hAnsiTheme="minorHAnsi" w:cstheme="minorHAnsi"/>
        </w:rPr>
        <w:t>use this intervention consistently. This type of approach involves an adult approaching the situation calmly, stopping any hurtful actions, acknowledging the feelings of those involved, gathering information, restating the issue to help children reflect, regain control of the situation and resolve the situation themselves.</w:t>
      </w:r>
    </w:p>
    <w:p w14:paraId="5CB648F6" w14:textId="2C538680" w:rsidR="001400E4" w:rsidRPr="00E074A5" w:rsidRDefault="00D53360" w:rsidP="00485E91">
      <w:pPr>
        <w:rPr>
          <w:rFonts w:asciiTheme="minorHAnsi" w:hAnsiTheme="minorHAnsi" w:cstheme="minorHAnsi"/>
          <w:color w:val="000000" w:themeColor="text1"/>
          <w:u w:val="single"/>
        </w:rPr>
      </w:pPr>
      <w:r w:rsidRPr="00FC642A">
        <w:rPr>
          <w:rFonts w:asciiTheme="minorHAnsi" w:hAnsiTheme="minorHAnsi" w:cstheme="minorHAnsi"/>
          <w:u w:val="single"/>
        </w:rPr>
        <w:br w:type="page"/>
      </w:r>
      <w:r w:rsidR="008443EA" w:rsidRPr="00E074A5">
        <w:rPr>
          <w:rFonts w:asciiTheme="minorHAnsi" w:hAnsiTheme="minorHAnsi" w:cstheme="minorHAnsi"/>
          <w:color w:val="000000" w:themeColor="text1"/>
          <w:u w:val="single"/>
        </w:rPr>
        <w:lastRenderedPageBreak/>
        <w:t>Managing challenging behavior:</w:t>
      </w:r>
    </w:p>
    <w:p w14:paraId="5819F00E" w14:textId="64607281" w:rsidR="001400E4" w:rsidRPr="00E074A5" w:rsidRDefault="00E074A5" w:rsidP="007E2820">
      <w:pPr>
        <w:pStyle w:val="NormalWeb"/>
        <w:numPr>
          <w:ilvl w:val="0"/>
          <w:numId w:val="42"/>
        </w:numPr>
        <w:spacing w:line="276" w:lineRule="auto"/>
        <w:jc w:val="both"/>
        <w:rPr>
          <w:rFonts w:asciiTheme="minorHAnsi" w:eastAsia="MS Mincho" w:hAnsiTheme="minorHAnsi" w:cstheme="minorHAnsi"/>
          <w:color w:val="000000" w:themeColor="text1"/>
        </w:rPr>
      </w:pPr>
      <w:r>
        <w:rPr>
          <w:rFonts w:asciiTheme="minorHAnsi" w:hAnsiTheme="minorHAnsi" w:cstheme="minorHAnsi"/>
          <w:color w:val="000000" w:themeColor="text1"/>
          <w:lang w:val="en-GB"/>
        </w:rPr>
        <w:t>The m</w:t>
      </w:r>
      <w:r w:rsidR="00FF08FF" w:rsidRPr="00E074A5">
        <w:rPr>
          <w:rFonts w:asciiTheme="minorHAnsi" w:hAnsiTheme="minorHAnsi" w:cstheme="minorHAnsi"/>
          <w:color w:val="000000" w:themeColor="text1"/>
          <w:lang w:val="en-GB"/>
        </w:rPr>
        <w:t>anager</w:t>
      </w:r>
      <w:r w:rsidR="008443EA" w:rsidRPr="00E074A5">
        <w:rPr>
          <w:rFonts w:asciiTheme="minorHAnsi" w:hAnsiTheme="minorHAnsi" w:cstheme="minorHAnsi"/>
          <w:color w:val="000000" w:themeColor="text1"/>
          <w:lang w:val="en-GB"/>
        </w:rPr>
        <w:t xml:space="preserve"> or D</w:t>
      </w:r>
      <w:r w:rsidR="00FF08FF" w:rsidRPr="00E074A5">
        <w:rPr>
          <w:rFonts w:asciiTheme="minorHAnsi" w:hAnsiTheme="minorHAnsi" w:cstheme="minorHAnsi"/>
          <w:color w:val="000000" w:themeColor="text1"/>
          <w:lang w:val="en-GB"/>
        </w:rPr>
        <w:t xml:space="preserve">eputy </w:t>
      </w:r>
      <w:r w:rsidR="008443EA" w:rsidRPr="00E074A5">
        <w:rPr>
          <w:rFonts w:asciiTheme="minorHAnsi" w:hAnsiTheme="minorHAnsi" w:cstheme="minorHAnsi"/>
          <w:color w:val="000000" w:themeColor="text1"/>
          <w:lang w:val="en-GB"/>
        </w:rPr>
        <w:t>M</w:t>
      </w:r>
      <w:r w:rsidR="00FF08FF" w:rsidRPr="00E074A5">
        <w:rPr>
          <w:rFonts w:asciiTheme="minorHAnsi" w:hAnsiTheme="minorHAnsi" w:cstheme="minorHAnsi"/>
          <w:color w:val="000000" w:themeColor="text1"/>
          <w:lang w:val="en-GB"/>
        </w:rPr>
        <w:t>anager</w:t>
      </w:r>
      <w:r w:rsidR="001400E4" w:rsidRPr="00E074A5">
        <w:rPr>
          <w:rFonts w:asciiTheme="minorHAnsi" w:hAnsiTheme="minorHAnsi" w:cstheme="minorHAnsi"/>
          <w:color w:val="000000" w:themeColor="text1"/>
        </w:rPr>
        <w:t xml:space="preserve"> and our staff within the setting will redirect the children towards alternate activities</w:t>
      </w:r>
      <w:r>
        <w:rPr>
          <w:rFonts w:asciiTheme="minorHAnsi" w:hAnsiTheme="minorHAnsi" w:cstheme="minorHAnsi"/>
          <w:color w:val="000000" w:themeColor="text1"/>
        </w:rPr>
        <w:t>,</w:t>
      </w:r>
      <w:r w:rsidR="001400E4" w:rsidRPr="00E074A5">
        <w:rPr>
          <w:rFonts w:asciiTheme="minorHAnsi" w:hAnsiTheme="minorHAnsi" w:cstheme="minorHAnsi"/>
          <w:color w:val="000000" w:themeColor="text1"/>
        </w:rPr>
        <w:t xml:space="preserve"> and a discussion will take place respecting that child’s level of understanding. </w:t>
      </w:r>
    </w:p>
    <w:p w14:paraId="14599057" w14:textId="638B5F67" w:rsidR="00485537" w:rsidRPr="00E074A5" w:rsidRDefault="00E074A5" w:rsidP="007E2820">
      <w:pPr>
        <w:pStyle w:val="NormalWeb"/>
        <w:numPr>
          <w:ilvl w:val="0"/>
          <w:numId w:val="42"/>
        </w:numPr>
        <w:spacing w:line="276" w:lineRule="auto"/>
        <w:jc w:val="both"/>
        <w:rPr>
          <w:rFonts w:asciiTheme="minorHAnsi" w:eastAsia="MS Mincho" w:hAnsiTheme="minorHAnsi" w:cstheme="minorHAnsi"/>
          <w:color w:val="000000" w:themeColor="text1"/>
        </w:rPr>
      </w:pPr>
      <w:r>
        <w:rPr>
          <w:rFonts w:asciiTheme="minorHAnsi" w:hAnsiTheme="minorHAnsi" w:cstheme="minorHAnsi"/>
          <w:color w:val="000000" w:themeColor="text1"/>
          <w:lang w:val="en-GB"/>
        </w:rPr>
        <w:t>The manager,</w:t>
      </w:r>
      <w:r w:rsidR="008443EA" w:rsidRPr="00E074A5">
        <w:rPr>
          <w:rFonts w:asciiTheme="minorHAnsi" w:hAnsiTheme="minorHAnsi" w:cstheme="minorHAnsi"/>
          <w:color w:val="000000" w:themeColor="text1"/>
          <w:lang w:val="en-GB"/>
        </w:rPr>
        <w:t xml:space="preserve"> D</w:t>
      </w:r>
      <w:r w:rsidR="00FF08FF" w:rsidRPr="00E074A5">
        <w:rPr>
          <w:rFonts w:asciiTheme="minorHAnsi" w:hAnsiTheme="minorHAnsi" w:cstheme="minorHAnsi"/>
          <w:color w:val="000000" w:themeColor="text1"/>
          <w:lang w:val="en-GB"/>
        </w:rPr>
        <w:t xml:space="preserve">eputy </w:t>
      </w:r>
      <w:r w:rsidR="008443EA" w:rsidRPr="00E074A5">
        <w:rPr>
          <w:rFonts w:asciiTheme="minorHAnsi" w:hAnsiTheme="minorHAnsi" w:cstheme="minorHAnsi"/>
          <w:color w:val="000000" w:themeColor="text1"/>
          <w:lang w:val="en-GB"/>
        </w:rPr>
        <w:t>M</w:t>
      </w:r>
      <w:r w:rsidR="00FF08FF" w:rsidRPr="00E074A5">
        <w:rPr>
          <w:rFonts w:asciiTheme="minorHAnsi" w:hAnsiTheme="minorHAnsi" w:cstheme="minorHAnsi"/>
          <w:color w:val="000000" w:themeColor="text1"/>
          <w:lang w:val="en-GB"/>
        </w:rPr>
        <w:t>anager</w:t>
      </w:r>
      <w:r>
        <w:rPr>
          <w:rFonts w:asciiTheme="minorHAnsi" w:hAnsiTheme="minorHAnsi" w:cstheme="minorHAnsi"/>
          <w:color w:val="000000" w:themeColor="text1"/>
          <w:lang w:val="en-GB"/>
        </w:rPr>
        <w:t>,</w:t>
      </w:r>
      <w:r w:rsidR="00FF08FF" w:rsidRPr="00E074A5">
        <w:rPr>
          <w:rFonts w:asciiTheme="minorHAnsi" w:hAnsiTheme="minorHAnsi" w:cstheme="minorHAnsi"/>
          <w:color w:val="000000" w:themeColor="text1"/>
        </w:rPr>
        <w:t xml:space="preserve"> </w:t>
      </w:r>
      <w:r w:rsidR="00485537" w:rsidRPr="00E074A5">
        <w:rPr>
          <w:rFonts w:asciiTheme="minorHAnsi" w:hAnsiTheme="minorHAnsi" w:cstheme="minorHAnsi"/>
          <w:color w:val="000000" w:themeColor="text1"/>
        </w:rPr>
        <w:t xml:space="preserve">or staff may suggest to the child to take some </w:t>
      </w:r>
      <w:r w:rsidR="008443EA" w:rsidRPr="00E074A5">
        <w:rPr>
          <w:rFonts w:asciiTheme="minorHAnsi" w:hAnsiTheme="minorHAnsi" w:cstheme="minorHAnsi"/>
          <w:color w:val="000000" w:themeColor="text1"/>
        </w:rPr>
        <w:t>reflection time</w:t>
      </w:r>
      <w:r w:rsidR="00485537" w:rsidRPr="00E074A5">
        <w:rPr>
          <w:rFonts w:asciiTheme="minorHAnsi" w:hAnsiTheme="minorHAnsi" w:cstheme="minorHAnsi"/>
          <w:color w:val="000000" w:themeColor="text1"/>
        </w:rPr>
        <w:t>, where the child can calm down and return to the activity</w:t>
      </w:r>
      <w:r w:rsidR="008443EA" w:rsidRPr="00E074A5">
        <w:rPr>
          <w:rFonts w:asciiTheme="minorHAnsi" w:hAnsiTheme="minorHAnsi" w:cstheme="minorHAnsi"/>
          <w:color w:val="000000" w:themeColor="text1"/>
        </w:rPr>
        <w:t xml:space="preserve"> as soon as the child is ready to do so. Children are supported in these events and helped to understand their actions and </w:t>
      </w:r>
      <w:proofErr w:type="spellStart"/>
      <w:proofErr w:type="gramStart"/>
      <w:r w:rsidR="008443EA" w:rsidRPr="00E074A5">
        <w:rPr>
          <w:rFonts w:asciiTheme="minorHAnsi" w:hAnsiTheme="minorHAnsi" w:cstheme="minorHAnsi"/>
          <w:color w:val="000000" w:themeColor="text1"/>
        </w:rPr>
        <w:t>it’s</w:t>
      </w:r>
      <w:proofErr w:type="spellEnd"/>
      <w:proofErr w:type="gramEnd"/>
      <w:r w:rsidR="008443EA" w:rsidRPr="00E074A5">
        <w:rPr>
          <w:rFonts w:asciiTheme="minorHAnsi" w:hAnsiTheme="minorHAnsi" w:cstheme="minorHAnsi"/>
          <w:color w:val="000000" w:themeColor="text1"/>
        </w:rPr>
        <w:t xml:space="preserve"> consequences. </w:t>
      </w:r>
    </w:p>
    <w:p w14:paraId="761B2CD0" w14:textId="74D7EDE6" w:rsidR="001400E4" w:rsidRPr="00E074A5" w:rsidRDefault="00FF08FF" w:rsidP="007E2820">
      <w:pPr>
        <w:pStyle w:val="NormalWeb"/>
        <w:numPr>
          <w:ilvl w:val="0"/>
          <w:numId w:val="42"/>
        </w:numPr>
        <w:spacing w:line="276" w:lineRule="auto"/>
        <w:jc w:val="both"/>
        <w:rPr>
          <w:rFonts w:asciiTheme="minorHAnsi" w:eastAsia="MS Mincho" w:hAnsiTheme="minorHAnsi" w:cstheme="minorHAnsi"/>
          <w:color w:val="000000" w:themeColor="text1"/>
        </w:rPr>
      </w:pPr>
      <w:r w:rsidRPr="00E074A5">
        <w:rPr>
          <w:rFonts w:asciiTheme="minorHAnsi" w:hAnsiTheme="minorHAnsi" w:cstheme="minorHAnsi"/>
          <w:color w:val="000000" w:themeColor="text1"/>
          <w:lang w:val="en-GB"/>
        </w:rPr>
        <w:t>Manager</w:t>
      </w:r>
      <w:r w:rsidR="008443EA" w:rsidRPr="00E074A5">
        <w:rPr>
          <w:rFonts w:asciiTheme="minorHAnsi" w:hAnsiTheme="minorHAnsi" w:cstheme="minorHAnsi"/>
          <w:color w:val="000000" w:themeColor="text1"/>
          <w:lang w:val="en-GB"/>
        </w:rPr>
        <w:t xml:space="preserve"> or D</w:t>
      </w:r>
      <w:r w:rsidRPr="00E074A5">
        <w:rPr>
          <w:rFonts w:asciiTheme="minorHAnsi" w:hAnsiTheme="minorHAnsi" w:cstheme="minorHAnsi"/>
          <w:color w:val="000000" w:themeColor="text1"/>
          <w:lang w:val="en-GB"/>
        </w:rPr>
        <w:t xml:space="preserve">eputy </w:t>
      </w:r>
      <w:r w:rsidR="008443EA" w:rsidRPr="00E074A5">
        <w:rPr>
          <w:rFonts w:asciiTheme="minorHAnsi" w:hAnsiTheme="minorHAnsi" w:cstheme="minorHAnsi"/>
          <w:color w:val="000000" w:themeColor="text1"/>
          <w:lang w:val="en-GB"/>
        </w:rPr>
        <w:t>M</w:t>
      </w:r>
      <w:r w:rsidRPr="00E074A5">
        <w:rPr>
          <w:rFonts w:asciiTheme="minorHAnsi" w:hAnsiTheme="minorHAnsi" w:cstheme="minorHAnsi"/>
          <w:color w:val="000000" w:themeColor="text1"/>
          <w:lang w:val="en-GB"/>
        </w:rPr>
        <w:t>anager</w:t>
      </w:r>
      <w:r w:rsidR="00E074A5">
        <w:rPr>
          <w:rFonts w:asciiTheme="minorHAnsi" w:hAnsiTheme="minorHAnsi" w:cstheme="minorHAnsi"/>
          <w:color w:val="000000" w:themeColor="text1"/>
          <w:lang w:val="en-GB"/>
        </w:rPr>
        <w:t>s</w:t>
      </w:r>
      <w:r w:rsidRPr="00E074A5">
        <w:rPr>
          <w:rFonts w:asciiTheme="minorHAnsi" w:hAnsiTheme="minorHAnsi" w:cstheme="minorHAnsi"/>
          <w:color w:val="000000" w:themeColor="text1"/>
        </w:rPr>
        <w:t xml:space="preserve"> </w:t>
      </w:r>
      <w:r w:rsidR="001400E4" w:rsidRPr="00E074A5">
        <w:rPr>
          <w:rFonts w:asciiTheme="minorHAnsi" w:hAnsiTheme="minorHAnsi" w:cstheme="minorHAnsi"/>
          <w:color w:val="000000" w:themeColor="text1"/>
        </w:rPr>
        <w:t xml:space="preserve">and our staff will not raise their voices in a threatening way. </w:t>
      </w:r>
    </w:p>
    <w:p w14:paraId="0B931EB4" w14:textId="77777777" w:rsidR="001400E4" w:rsidRPr="00E074A5" w:rsidRDefault="001400E4" w:rsidP="007E2820">
      <w:pPr>
        <w:pStyle w:val="NormalWeb"/>
        <w:numPr>
          <w:ilvl w:val="0"/>
          <w:numId w:val="42"/>
        </w:numPr>
        <w:spacing w:line="276" w:lineRule="auto"/>
        <w:jc w:val="both"/>
        <w:rPr>
          <w:rFonts w:asciiTheme="minorHAnsi" w:eastAsia="MS Mincho" w:hAnsiTheme="minorHAnsi" w:cstheme="minorHAnsi"/>
          <w:color w:val="000000" w:themeColor="text1"/>
        </w:rPr>
      </w:pPr>
      <w:r w:rsidRPr="00E074A5">
        <w:rPr>
          <w:rFonts w:asciiTheme="minorHAnsi" w:hAnsiTheme="minorHAnsi" w:cstheme="minorHAnsi"/>
          <w:color w:val="000000" w:themeColor="text1"/>
        </w:rPr>
        <w:t xml:space="preserve">Physical punishment such as smacking or shaking is not to be used or threatened. </w:t>
      </w:r>
    </w:p>
    <w:p w14:paraId="260D8BAD" w14:textId="4E1F6F26" w:rsidR="001400E4" w:rsidRPr="00E074A5" w:rsidRDefault="001400E4" w:rsidP="007E2820">
      <w:pPr>
        <w:pStyle w:val="NormalWeb"/>
        <w:numPr>
          <w:ilvl w:val="0"/>
          <w:numId w:val="42"/>
        </w:numPr>
        <w:spacing w:line="276" w:lineRule="auto"/>
        <w:jc w:val="both"/>
        <w:rPr>
          <w:rFonts w:asciiTheme="minorHAnsi" w:eastAsia="MS Mincho" w:hAnsiTheme="minorHAnsi" w:cstheme="minorHAnsi"/>
          <w:color w:val="000000" w:themeColor="text1"/>
        </w:rPr>
      </w:pPr>
      <w:r w:rsidRPr="00E074A5">
        <w:rPr>
          <w:rFonts w:asciiTheme="minorHAnsi" w:hAnsiTheme="minorHAnsi" w:cstheme="minorHAnsi"/>
          <w:color w:val="000000" w:themeColor="text1"/>
        </w:rPr>
        <w:t>Children should not be physically restrained unless to prevent physical injury to children or adults and/or</w:t>
      </w:r>
      <w:r w:rsidR="008443EA" w:rsidRPr="00E074A5">
        <w:rPr>
          <w:rFonts w:asciiTheme="minorHAnsi" w:hAnsiTheme="minorHAnsi" w:cstheme="minorHAnsi"/>
          <w:color w:val="000000" w:themeColor="text1"/>
        </w:rPr>
        <w:t xml:space="preserve"> </w:t>
      </w:r>
      <w:r w:rsidRPr="00E074A5">
        <w:rPr>
          <w:rFonts w:asciiTheme="minorHAnsi" w:hAnsiTheme="minorHAnsi" w:cstheme="minorHAnsi"/>
          <w:color w:val="000000" w:themeColor="text1"/>
        </w:rPr>
        <w:t xml:space="preserve">damage to property. </w:t>
      </w:r>
      <w:r w:rsidR="008443EA" w:rsidRPr="00E074A5">
        <w:rPr>
          <w:rFonts w:asciiTheme="minorHAnsi" w:hAnsiTheme="minorHAnsi" w:cstheme="minorHAnsi"/>
          <w:color w:val="000000" w:themeColor="text1"/>
        </w:rPr>
        <w:t>Such events are recorded in the Physical intervention form</w:t>
      </w:r>
      <w:r w:rsidR="00E074A5">
        <w:rPr>
          <w:rFonts w:asciiTheme="minorHAnsi" w:hAnsiTheme="minorHAnsi" w:cstheme="minorHAnsi"/>
          <w:color w:val="000000" w:themeColor="text1"/>
        </w:rPr>
        <w:t>,</w:t>
      </w:r>
      <w:r w:rsidR="008443EA" w:rsidRPr="00E074A5">
        <w:rPr>
          <w:rFonts w:asciiTheme="minorHAnsi" w:hAnsiTheme="minorHAnsi" w:cstheme="minorHAnsi"/>
          <w:color w:val="000000" w:themeColor="text1"/>
        </w:rPr>
        <w:t xml:space="preserve"> and records are shared with parents. </w:t>
      </w:r>
    </w:p>
    <w:p w14:paraId="70B42CBC" w14:textId="43CB9D0E" w:rsidR="001400E4" w:rsidRPr="00E074A5" w:rsidRDefault="001400E4" w:rsidP="007E2820">
      <w:pPr>
        <w:pStyle w:val="NormalWeb"/>
        <w:numPr>
          <w:ilvl w:val="0"/>
          <w:numId w:val="42"/>
        </w:numPr>
        <w:spacing w:line="276" w:lineRule="auto"/>
        <w:jc w:val="both"/>
        <w:rPr>
          <w:rFonts w:asciiTheme="minorHAnsi" w:eastAsia="MS Mincho" w:hAnsiTheme="minorHAnsi" w:cstheme="minorHAnsi"/>
          <w:color w:val="000000" w:themeColor="text1"/>
        </w:rPr>
      </w:pPr>
      <w:r w:rsidRPr="00E074A5">
        <w:rPr>
          <w:rFonts w:asciiTheme="minorHAnsi" w:hAnsiTheme="minorHAnsi" w:cstheme="minorHAnsi"/>
          <w:color w:val="000000" w:themeColor="text1"/>
        </w:rPr>
        <w:t xml:space="preserve">Parents will be informed if </w:t>
      </w:r>
      <w:r w:rsidR="008443EA" w:rsidRPr="00E074A5">
        <w:rPr>
          <w:rFonts w:asciiTheme="minorHAnsi" w:hAnsiTheme="minorHAnsi" w:cstheme="minorHAnsi"/>
          <w:color w:val="000000" w:themeColor="text1"/>
        </w:rPr>
        <w:t xml:space="preserve">a child is involved in a serious or repetitive incident with a peer or a staff member. </w:t>
      </w:r>
      <w:r w:rsidRPr="00E074A5">
        <w:rPr>
          <w:rFonts w:asciiTheme="minorHAnsi" w:hAnsiTheme="minorHAnsi" w:cstheme="minorHAnsi"/>
          <w:color w:val="000000" w:themeColor="text1"/>
        </w:rPr>
        <w:t xml:space="preserve"> </w:t>
      </w:r>
    </w:p>
    <w:p w14:paraId="4B250DAD" w14:textId="29081408" w:rsidR="001400E4" w:rsidRPr="00E074A5" w:rsidRDefault="001400E4" w:rsidP="007E2820">
      <w:pPr>
        <w:pStyle w:val="NormalWeb"/>
        <w:numPr>
          <w:ilvl w:val="0"/>
          <w:numId w:val="42"/>
        </w:numPr>
        <w:spacing w:line="276" w:lineRule="auto"/>
        <w:rPr>
          <w:rFonts w:asciiTheme="minorHAnsi" w:eastAsia="MS Mincho" w:hAnsiTheme="minorHAnsi" w:cstheme="minorHAnsi"/>
          <w:color w:val="000000" w:themeColor="text1"/>
        </w:rPr>
      </w:pPr>
      <w:r w:rsidRPr="00E074A5">
        <w:rPr>
          <w:rFonts w:asciiTheme="minorHAnsi" w:hAnsiTheme="minorHAnsi" w:cstheme="minorHAnsi"/>
          <w:color w:val="000000" w:themeColor="text1"/>
        </w:rPr>
        <w:t xml:space="preserve">Parents may be asked to meet with staff to discuss their child’s </w:t>
      </w:r>
      <w:r w:rsidR="00F57FCC" w:rsidRPr="00E074A5">
        <w:rPr>
          <w:rFonts w:asciiTheme="minorHAnsi" w:hAnsiTheme="minorHAnsi" w:cstheme="minorHAnsi"/>
          <w:color w:val="000000" w:themeColor="text1"/>
        </w:rPr>
        <w:t>behavior</w:t>
      </w:r>
      <w:r w:rsidR="00485E91" w:rsidRPr="00E074A5">
        <w:rPr>
          <w:rFonts w:asciiTheme="minorHAnsi" w:hAnsiTheme="minorHAnsi" w:cstheme="minorHAnsi"/>
          <w:color w:val="000000" w:themeColor="text1"/>
        </w:rPr>
        <w:t xml:space="preserve"> and work in close partnership to support the child. </w:t>
      </w:r>
    </w:p>
    <w:p w14:paraId="411E0F04" w14:textId="7E69CDDB" w:rsidR="00292884" w:rsidRDefault="001400E4" w:rsidP="005E224C">
      <w:pPr>
        <w:pStyle w:val="NormalWeb"/>
        <w:numPr>
          <w:ilvl w:val="0"/>
          <w:numId w:val="42"/>
        </w:numPr>
        <w:spacing w:line="276" w:lineRule="auto"/>
        <w:rPr>
          <w:rFonts w:asciiTheme="minorHAnsi" w:eastAsia="MS Mincho" w:hAnsiTheme="minorHAnsi" w:cstheme="minorHAnsi"/>
          <w:color w:val="000000" w:themeColor="text1"/>
        </w:rPr>
      </w:pPr>
      <w:r w:rsidRPr="00E074A5">
        <w:rPr>
          <w:rFonts w:asciiTheme="minorHAnsi" w:eastAsia="MS Mincho" w:hAnsiTheme="minorHAnsi" w:cstheme="minorHAnsi"/>
          <w:color w:val="000000" w:themeColor="text1"/>
        </w:rPr>
        <w:t xml:space="preserve">In case of </w:t>
      </w:r>
      <w:r w:rsidR="00F57FCC" w:rsidRPr="00E074A5">
        <w:rPr>
          <w:rFonts w:asciiTheme="minorHAnsi" w:eastAsia="MS Mincho" w:hAnsiTheme="minorHAnsi" w:cstheme="minorHAnsi"/>
          <w:color w:val="000000" w:themeColor="text1"/>
        </w:rPr>
        <w:t>repetitive</w:t>
      </w:r>
      <w:r w:rsidRPr="00E074A5">
        <w:rPr>
          <w:rFonts w:asciiTheme="minorHAnsi" w:eastAsia="MS Mincho" w:hAnsiTheme="minorHAnsi" w:cstheme="minorHAnsi"/>
          <w:color w:val="000000" w:themeColor="text1"/>
        </w:rPr>
        <w:t xml:space="preserve"> unwanted </w:t>
      </w:r>
      <w:r w:rsidR="00F57FCC" w:rsidRPr="00E074A5">
        <w:rPr>
          <w:rFonts w:asciiTheme="minorHAnsi" w:eastAsia="MS Mincho" w:hAnsiTheme="minorHAnsi" w:cstheme="minorHAnsi"/>
          <w:color w:val="000000" w:themeColor="text1"/>
        </w:rPr>
        <w:t>behavior,</w:t>
      </w:r>
      <w:r w:rsidRPr="00E074A5">
        <w:rPr>
          <w:rFonts w:asciiTheme="minorHAnsi" w:eastAsia="MS Mincho" w:hAnsiTheme="minorHAnsi" w:cstheme="minorHAnsi"/>
          <w:color w:val="000000" w:themeColor="text1"/>
        </w:rPr>
        <w:t xml:space="preserve"> we build up a </w:t>
      </w:r>
      <w:r w:rsidR="00F57FCC" w:rsidRPr="00E074A5">
        <w:rPr>
          <w:rFonts w:asciiTheme="minorHAnsi" w:eastAsia="MS Mincho" w:hAnsiTheme="minorHAnsi" w:cstheme="minorHAnsi"/>
          <w:color w:val="000000" w:themeColor="text1"/>
        </w:rPr>
        <w:t>behavior</w:t>
      </w:r>
      <w:r w:rsidRPr="00E074A5">
        <w:rPr>
          <w:rFonts w:asciiTheme="minorHAnsi" w:eastAsia="MS Mincho" w:hAnsiTheme="minorHAnsi" w:cstheme="minorHAnsi"/>
          <w:color w:val="000000" w:themeColor="text1"/>
        </w:rPr>
        <w:t xml:space="preserve"> plan for the individual child to be able recognize the triggers and avoid them, gain information about the child needs in the stressful situation.</w:t>
      </w:r>
    </w:p>
    <w:p w14:paraId="15EA077D" w14:textId="7AF8D237" w:rsidR="005E224C" w:rsidRPr="005E224C" w:rsidRDefault="005E224C" w:rsidP="005E224C">
      <w:pPr>
        <w:pStyle w:val="NormalWeb"/>
        <w:spacing w:line="276" w:lineRule="auto"/>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V 1.</w:t>
      </w:r>
      <w:r w:rsidR="008D2879">
        <w:rPr>
          <w:rFonts w:asciiTheme="minorHAnsi" w:eastAsia="MS Mincho" w:hAnsiTheme="minorHAnsi" w:cstheme="minorHAnsi"/>
          <w:color w:val="000000" w:themeColor="text1"/>
        </w:rPr>
        <w:t>1</w:t>
      </w:r>
      <w:r w:rsidR="001E44F3">
        <w:rPr>
          <w:rFonts w:asciiTheme="minorHAnsi" w:eastAsia="MS Mincho" w:hAnsiTheme="minorHAnsi" w:cstheme="minorHAnsi"/>
          <w:color w:val="000000" w:themeColor="text1"/>
        </w:rPr>
        <w:t xml:space="preserve"> – 08.2025</w:t>
      </w:r>
    </w:p>
    <w:p w14:paraId="6EC40A19" w14:textId="77777777" w:rsidR="00485537" w:rsidRPr="00FC642A" w:rsidRDefault="00485537">
      <w:pPr>
        <w:rPr>
          <w:rFonts w:asciiTheme="minorHAnsi" w:eastAsiaTheme="majorEastAsia" w:hAnsiTheme="minorHAnsi" w:cstheme="minorHAnsi"/>
          <w:color w:val="2E74B5" w:themeColor="accent1" w:themeShade="BF"/>
          <w:sz w:val="26"/>
          <w:szCs w:val="26"/>
          <w:lang w:val="en-GB"/>
        </w:rPr>
      </w:pPr>
      <w:r w:rsidRPr="00FC642A">
        <w:rPr>
          <w:rFonts w:asciiTheme="minorHAnsi" w:hAnsiTheme="minorHAnsi" w:cstheme="minorHAnsi"/>
          <w:lang w:val="en-GB"/>
        </w:rPr>
        <w:br w:type="page"/>
      </w:r>
    </w:p>
    <w:p w14:paraId="4A0F1947" w14:textId="10E571EE" w:rsidR="00B91E57" w:rsidRPr="00FC642A" w:rsidRDefault="00B91E57" w:rsidP="001176E2">
      <w:pPr>
        <w:pStyle w:val="Heading2"/>
        <w:spacing w:after="240" w:line="276" w:lineRule="auto"/>
        <w:rPr>
          <w:rFonts w:asciiTheme="minorHAnsi" w:hAnsiTheme="minorHAnsi" w:cstheme="minorHAnsi"/>
          <w:lang w:val="en-GB"/>
        </w:rPr>
      </w:pPr>
      <w:bookmarkStart w:id="18" w:name="_Toc210208824"/>
      <w:r w:rsidRPr="00FC642A">
        <w:rPr>
          <w:rFonts w:asciiTheme="minorHAnsi" w:hAnsiTheme="minorHAnsi" w:cstheme="minorHAnsi"/>
          <w:lang w:val="en-GB"/>
        </w:rPr>
        <w:lastRenderedPageBreak/>
        <w:t>2.</w:t>
      </w:r>
      <w:r w:rsidR="001400E4" w:rsidRPr="00FC642A">
        <w:rPr>
          <w:rFonts w:asciiTheme="minorHAnsi" w:hAnsiTheme="minorHAnsi" w:cstheme="minorHAnsi"/>
          <w:lang w:val="en-GB"/>
        </w:rPr>
        <w:t>6</w:t>
      </w:r>
      <w:r w:rsidRPr="00FC642A">
        <w:rPr>
          <w:rFonts w:asciiTheme="minorHAnsi" w:hAnsiTheme="minorHAnsi" w:cstheme="minorHAnsi"/>
          <w:lang w:val="en-GB"/>
        </w:rPr>
        <w:t xml:space="preserve"> Valuing </w:t>
      </w:r>
      <w:r w:rsidR="00E074A5">
        <w:rPr>
          <w:rFonts w:asciiTheme="minorHAnsi" w:hAnsiTheme="minorHAnsi" w:cstheme="minorHAnsi"/>
          <w:lang w:val="en-GB"/>
        </w:rPr>
        <w:t>D</w:t>
      </w:r>
      <w:r w:rsidRPr="00FC642A">
        <w:rPr>
          <w:rFonts w:asciiTheme="minorHAnsi" w:hAnsiTheme="minorHAnsi" w:cstheme="minorHAnsi"/>
          <w:lang w:val="en-GB"/>
        </w:rPr>
        <w:t>iversity and Promoting Equality</w:t>
      </w:r>
      <w:r w:rsidR="002A44E8">
        <w:rPr>
          <w:rFonts w:asciiTheme="minorHAnsi" w:hAnsiTheme="minorHAnsi" w:cstheme="minorHAnsi"/>
          <w:lang w:val="en-GB"/>
        </w:rPr>
        <w:t xml:space="preserve"> for Children, Parents, Staff, Apprentices, Visitors and in Recruitment</w:t>
      </w:r>
      <w:bookmarkEnd w:id="18"/>
      <w:r w:rsidR="002A44E8">
        <w:rPr>
          <w:rFonts w:asciiTheme="minorHAnsi" w:hAnsiTheme="minorHAnsi" w:cstheme="minorHAnsi"/>
          <w:lang w:val="en-GB"/>
        </w:rPr>
        <w:t xml:space="preserve"> </w:t>
      </w:r>
    </w:p>
    <w:p w14:paraId="61600476" w14:textId="09B5DDB9" w:rsidR="00B91E57" w:rsidRPr="00FC642A" w:rsidRDefault="00B91E57" w:rsidP="001176E2">
      <w:pPr>
        <w:spacing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5438F5B9" w14:textId="7B5A47D5" w:rsidR="00B91E57" w:rsidRPr="002A44E8" w:rsidRDefault="00B91E57" w:rsidP="002A44E8">
      <w:pPr>
        <w:spacing w:after="240" w:line="276" w:lineRule="auto"/>
        <w:jc w:val="both"/>
        <w:rPr>
          <w:rFonts w:asciiTheme="minorHAnsi" w:hAnsiTheme="minorHAnsi" w:cstheme="minorHAnsi"/>
          <w:lang w:val="en-GB"/>
        </w:rPr>
      </w:pPr>
      <w:r w:rsidRPr="00FC642A">
        <w:rPr>
          <w:rFonts w:asciiTheme="minorHAnsi" w:hAnsiTheme="minorHAnsi" w:cstheme="minorHAnsi"/>
        </w:rPr>
        <w:t>The E</w:t>
      </w:r>
      <w:r w:rsidR="00C81A64">
        <w:rPr>
          <w:rFonts w:asciiTheme="minorHAnsi" w:hAnsiTheme="minorHAnsi" w:cstheme="minorHAnsi"/>
        </w:rPr>
        <w:t>arly Years Foundation Stage</w:t>
      </w:r>
      <w:r w:rsidRPr="00FC642A">
        <w:rPr>
          <w:rFonts w:asciiTheme="minorHAnsi" w:hAnsiTheme="minorHAnsi" w:cstheme="minorHAnsi"/>
        </w:rPr>
        <w:t xml:space="preserve"> seeks to provide Equality of Opportunity and anti-discriminatory practice, ensuring that every child is included &amp; supported.</w:t>
      </w:r>
      <w:r w:rsidR="002A44E8">
        <w:rPr>
          <w:rFonts w:asciiTheme="minorHAnsi" w:hAnsiTheme="minorHAnsi" w:cstheme="minorHAnsi"/>
        </w:rPr>
        <w:t xml:space="preserve"> </w:t>
      </w:r>
      <w:r w:rsidR="002A44E8" w:rsidRPr="00FC642A">
        <w:rPr>
          <w:rFonts w:asciiTheme="minorHAnsi" w:hAnsiTheme="minorHAnsi" w:cstheme="minorHAnsi"/>
          <w:lang w:val="en-GB"/>
        </w:rPr>
        <w:t xml:space="preserve">The nursery takes great care to create </w:t>
      </w:r>
      <w:proofErr w:type="gramStart"/>
      <w:r w:rsidR="002A44E8" w:rsidRPr="00FC642A">
        <w:rPr>
          <w:rFonts w:asciiTheme="minorHAnsi" w:hAnsiTheme="minorHAnsi" w:cstheme="minorHAnsi"/>
          <w:lang w:val="en-GB"/>
        </w:rPr>
        <w:t>each individual</w:t>
      </w:r>
      <w:proofErr w:type="gramEnd"/>
      <w:r w:rsidR="002A44E8" w:rsidRPr="00FC642A">
        <w:rPr>
          <w:rFonts w:asciiTheme="minorHAnsi" w:hAnsiTheme="minorHAnsi" w:cstheme="minorHAnsi"/>
          <w:lang w:val="en-GB"/>
        </w:rPr>
        <w:t xml:space="preserve"> as a person and their own right, with equal rights and responsibilities to any other individual, </w:t>
      </w:r>
      <w:r w:rsidR="00E074A5">
        <w:rPr>
          <w:rFonts w:asciiTheme="minorHAnsi" w:hAnsiTheme="minorHAnsi" w:cstheme="minorHAnsi"/>
          <w:lang w:val="en-GB"/>
        </w:rPr>
        <w:t>wheth</w:t>
      </w:r>
      <w:r w:rsidR="002A44E8" w:rsidRPr="00FC642A">
        <w:rPr>
          <w:rFonts w:asciiTheme="minorHAnsi" w:hAnsiTheme="minorHAnsi" w:cstheme="minorHAnsi"/>
          <w:lang w:val="en-GB"/>
        </w:rPr>
        <w:t xml:space="preserve">er they are </w:t>
      </w:r>
      <w:r w:rsidR="002A44E8">
        <w:rPr>
          <w:rFonts w:asciiTheme="minorHAnsi" w:hAnsiTheme="minorHAnsi" w:cstheme="minorHAnsi"/>
          <w:lang w:val="en-GB"/>
        </w:rPr>
        <w:t xml:space="preserve">Parents, Staff, Apprentices, Visitors or Applicants. </w:t>
      </w:r>
      <w:r w:rsidR="002A44E8" w:rsidRPr="00FC642A">
        <w:rPr>
          <w:rFonts w:asciiTheme="minorHAnsi" w:hAnsiTheme="minorHAnsi" w:cstheme="minorHAnsi"/>
          <w:lang w:val="en-GB"/>
        </w:rPr>
        <w:t xml:space="preserve">Discrimination on the grounds of gender, age, race, religion or belief, marriage or civil partnership, disability, sexual orientation, gender reassignment, pregnancy or maternity, ethnic or national origin, or political belief has no place within this nursery. </w:t>
      </w:r>
    </w:p>
    <w:p w14:paraId="7745C162" w14:textId="0518CBDD" w:rsidR="00B91E57" w:rsidRPr="00FC642A" w:rsidRDefault="00B91E57" w:rsidP="00C81A64">
      <w:pPr>
        <w:widowControl w:val="0"/>
        <w:autoSpaceDE w:val="0"/>
        <w:autoSpaceDN w:val="0"/>
        <w:adjustRightInd w:val="0"/>
        <w:spacing w:before="240" w:after="240" w:line="276" w:lineRule="auto"/>
        <w:jc w:val="both"/>
        <w:rPr>
          <w:rFonts w:asciiTheme="minorHAnsi" w:hAnsiTheme="minorHAnsi" w:cstheme="minorHAnsi"/>
        </w:rPr>
      </w:pPr>
      <w:r w:rsidRPr="00FC642A">
        <w:rPr>
          <w:rFonts w:asciiTheme="minorHAnsi" w:hAnsiTheme="minorHAnsi" w:cstheme="minorHAnsi"/>
        </w:rPr>
        <w:t xml:space="preserve">At Andi’s </w:t>
      </w:r>
      <w:r w:rsidR="00E074A5">
        <w:rPr>
          <w:rFonts w:asciiTheme="minorHAnsi" w:hAnsiTheme="minorHAnsi" w:cstheme="minorHAnsi"/>
        </w:rPr>
        <w:t>Nursery,</w:t>
      </w:r>
      <w:r w:rsidRPr="00FC642A">
        <w:rPr>
          <w:rFonts w:asciiTheme="minorHAnsi" w:hAnsiTheme="minorHAnsi" w:cstheme="minorHAnsi"/>
        </w:rPr>
        <w:t xml:space="preserve"> we will ensure that our service is fully inclusive in meeting the needs of all the children. We </w:t>
      </w:r>
      <w:proofErr w:type="spellStart"/>
      <w:r w:rsidRPr="00FC642A">
        <w:rPr>
          <w:rFonts w:asciiTheme="minorHAnsi" w:hAnsiTheme="minorHAnsi" w:cstheme="minorHAnsi"/>
        </w:rPr>
        <w:t>recogni</w:t>
      </w:r>
      <w:r w:rsidR="00E074A5">
        <w:rPr>
          <w:rFonts w:asciiTheme="minorHAnsi" w:hAnsiTheme="minorHAnsi" w:cstheme="minorHAnsi"/>
        </w:rPr>
        <w:t>s</w:t>
      </w:r>
      <w:r w:rsidRPr="00FC642A">
        <w:rPr>
          <w:rFonts w:asciiTheme="minorHAnsi" w:hAnsiTheme="minorHAnsi" w:cstheme="minorHAnsi"/>
        </w:rPr>
        <w:t>e</w:t>
      </w:r>
      <w:proofErr w:type="spellEnd"/>
      <w:r w:rsidRPr="00FC642A">
        <w:rPr>
          <w:rFonts w:asciiTheme="minorHAnsi" w:hAnsiTheme="minorHAnsi" w:cstheme="minorHAnsi"/>
        </w:rPr>
        <w:t xml:space="preserve"> that children and their families come from diverse backgrounds. All families have needs and values that arise from their social and economic, ethnic and cultural or religious backgrounds. </w:t>
      </w:r>
      <w:r w:rsidR="00093768" w:rsidRPr="00FC642A">
        <w:rPr>
          <w:rFonts w:asciiTheme="minorHAnsi" w:hAnsiTheme="minorHAnsi" w:cstheme="minorHAnsi"/>
        </w:rPr>
        <w:t>Children grow up in diverse family structures that include two</w:t>
      </w:r>
      <w:r w:rsidR="00E074A5">
        <w:rPr>
          <w:rFonts w:asciiTheme="minorHAnsi" w:hAnsiTheme="minorHAnsi" w:cstheme="minorHAnsi"/>
        </w:rPr>
        <w:t>-</w:t>
      </w:r>
      <w:r w:rsidR="00093768" w:rsidRPr="00FC642A">
        <w:rPr>
          <w:rFonts w:asciiTheme="minorHAnsi" w:hAnsiTheme="minorHAnsi" w:cstheme="minorHAnsi"/>
        </w:rPr>
        <w:t>parent and one</w:t>
      </w:r>
      <w:r w:rsidR="00E074A5">
        <w:rPr>
          <w:rFonts w:asciiTheme="minorHAnsi" w:hAnsiTheme="minorHAnsi" w:cstheme="minorHAnsi"/>
        </w:rPr>
        <w:t>-</w:t>
      </w:r>
      <w:r w:rsidR="00093768" w:rsidRPr="00FC642A">
        <w:rPr>
          <w:rFonts w:asciiTheme="minorHAnsi" w:hAnsiTheme="minorHAnsi" w:cstheme="minorHAnsi"/>
        </w:rPr>
        <w:t xml:space="preserve">parent families; some children have two parents of the same sex. Some children have close links with extended families of grandparents, aunts, uncles and cousins; while others may be more removed from close </w:t>
      </w:r>
      <w:proofErr w:type="gramStart"/>
      <w:r w:rsidR="00093768" w:rsidRPr="00FC642A">
        <w:rPr>
          <w:rFonts w:asciiTheme="minorHAnsi" w:hAnsiTheme="minorHAnsi" w:cstheme="minorHAnsi"/>
        </w:rPr>
        <w:t>kin, or</w:t>
      </w:r>
      <w:proofErr w:type="gramEnd"/>
      <w:r w:rsidR="00093768" w:rsidRPr="00FC642A">
        <w:rPr>
          <w:rFonts w:asciiTheme="minorHAnsi" w:hAnsiTheme="minorHAnsi" w:cstheme="minorHAnsi"/>
        </w:rPr>
        <w:t xml:space="preserve"> may live with other relatives or foster carers. </w:t>
      </w:r>
      <w:r w:rsidRPr="00FC642A">
        <w:rPr>
          <w:rFonts w:asciiTheme="minorHAnsi" w:hAnsiTheme="minorHAnsi" w:cstheme="minorHAnsi"/>
        </w:rPr>
        <w:t xml:space="preserve">Some children may have needs that arise from a disability or </w:t>
      </w:r>
      <w:proofErr w:type="gramStart"/>
      <w:r w:rsidRPr="00FC642A">
        <w:rPr>
          <w:rFonts w:asciiTheme="minorHAnsi" w:hAnsiTheme="minorHAnsi" w:cstheme="minorHAnsi"/>
        </w:rPr>
        <w:t>impairment, or</w:t>
      </w:r>
      <w:proofErr w:type="gramEnd"/>
      <w:r w:rsidRPr="00FC642A">
        <w:rPr>
          <w:rFonts w:asciiTheme="minorHAnsi" w:hAnsiTheme="minorHAnsi" w:cstheme="minorHAnsi"/>
        </w:rPr>
        <w:t xml:space="preserve"> may have parents who are affected by disability or impairment. Some children come from families who experience social exclusion or severe hardship; some </w:t>
      </w:r>
      <w:proofErr w:type="gramStart"/>
      <w:r w:rsidRPr="00FC642A">
        <w:rPr>
          <w:rFonts w:asciiTheme="minorHAnsi" w:hAnsiTheme="minorHAnsi" w:cstheme="minorHAnsi"/>
        </w:rPr>
        <w:t>have to</w:t>
      </w:r>
      <w:proofErr w:type="gramEnd"/>
      <w:r w:rsidRPr="00FC642A">
        <w:rPr>
          <w:rFonts w:asciiTheme="minorHAnsi" w:hAnsiTheme="minorHAnsi" w:cstheme="minorHAnsi"/>
        </w:rPr>
        <w:t xml:space="preserve"> face discrimination &amp; prejudice because of their ethnicity, the languages they speak, their religious belief or background, their gender or their impairment</w:t>
      </w:r>
      <w:r w:rsidR="00093768" w:rsidRPr="00FC642A">
        <w:rPr>
          <w:rFonts w:asciiTheme="minorHAnsi" w:hAnsiTheme="minorHAnsi" w:cstheme="minorHAnsi"/>
        </w:rPr>
        <w:t xml:space="preserve">. </w:t>
      </w:r>
    </w:p>
    <w:p w14:paraId="2E41C1A1" w14:textId="0DE8BAF6" w:rsidR="002C4392" w:rsidRPr="00FC642A" w:rsidRDefault="002C4392" w:rsidP="002C4392">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will provide a welcoming and caring environment that promotes and reflects social and cultural diversity and is equally accessible to all. We ensure we provide understanding, respect and awareness of diversity and equal opportunit</w:t>
      </w:r>
      <w:r w:rsidR="00E074A5">
        <w:rPr>
          <w:rFonts w:asciiTheme="minorHAnsi" w:hAnsiTheme="minorHAnsi" w:cstheme="minorHAnsi"/>
        </w:rPr>
        <w:t>y</w:t>
      </w:r>
      <w:r w:rsidRPr="00FC642A">
        <w:rPr>
          <w:rFonts w:asciiTheme="minorHAnsi" w:hAnsiTheme="minorHAnsi" w:cstheme="minorHAnsi"/>
        </w:rPr>
        <w:t xml:space="preserve"> issues when planning and implementing the curriculum. </w:t>
      </w:r>
    </w:p>
    <w:p w14:paraId="29882BD1" w14:textId="4D7EC0FA" w:rsidR="00093768" w:rsidRDefault="00B91E57" w:rsidP="002A44E8">
      <w:pPr>
        <w:spacing w:after="240" w:line="276" w:lineRule="auto"/>
        <w:jc w:val="both"/>
        <w:rPr>
          <w:rFonts w:asciiTheme="minorHAnsi" w:hAnsiTheme="minorHAnsi" w:cstheme="minorHAnsi"/>
        </w:rPr>
      </w:pPr>
      <w:r w:rsidRPr="00FC642A">
        <w:rPr>
          <w:rFonts w:asciiTheme="minorHAnsi" w:hAnsiTheme="minorHAnsi" w:cstheme="minorHAnsi"/>
        </w:rPr>
        <w:t xml:space="preserve">We understand that these factors affect the well-being of children and can impact their learning and attainment. This setting is committed to anti-discriminatory practice to promote equality of opportunity </w:t>
      </w:r>
      <w:r w:rsidR="00E074A5">
        <w:rPr>
          <w:rFonts w:asciiTheme="minorHAnsi" w:hAnsiTheme="minorHAnsi" w:cstheme="minorHAnsi"/>
        </w:rPr>
        <w:t xml:space="preserve">and </w:t>
      </w:r>
      <w:r w:rsidRPr="00FC642A">
        <w:rPr>
          <w:rFonts w:asciiTheme="minorHAnsi" w:hAnsiTheme="minorHAnsi" w:cstheme="minorHAnsi"/>
        </w:rPr>
        <w:t>value diversity for all children and families. This policy sets out the way we achieve this in the different areas of the setting.</w:t>
      </w:r>
    </w:p>
    <w:p w14:paraId="6D1A8B08" w14:textId="12BE0BA4" w:rsidR="00093768" w:rsidRPr="00FC642A" w:rsidRDefault="002A44E8" w:rsidP="002A44E8">
      <w:pPr>
        <w:spacing w:line="276" w:lineRule="auto"/>
        <w:jc w:val="both"/>
        <w:rPr>
          <w:rFonts w:asciiTheme="minorHAnsi" w:hAnsiTheme="minorHAnsi" w:cstheme="minorHAnsi"/>
        </w:rPr>
      </w:pPr>
      <w:r>
        <w:rPr>
          <w:rFonts w:asciiTheme="minorHAnsi" w:hAnsiTheme="minorHAnsi" w:cstheme="minorHAnsi"/>
        </w:rPr>
        <w:t xml:space="preserve">For </w:t>
      </w:r>
      <w:r w:rsidRPr="00DB2D7C">
        <w:rPr>
          <w:rFonts w:asciiTheme="minorHAnsi" w:hAnsiTheme="minorHAnsi" w:cstheme="minorHAnsi"/>
          <w:u w:val="single"/>
        </w:rPr>
        <w:t>children</w:t>
      </w:r>
      <w:r w:rsidR="00DB2D7C" w:rsidRPr="00DB2D7C">
        <w:rPr>
          <w:rFonts w:asciiTheme="minorHAnsi" w:hAnsiTheme="minorHAnsi" w:cstheme="minorHAnsi"/>
          <w:u w:val="single"/>
        </w:rPr>
        <w:t xml:space="preserve"> and parents</w:t>
      </w:r>
      <w:r w:rsidR="00E074A5">
        <w:rPr>
          <w:rFonts w:asciiTheme="minorHAnsi" w:hAnsiTheme="minorHAnsi" w:cstheme="minorHAnsi"/>
          <w:u w:val="single"/>
        </w:rPr>
        <w:t>,</w:t>
      </w:r>
      <w:r>
        <w:rPr>
          <w:rFonts w:asciiTheme="minorHAnsi" w:hAnsiTheme="minorHAnsi" w:cstheme="minorHAnsi"/>
        </w:rPr>
        <w:t xml:space="preserve"> w</w:t>
      </w:r>
      <w:r w:rsidR="00093768" w:rsidRPr="00FC642A">
        <w:rPr>
          <w:rFonts w:asciiTheme="minorHAnsi" w:hAnsiTheme="minorHAnsi" w:cstheme="minorHAnsi"/>
        </w:rPr>
        <w:t>e aim to:</w:t>
      </w:r>
    </w:p>
    <w:p w14:paraId="2E54A29A" w14:textId="664535AA" w:rsidR="00093768" w:rsidRPr="00E074A5" w:rsidRDefault="00093768" w:rsidP="007E2820">
      <w:pPr>
        <w:pStyle w:val="ListParagraph"/>
        <w:widowControl w:val="0"/>
        <w:numPr>
          <w:ilvl w:val="0"/>
          <w:numId w:val="72"/>
        </w:numPr>
        <w:autoSpaceDE w:val="0"/>
        <w:autoSpaceDN w:val="0"/>
        <w:adjustRightInd w:val="0"/>
        <w:spacing w:after="240" w:line="276" w:lineRule="auto"/>
        <w:jc w:val="both"/>
        <w:rPr>
          <w:rFonts w:asciiTheme="minorHAnsi" w:hAnsiTheme="minorHAnsi" w:cstheme="minorHAnsi"/>
          <w:color w:val="000000" w:themeColor="text1"/>
        </w:rPr>
      </w:pPr>
      <w:r w:rsidRPr="00E074A5">
        <w:rPr>
          <w:rFonts w:asciiTheme="minorHAnsi" w:hAnsiTheme="minorHAnsi" w:cstheme="minorHAnsi"/>
          <w:color w:val="000000" w:themeColor="text1"/>
        </w:rPr>
        <w:t>Provid</w:t>
      </w:r>
      <w:r w:rsidR="00C81A64" w:rsidRPr="00E074A5">
        <w:rPr>
          <w:rFonts w:asciiTheme="minorHAnsi" w:hAnsiTheme="minorHAnsi" w:cstheme="minorHAnsi"/>
          <w:color w:val="000000" w:themeColor="text1"/>
        </w:rPr>
        <w:t>e</w:t>
      </w:r>
      <w:r w:rsidRPr="00E074A5">
        <w:rPr>
          <w:rFonts w:asciiTheme="minorHAnsi" w:hAnsiTheme="minorHAnsi" w:cstheme="minorHAnsi"/>
          <w:color w:val="000000" w:themeColor="text1"/>
        </w:rPr>
        <w:t xml:space="preserve"> a secure environment in which all our children can contribut</w:t>
      </w:r>
      <w:r w:rsidR="00C81A64" w:rsidRPr="00E074A5">
        <w:rPr>
          <w:rFonts w:asciiTheme="minorHAnsi" w:hAnsiTheme="minorHAnsi" w:cstheme="minorHAnsi"/>
          <w:color w:val="000000" w:themeColor="text1"/>
        </w:rPr>
        <w:t>e.</w:t>
      </w:r>
    </w:p>
    <w:p w14:paraId="01C7717F" w14:textId="6456FCF6" w:rsidR="00093768" w:rsidRPr="00FC642A" w:rsidRDefault="00093768" w:rsidP="007E2820">
      <w:pPr>
        <w:pStyle w:val="ListParagraph"/>
        <w:widowControl w:val="0"/>
        <w:numPr>
          <w:ilvl w:val="0"/>
          <w:numId w:val="7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Includ</w:t>
      </w:r>
      <w:r w:rsidR="00C81A64">
        <w:rPr>
          <w:rFonts w:asciiTheme="minorHAnsi" w:hAnsiTheme="minorHAnsi" w:cstheme="minorHAnsi"/>
        </w:rPr>
        <w:t>e</w:t>
      </w:r>
      <w:r w:rsidRPr="00FC642A">
        <w:rPr>
          <w:rFonts w:asciiTheme="minorHAnsi" w:hAnsiTheme="minorHAnsi" w:cstheme="minorHAnsi"/>
        </w:rPr>
        <w:t xml:space="preserve"> and valu</w:t>
      </w:r>
      <w:r w:rsidR="00C81A64">
        <w:rPr>
          <w:rFonts w:asciiTheme="minorHAnsi" w:hAnsiTheme="minorHAnsi" w:cstheme="minorHAnsi"/>
        </w:rPr>
        <w:t>e</w:t>
      </w:r>
      <w:r w:rsidRPr="00FC642A">
        <w:rPr>
          <w:rFonts w:asciiTheme="minorHAnsi" w:hAnsiTheme="minorHAnsi" w:cstheme="minorHAnsi"/>
        </w:rPr>
        <w:t xml:space="preserve"> the contribution of all families to our understanding of equality, inclusion and diversity</w:t>
      </w:r>
      <w:r w:rsidR="00C81A64">
        <w:rPr>
          <w:rFonts w:asciiTheme="minorHAnsi" w:hAnsiTheme="minorHAnsi" w:cstheme="minorHAnsi"/>
        </w:rPr>
        <w:t>.</w:t>
      </w:r>
    </w:p>
    <w:p w14:paraId="5B59BC53" w14:textId="2C8C3EBC" w:rsidR="00093768" w:rsidRPr="00FC642A" w:rsidRDefault="00093768" w:rsidP="007E2820">
      <w:pPr>
        <w:pStyle w:val="ListParagraph"/>
        <w:widowControl w:val="0"/>
        <w:numPr>
          <w:ilvl w:val="0"/>
          <w:numId w:val="7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Provid</w:t>
      </w:r>
      <w:r w:rsidR="00C81A64">
        <w:rPr>
          <w:rFonts w:asciiTheme="minorHAnsi" w:hAnsiTheme="minorHAnsi" w:cstheme="minorHAnsi"/>
        </w:rPr>
        <w:t>e</w:t>
      </w:r>
      <w:r w:rsidRPr="00FC642A">
        <w:rPr>
          <w:rFonts w:asciiTheme="minorHAnsi" w:hAnsiTheme="minorHAnsi" w:cstheme="minorHAnsi"/>
        </w:rPr>
        <w:t xml:space="preserve"> positive</w:t>
      </w:r>
      <w:r w:rsidR="00755619">
        <w:rPr>
          <w:rFonts w:asciiTheme="minorHAnsi" w:hAnsiTheme="minorHAnsi" w:cstheme="minorHAnsi"/>
        </w:rPr>
        <w:t>,</w:t>
      </w:r>
      <w:r w:rsidRPr="00FC642A">
        <w:rPr>
          <w:rFonts w:asciiTheme="minorHAnsi" w:hAnsiTheme="minorHAnsi" w:cstheme="minorHAnsi"/>
        </w:rPr>
        <w:t xml:space="preserve"> non-stereotypical information</w:t>
      </w:r>
      <w:r w:rsidR="00C81A64">
        <w:rPr>
          <w:rFonts w:asciiTheme="minorHAnsi" w:hAnsiTheme="minorHAnsi" w:cstheme="minorHAnsi"/>
        </w:rPr>
        <w:t>.</w:t>
      </w:r>
    </w:p>
    <w:p w14:paraId="1C9A95EC" w14:textId="78335F73" w:rsidR="00093768" w:rsidRPr="00FC642A" w:rsidRDefault="00093768" w:rsidP="007E2820">
      <w:pPr>
        <w:pStyle w:val="ListParagraph"/>
        <w:widowControl w:val="0"/>
        <w:numPr>
          <w:ilvl w:val="0"/>
          <w:numId w:val="7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Continually improving our knowledge and understanding of issues of equality, </w:t>
      </w:r>
      <w:r w:rsidRPr="00FC642A">
        <w:rPr>
          <w:rFonts w:asciiTheme="minorHAnsi" w:hAnsiTheme="minorHAnsi" w:cstheme="minorHAnsi"/>
        </w:rPr>
        <w:lastRenderedPageBreak/>
        <w:t>inclusion and diversity</w:t>
      </w:r>
      <w:r w:rsidR="00C81A64">
        <w:rPr>
          <w:rFonts w:asciiTheme="minorHAnsi" w:hAnsiTheme="minorHAnsi" w:cstheme="minorHAnsi"/>
        </w:rPr>
        <w:t>.</w:t>
      </w:r>
    </w:p>
    <w:p w14:paraId="71763A13" w14:textId="0AD31F13" w:rsidR="00093768" w:rsidRPr="00E074A5" w:rsidRDefault="00093768" w:rsidP="007E2820">
      <w:pPr>
        <w:pStyle w:val="ListParagraph"/>
        <w:widowControl w:val="0"/>
        <w:numPr>
          <w:ilvl w:val="0"/>
          <w:numId w:val="72"/>
        </w:numPr>
        <w:autoSpaceDE w:val="0"/>
        <w:autoSpaceDN w:val="0"/>
        <w:adjustRightInd w:val="0"/>
        <w:spacing w:after="240" w:line="276" w:lineRule="auto"/>
        <w:jc w:val="both"/>
        <w:rPr>
          <w:rFonts w:asciiTheme="minorHAnsi" w:hAnsiTheme="minorHAnsi" w:cstheme="minorHAnsi"/>
          <w:color w:val="000000" w:themeColor="text1"/>
        </w:rPr>
      </w:pPr>
      <w:r w:rsidRPr="00E074A5">
        <w:rPr>
          <w:rFonts w:asciiTheme="minorHAnsi" w:hAnsiTheme="minorHAnsi" w:cstheme="minorHAnsi"/>
          <w:color w:val="000000" w:themeColor="text1"/>
        </w:rPr>
        <w:t>Regularly review, monitor and evaluat</w:t>
      </w:r>
      <w:r w:rsidR="00C81A64" w:rsidRPr="00E074A5">
        <w:rPr>
          <w:rFonts w:asciiTheme="minorHAnsi" w:hAnsiTheme="minorHAnsi" w:cstheme="minorHAnsi"/>
          <w:color w:val="000000" w:themeColor="text1"/>
        </w:rPr>
        <w:t>e</w:t>
      </w:r>
      <w:r w:rsidRPr="00E074A5">
        <w:rPr>
          <w:rFonts w:asciiTheme="minorHAnsi" w:hAnsiTheme="minorHAnsi" w:cstheme="minorHAnsi"/>
          <w:color w:val="000000" w:themeColor="text1"/>
        </w:rPr>
        <w:t xml:space="preserve"> the effectiveness of inclusive practices to ensure they promote </w:t>
      </w:r>
      <w:r w:rsidR="00C81A64" w:rsidRPr="00E074A5">
        <w:rPr>
          <w:rFonts w:asciiTheme="minorHAnsi" w:hAnsiTheme="minorHAnsi" w:cstheme="minorHAnsi"/>
          <w:color w:val="000000" w:themeColor="text1"/>
        </w:rPr>
        <w:t>equality, diversity, inclusion and the Cultural Capital of the children attending our nursery.</w:t>
      </w:r>
    </w:p>
    <w:p w14:paraId="22FF9DF9" w14:textId="5272E038" w:rsidR="00093768" w:rsidRPr="00FC642A" w:rsidRDefault="00093768" w:rsidP="007E2820">
      <w:pPr>
        <w:pStyle w:val="ListParagraph"/>
        <w:widowControl w:val="0"/>
        <w:numPr>
          <w:ilvl w:val="0"/>
          <w:numId w:val="7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Making inclusion a thread which runs through the entirety of the nursery, for example, by encouraging positive role models </w:t>
      </w:r>
      <w:proofErr w:type="gramStart"/>
      <w:r w:rsidRPr="00FC642A">
        <w:rPr>
          <w:rFonts w:asciiTheme="minorHAnsi" w:hAnsiTheme="minorHAnsi" w:cstheme="minorHAnsi"/>
        </w:rPr>
        <w:t>through the use of</w:t>
      </w:r>
      <w:proofErr w:type="gramEnd"/>
      <w:r w:rsidRPr="00FC642A">
        <w:rPr>
          <w:rFonts w:asciiTheme="minorHAnsi" w:hAnsiTheme="minorHAnsi" w:cstheme="minorHAnsi"/>
        </w:rPr>
        <w:t xml:space="preserve"> toys, imaginary play and activities, promoting non-stereotypical images and language and challenging all discriminatory </w:t>
      </w:r>
      <w:r w:rsidR="00C81A64" w:rsidRPr="00FC642A">
        <w:rPr>
          <w:rFonts w:asciiTheme="minorHAnsi" w:hAnsiTheme="minorHAnsi" w:cstheme="minorHAnsi"/>
        </w:rPr>
        <w:t>behavior</w:t>
      </w:r>
      <w:r w:rsidR="00C81A64">
        <w:rPr>
          <w:rFonts w:asciiTheme="minorHAnsi" w:hAnsiTheme="minorHAnsi" w:cstheme="minorHAnsi"/>
        </w:rPr>
        <w:t>.</w:t>
      </w:r>
    </w:p>
    <w:p w14:paraId="2902A3E4" w14:textId="65562D5B" w:rsidR="00D6308E" w:rsidRDefault="00B91E57" w:rsidP="001176E2">
      <w:pPr>
        <w:spacing w:before="240" w:after="240" w:line="276" w:lineRule="auto"/>
        <w:jc w:val="both"/>
        <w:rPr>
          <w:rFonts w:asciiTheme="minorHAnsi" w:hAnsiTheme="minorHAnsi" w:cstheme="minorHAnsi"/>
          <w:b/>
        </w:rPr>
      </w:pPr>
      <w:r w:rsidRPr="00FC642A">
        <w:rPr>
          <w:rFonts w:asciiTheme="minorHAnsi" w:hAnsiTheme="minorHAnsi" w:cstheme="minorHAnsi"/>
          <w:b/>
        </w:rPr>
        <w:t>Procedures</w:t>
      </w:r>
    </w:p>
    <w:p w14:paraId="6A6C8952" w14:textId="4393D788" w:rsidR="005F1322" w:rsidRPr="007176C3" w:rsidRDefault="005F1322" w:rsidP="005F1322">
      <w:pPr>
        <w:pStyle w:val="ListParagraph"/>
        <w:widowControl w:val="0"/>
        <w:numPr>
          <w:ilvl w:val="0"/>
          <w:numId w:val="70"/>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do not discriminate against </w:t>
      </w:r>
      <w:r>
        <w:rPr>
          <w:rFonts w:asciiTheme="minorHAnsi" w:hAnsiTheme="minorHAnsi" w:cstheme="minorHAnsi"/>
        </w:rPr>
        <w:t xml:space="preserve">anyone </w:t>
      </w:r>
      <w:proofErr w:type="gramStart"/>
      <w:r w:rsidRPr="00FC642A">
        <w:rPr>
          <w:rFonts w:asciiTheme="minorHAnsi" w:hAnsiTheme="minorHAnsi" w:cstheme="minorHAnsi"/>
        </w:rPr>
        <w:t>on the basis of</w:t>
      </w:r>
      <w:proofErr w:type="gramEnd"/>
      <w:r w:rsidRPr="00FC642A">
        <w:rPr>
          <w:rFonts w:asciiTheme="minorHAnsi" w:hAnsiTheme="minorHAnsi" w:cstheme="minorHAnsi"/>
        </w:rPr>
        <w:t xml:space="preserve"> a protected characteristic as defined by the Equalities Act (2010). These are: </w:t>
      </w:r>
      <w:r w:rsidRPr="007176C3">
        <w:rPr>
          <w:rFonts w:asciiTheme="minorHAnsi" w:hAnsiTheme="minorHAnsi" w:cstheme="minorHAnsi"/>
        </w:rPr>
        <w:t>disability; race;</w:t>
      </w:r>
      <w:r>
        <w:rPr>
          <w:rFonts w:asciiTheme="minorHAnsi" w:hAnsiTheme="minorHAnsi" w:cstheme="minorHAnsi"/>
        </w:rPr>
        <w:t xml:space="preserve"> </w:t>
      </w:r>
      <w:r w:rsidRPr="007176C3">
        <w:rPr>
          <w:rFonts w:asciiTheme="minorHAnsi" w:hAnsiTheme="minorHAnsi" w:cstheme="minorHAnsi"/>
        </w:rPr>
        <w:t>gender reassignment;</w:t>
      </w:r>
      <w:r>
        <w:rPr>
          <w:rFonts w:asciiTheme="minorHAnsi" w:hAnsiTheme="minorHAnsi" w:cstheme="minorHAnsi"/>
        </w:rPr>
        <w:t xml:space="preserve"> </w:t>
      </w:r>
      <w:r w:rsidRPr="007176C3">
        <w:rPr>
          <w:rFonts w:asciiTheme="minorHAnsi" w:hAnsiTheme="minorHAnsi" w:cstheme="minorHAnsi"/>
        </w:rPr>
        <w:t>religion or belief;</w:t>
      </w:r>
      <w:r>
        <w:rPr>
          <w:rFonts w:asciiTheme="minorHAnsi" w:hAnsiTheme="minorHAnsi" w:cstheme="minorHAnsi"/>
        </w:rPr>
        <w:t xml:space="preserve"> </w:t>
      </w:r>
      <w:r w:rsidRPr="007176C3">
        <w:rPr>
          <w:rFonts w:asciiTheme="minorHAnsi" w:hAnsiTheme="minorHAnsi" w:cstheme="minorHAnsi"/>
        </w:rPr>
        <w:t>sex;</w:t>
      </w:r>
      <w:r>
        <w:rPr>
          <w:rFonts w:asciiTheme="minorHAnsi" w:hAnsiTheme="minorHAnsi" w:cstheme="minorHAnsi"/>
        </w:rPr>
        <w:t xml:space="preserve"> </w:t>
      </w:r>
      <w:r w:rsidRPr="007176C3">
        <w:rPr>
          <w:rFonts w:asciiTheme="minorHAnsi" w:hAnsiTheme="minorHAnsi" w:cstheme="minorHAnsi"/>
        </w:rPr>
        <w:t>sexual orientation;</w:t>
      </w:r>
      <w:r>
        <w:rPr>
          <w:rFonts w:asciiTheme="minorHAnsi" w:hAnsiTheme="minorHAnsi" w:cstheme="minorHAnsi"/>
        </w:rPr>
        <w:t xml:space="preserve"> </w:t>
      </w:r>
      <w:r w:rsidRPr="007176C3">
        <w:rPr>
          <w:rFonts w:asciiTheme="minorHAnsi" w:hAnsiTheme="minorHAnsi" w:cstheme="minorHAnsi"/>
        </w:rPr>
        <w:t>age;</w:t>
      </w:r>
      <w:r>
        <w:rPr>
          <w:rFonts w:asciiTheme="minorHAnsi" w:hAnsiTheme="minorHAnsi" w:cstheme="minorHAnsi"/>
        </w:rPr>
        <w:t xml:space="preserve"> </w:t>
      </w:r>
      <w:r w:rsidRPr="007176C3">
        <w:rPr>
          <w:rFonts w:asciiTheme="minorHAnsi" w:hAnsiTheme="minorHAnsi" w:cstheme="minorHAnsi"/>
        </w:rPr>
        <w:t>pregnancy and maternity; and</w:t>
      </w:r>
      <w:r>
        <w:rPr>
          <w:rFonts w:asciiTheme="minorHAnsi" w:hAnsiTheme="minorHAnsi" w:cstheme="minorHAnsi"/>
        </w:rPr>
        <w:t xml:space="preserve"> </w:t>
      </w:r>
      <w:r w:rsidRPr="007176C3">
        <w:rPr>
          <w:rFonts w:asciiTheme="minorHAnsi" w:hAnsiTheme="minorHAnsi" w:cstheme="minorHAnsi"/>
        </w:rPr>
        <w:t>marriage and civil partnership.</w:t>
      </w:r>
    </w:p>
    <w:p w14:paraId="2E1223F6" w14:textId="77777777" w:rsidR="005F1322" w:rsidRPr="005F1322" w:rsidRDefault="005F1322" w:rsidP="005F1322">
      <w:pPr>
        <w:pStyle w:val="ListParagraph"/>
        <w:widowControl w:val="0"/>
        <w:numPr>
          <w:ilvl w:val="0"/>
          <w:numId w:val="70"/>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provide information in clear, concise language, whether in spoken or written form. </w:t>
      </w:r>
    </w:p>
    <w:p w14:paraId="3D79FF55" w14:textId="220A1428" w:rsidR="005F1322" w:rsidRPr="00FC642A" w:rsidRDefault="005F1322" w:rsidP="005F1322">
      <w:pPr>
        <w:pStyle w:val="ListParagraph"/>
        <w:numPr>
          <w:ilvl w:val="0"/>
          <w:numId w:val="70"/>
        </w:numPr>
        <w:spacing w:line="276" w:lineRule="auto"/>
        <w:jc w:val="both"/>
        <w:rPr>
          <w:rFonts w:asciiTheme="minorHAnsi" w:hAnsiTheme="minorHAnsi" w:cstheme="minorHAnsi"/>
        </w:rPr>
      </w:pPr>
      <w:r w:rsidRPr="00FC642A">
        <w:rPr>
          <w:rFonts w:asciiTheme="minorHAnsi" w:hAnsiTheme="minorHAnsi" w:cstheme="minorHAnsi"/>
        </w:rPr>
        <w:t>We always offer a warm &amp; welcoming environment to any</w:t>
      </w:r>
      <w:r>
        <w:rPr>
          <w:rFonts w:asciiTheme="minorHAnsi" w:hAnsiTheme="minorHAnsi" w:cstheme="minorHAnsi"/>
        </w:rPr>
        <w:t>one in our setting.</w:t>
      </w:r>
    </w:p>
    <w:p w14:paraId="4E1F7A54" w14:textId="3CA44205" w:rsidR="005F1322" w:rsidRPr="00FC642A" w:rsidRDefault="005F1322" w:rsidP="005F1322">
      <w:pPr>
        <w:pStyle w:val="ListParagraph"/>
        <w:numPr>
          <w:ilvl w:val="0"/>
          <w:numId w:val="70"/>
        </w:numPr>
        <w:spacing w:line="276" w:lineRule="auto"/>
        <w:jc w:val="both"/>
        <w:rPr>
          <w:rFonts w:asciiTheme="minorHAnsi" w:hAnsiTheme="minorHAnsi" w:cstheme="minorHAnsi"/>
        </w:rPr>
      </w:pPr>
      <w:r w:rsidRPr="00FC642A">
        <w:rPr>
          <w:rFonts w:asciiTheme="minorHAnsi" w:hAnsiTheme="minorHAnsi" w:cstheme="minorHAnsi"/>
        </w:rPr>
        <w:t xml:space="preserve">We ensure </w:t>
      </w:r>
      <w:r>
        <w:rPr>
          <w:rFonts w:asciiTheme="minorHAnsi" w:hAnsiTheme="minorHAnsi" w:cstheme="minorHAnsi"/>
        </w:rPr>
        <w:t xml:space="preserve">everyone entering the setting </w:t>
      </w:r>
      <w:r w:rsidR="00987D9C">
        <w:rPr>
          <w:rFonts w:asciiTheme="minorHAnsi" w:hAnsiTheme="minorHAnsi" w:cstheme="minorHAnsi"/>
        </w:rPr>
        <w:t>is</w:t>
      </w:r>
      <w:r w:rsidRPr="00FC642A">
        <w:rPr>
          <w:rFonts w:asciiTheme="minorHAnsi" w:hAnsiTheme="minorHAnsi" w:cstheme="minorHAnsi"/>
        </w:rPr>
        <w:t xml:space="preserve"> aware of this policy</w:t>
      </w:r>
      <w:r w:rsidR="00987D9C">
        <w:rPr>
          <w:rFonts w:asciiTheme="minorHAnsi" w:hAnsiTheme="minorHAnsi" w:cstheme="minorHAnsi"/>
        </w:rPr>
        <w:t>,</w:t>
      </w:r>
      <w:r w:rsidR="00471F92">
        <w:rPr>
          <w:rFonts w:asciiTheme="minorHAnsi" w:hAnsiTheme="minorHAnsi" w:cstheme="minorHAnsi"/>
        </w:rPr>
        <w:t xml:space="preserve"> including visitors to our nursery.</w:t>
      </w:r>
    </w:p>
    <w:p w14:paraId="5E3F73D9" w14:textId="200AEF84" w:rsidR="005F1322" w:rsidRPr="005F1322" w:rsidRDefault="005F1322" w:rsidP="005F1322">
      <w:pPr>
        <w:pStyle w:val="ListParagraph"/>
        <w:numPr>
          <w:ilvl w:val="0"/>
          <w:numId w:val="70"/>
        </w:numPr>
        <w:spacing w:line="276" w:lineRule="auto"/>
        <w:jc w:val="both"/>
        <w:rPr>
          <w:rFonts w:asciiTheme="minorHAnsi" w:hAnsiTheme="minorHAnsi" w:cstheme="minorHAnsi"/>
        </w:rPr>
      </w:pPr>
      <w:r w:rsidRPr="00FC642A">
        <w:rPr>
          <w:rFonts w:asciiTheme="minorHAnsi" w:hAnsiTheme="minorHAnsi" w:cstheme="minorHAnsi"/>
        </w:rPr>
        <w:t xml:space="preserve">We </w:t>
      </w:r>
      <w:proofErr w:type="gramStart"/>
      <w:r w:rsidRPr="00FC642A">
        <w:rPr>
          <w:rFonts w:asciiTheme="minorHAnsi" w:hAnsiTheme="minorHAnsi" w:cstheme="minorHAnsi"/>
        </w:rPr>
        <w:t>take action</w:t>
      </w:r>
      <w:proofErr w:type="gramEnd"/>
      <w:r w:rsidRPr="00FC642A">
        <w:rPr>
          <w:rFonts w:asciiTheme="minorHAnsi" w:hAnsiTheme="minorHAnsi" w:cstheme="minorHAnsi"/>
        </w:rPr>
        <w:t xml:space="preserve"> against any discriminatory behavior. We </w:t>
      </w:r>
      <w:r>
        <w:rPr>
          <w:rFonts w:asciiTheme="minorHAnsi" w:hAnsiTheme="minorHAnsi" w:cstheme="minorHAnsi"/>
        </w:rPr>
        <w:t xml:space="preserve">will </w:t>
      </w:r>
      <w:r w:rsidRPr="00FC642A">
        <w:rPr>
          <w:rFonts w:asciiTheme="minorHAnsi" w:hAnsiTheme="minorHAnsi" w:cstheme="minorHAnsi"/>
        </w:rPr>
        <w:t>always challenge any discriminatory remarks or behavior.</w:t>
      </w:r>
    </w:p>
    <w:p w14:paraId="18AA69D5" w14:textId="57AE63FF" w:rsidR="005F1322" w:rsidRPr="005F1322" w:rsidRDefault="005F1322" w:rsidP="001176E2">
      <w:pPr>
        <w:spacing w:before="240" w:after="240" w:line="276" w:lineRule="auto"/>
        <w:jc w:val="both"/>
        <w:rPr>
          <w:rFonts w:asciiTheme="minorHAnsi" w:hAnsiTheme="minorHAnsi" w:cstheme="minorHAnsi"/>
          <w:bCs/>
          <w:u w:val="single"/>
        </w:rPr>
      </w:pPr>
      <w:r w:rsidRPr="005F1322">
        <w:rPr>
          <w:rFonts w:asciiTheme="minorHAnsi" w:hAnsiTheme="minorHAnsi" w:cstheme="minorHAnsi"/>
          <w:bCs/>
          <w:u w:val="single"/>
        </w:rPr>
        <w:t xml:space="preserve">For children and families: </w:t>
      </w:r>
    </w:p>
    <w:p w14:paraId="72A52575" w14:textId="1C109FAF" w:rsidR="002C4392" w:rsidRPr="00E074A5" w:rsidRDefault="002C4392" w:rsidP="007E2820">
      <w:pPr>
        <w:pStyle w:val="ListParagraph"/>
        <w:widowControl w:val="0"/>
        <w:numPr>
          <w:ilvl w:val="0"/>
          <w:numId w:val="61"/>
        </w:numPr>
        <w:autoSpaceDE w:val="0"/>
        <w:autoSpaceDN w:val="0"/>
        <w:adjustRightInd w:val="0"/>
        <w:spacing w:after="240" w:line="276" w:lineRule="auto"/>
        <w:jc w:val="both"/>
        <w:rPr>
          <w:rFonts w:asciiTheme="minorHAnsi" w:hAnsiTheme="minorHAnsi" w:cstheme="minorHAnsi"/>
          <w:color w:val="000000" w:themeColor="text1"/>
        </w:rPr>
      </w:pPr>
      <w:r w:rsidRPr="00E074A5">
        <w:rPr>
          <w:rFonts w:asciiTheme="minorHAnsi" w:hAnsiTheme="minorHAnsi" w:cstheme="minorHAnsi"/>
          <w:color w:val="000000" w:themeColor="text1"/>
        </w:rPr>
        <w:t>Our setting is open and accessible to all members of the community.</w:t>
      </w:r>
    </w:p>
    <w:p w14:paraId="449AF9A2" w14:textId="77777777" w:rsidR="002C4392" w:rsidRPr="00E074A5" w:rsidRDefault="002C4392" w:rsidP="007E2820">
      <w:pPr>
        <w:pStyle w:val="ListParagraph"/>
        <w:widowControl w:val="0"/>
        <w:numPr>
          <w:ilvl w:val="0"/>
          <w:numId w:val="61"/>
        </w:numPr>
        <w:autoSpaceDE w:val="0"/>
        <w:autoSpaceDN w:val="0"/>
        <w:adjustRightInd w:val="0"/>
        <w:spacing w:after="240" w:line="276" w:lineRule="auto"/>
        <w:jc w:val="both"/>
        <w:rPr>
          <w:rFonts w:asciiTheme="minorHAnsi" w:hAnsiTheme="minorHAnsi" w:cstheme="minorHAnsi"/>
          <w:color w:val="000000" w:themeColor="text1"/>
        </w:rPr>
      </w:pPr>
      <w:r w:rsidRPr="00E074A5">
        <w:rPr>
          <w:rFonts w:asciiTheme="minorHAnsi" w:hAnsiTheme="minorHAnsi" w:cstheme="minorHAnsi"/>
          <w:color w:val="000000" w:themeColor="text1"/>
        </w:rPr>
        <w:t>We advertise our service widely.</w:t>
      </w:r>
    </w:p>
    <w:p w14:paraId="43F94A7B" w14:textId="14A7FABC" w:rsidR="007176C3" w:rsidRPr="00E074A5" w:rsidRDefault="007176C3" w:rsidP="004A4CC9">
      <w:pPr>
        <w:pStyle w:val="ListParagraph"/>
        <w:widowControl w:val="0"/>
        <w:numPr>
          <w:ilvl w:val="0"/>
          <w:numId w:val="20"/>
        </w:numPr>
        <w:autoSpaceDE w:val="0"/>
        <w:autoSpaceDN w:val="0"/>
        <w:adjustRightInd w:val="0"/>
        <w:spacing w:after="240" w:line="276" w:lineRule="auto"/>
        <w:jc w:val="both"/>
        <w:rPr>
          <w:rFonts w:asciiTheme="minorHAnsi" w:hAnsiTheme="minorHAnsi" w:cstheme="minorHAnsi"/>
          <w:color w:val="000000" w:themeColor="text1"/>
          <w:lang w:val="en-GB"/>
        </w:rPr>
      </w:pPr>
      <w:r w:rsidRPr="00E074A5">
        <w:rPr>
          <w:rFonts w:asciiTheme="minorHAnsi" w:hAnsiTheme="minorHAnsi" w:cstheme="minorHAnsi"/>
          <w:color w:val="000000" w:themeColor="text1"/>
        </w:rPr>
        <w:t xml:space="preserve">We collect information about the child before s/he starts in the setting through the “Information about your child” form. This information allows the setting to </w:t>
      </w:r>
      <w:proofErr w:type="spellStart"/>
      <w:r w:rsidRPr="00E074A5">
        <w:rPr>
          <w:rFonts w:asciiTheme="minorHAnsi" w:hAnsiTheme="minorHAnsi" w:cstheme="minorHAnsi"/>
          <w:color w:val="000000" w:themeColor="text1"/>
        </w:rPr>
        <w:t>customi</w:t>
      </w:r>
      <w:r w:rsidR="00E074A5">
        <w:rPr>
          <w:rFonts w:asciiTheme="minorHAnsi" w:hAnsiTheme="minorHAnsi" w:cstheme="minorHAnsi"/>
          <w:color w:val="000000" w:themeColor="text1"/>
        </w:rPr>
        <w:t>se</w:t>
      </w:r>
      <w:proofErr w:type="spellEnd"/>
      <w:r w:rsidRPr="00E074A5">
        <w:rPr>
          <w:rFonts w:asciiTheme="minorHAnsi" w:hAnsiTheme="minorHAnsi" w:cstheme="minorHAnsi"/>
          <w:color w:val="000000" w:themeColor="text1"/>
        </w:rPr>
        <w:t xml:space="preserve"> the care and education of the child to reflect his/her Cultural Capital.</w:t>
      </w:r>
    </w:p>
    <w:p w14:paraId="7193CD05" w14:textId="26999B8C" w:rsidR="00B91E57" w:rsidRPr="00E074A5" w:rsidRDefault="007176C3" w:rsidP="004A4CC9">
      <w:pPr>
        <w:pStyle w:val="ListParagraph"/>
        <w:widowControl w:val="0"/>
        <w:numPr>
          <w:ilvl w:val="0"/>
          <w:numId w:val="20"/>
        </w:numPr>
        <w:autoSpaceDE w:val="0"/>
        <w:autoSpaceDN w:val="0"/>
        <w:adjustRightInd w:val="0"/>
        <w:spacing w:after="240" w:line="276" w:lineRule="auto"/>
        <w:jc w:val="both"/>
        <w:rPr>
          <w:rFonts w:asciiTheme="minorHAnsi" w:hAnsiTheme="minorHAnsi" w:cstheme="minorHAnsi"/>
          <w:color w:val="000000" w:themeColor="text1"/>
          <w:lang w:val="en-GB"/>
        </w:rPr>
      </w:pPr>
      <w:r w:rsidRPr="00E074A5">
        <w:rPr>
          <w:rFonts w:asciiTheme="minorHAnsi" w:hAnsiTheme="minorHAnsi" w:cstheme="minorHAnsi"/>
          <w:color w:val="000000" w:themeColor="text1"/>
        </w:rPr>
        <w:t>W</w:t>
      </w:r>
      <w:r w:rsidR="00B91E57" w:rsidRPr="00E074A5">
        <w:rPr>
          <w:rFonts w:asciiTheme="minorHAnsi" w:hAnsiTheme="minorHAnsi" w:cstheme="minorHAnsi"/>
          <w:color w:val="000000" w:themeColor="text1"/>
        </w:rPr>
        <w:t xml:space="preserve">e ensure that the children are valued </w:t>
      </w:r>
      <w:r w:rsidR="00D6308E" w:rsidRPr="00E074A5">
        <w:rPr>
          <w:rFonts w:asciiTheme="minorHAnsi" w:hAnsiTheme="minorHAnsi" w:cstheme="minorHAnsi"/>
          <w:color w:val="000000" w:themeColor="text1"/>
        </w:rPr>
        <w:t xml:space="preserve">and proud of their culture by promoting their culture in </w:t>
      </w:r>
      <w:r w:rsidR="00E074A5">
        <w:rPr>
          <w:rFonts w:asciiTheme="minorHAnsi" w:hAnsiTheme="minorHAnsi" w:cstheme="minorHAnsi"/>
          <w:color w:val="000000" w:themeColor="text1"/>
        </w:rPr>
        <w:t xml:space="preserve">the </w:t>
      </w:r>
      <w:r w:rsidR="00D6308E" w:rsidRPr="00E074A5">
        <w:rPr>
          <w:rFonts w:asciiTheme="minorHAnsi" w:hAnsiTheme="minorHAnsi" w:cstheme="minorHAnsi"/>
          <w:color w:val="000000" w:themeColor="text1"/>
        </w:rPr>
        <w:t xml:space="preserve">community in our activities. </w:t>
      </w:r>
    </w:p>
    <w:p w14:paraId="2AC0AFE2" w14:textId="063B2409" w:rsidR="00D6308E" w:rsidRPr="00E074A5" w:rsidRDefault="00B91E57" w:rsidP="007176C3">
      <w:pPr>
        <w:pStyle w:val="ListParagraph"/>
        <w:numPr>
          <w:ilvl w:val="0"/>
          <w:numId w:val="20"/>
        </w:numPr>
        <w:spacing w:line="276" w:lineRule="auto"/>
        <w:jc w:val="both"/>
        <w:rPr>
          <w:rFonts w:asciiTheme="minorHAnsi" w:hAnsiTheme="minorHAnsi" w:cstheme="minorHAnsi"/>
          <w:color w:val="000000" w:themeColor="text1"/>
          <w:lang w:val="en-GB"/>
        </w:rPr>
      </w:pPr>
      <w:r w:rsidRPr="00E074A5">
        <w:rPr>
          <w:rFonts w:asciiTheme="minorHAnsi" w:hAnsiTheme="minorHAnsi" w:cstheme="minorHAnsi"/>
          <w:color w:val="000000" w:themeColor="text1"/>
        </w:rPr>
        <w:t xml:space="preserve">We ensure that all children have equal access to </w:t>
      </w:r>
      <w:r w:rsidR="007176C3" w:rsidRPr="00E074A5">
        <w:rPr>
          <w:rFonts w:asciiTheme="minorHAnsi" w:hAnsiTheme="minorHAnsi" w:cstheme="minorHAnsi"/>
          <w:color w:val="000000" w:themeColor="text1"/>
        </w:rPr>
        <w:t xml:space="preserve">learning, and we </w:t>
      </w:r>
      <w:proofErr w:type="spellStart"/>
      <w:r w:rsidR="00D6308E" w:rsidRPr="00E074A5">
        <w:rPr>
          <w:rFonts w:asciiTheme="minorHAnsi" w:hAnsiTheme="minorHAnsi" w:cstheme="minorHAnsi"/>
          <w:color w:val="000000" w:themeColor="text1"/>
        </w:rPr>
        <w:t>recogni</w:t>
      </w:r>
      <w:r w:rsidR="00E074A5">
        <w:rPr>
          <w:rFonts w:asciiTheme="minorHAnsi" w:hAnsiTheme="minorHAnsi" w:cstheme="minorHAnsi"/>
          <w:color w:val="000000" w:themeColor="text1"/>
        </w:rPr>
        <w:t>s</w:t>
      </w:r>
      <w:r w:rsidR="00D6308E" w:rsidRPr="00E074A5">
        <w:rPr>
          <w:rFonts w:asciiTheme="minorHAnsi" w:hAnsiTheme="minorHAnsi" w:cstheme="minorHAnsi"/>
          <w:color w:val="000000" w:themeColor="text1"/>
        </w:rPr>
        <w:t>e</w:t>
      </w:r>
      <w:proofErr w:type="spellEnd"/>
      <w:r w:rsidR="00D6308E" w:rsidRPr="00E074A5">
        <w:rPr>
          <w:rFonts w:asciiTheme="minorHAnsi" w:hAnsiTheme="minorHAnsi" w:cstheme="minorHAnsi"/>
          <w:color w:val="000000" w:themeColor="text1"/>
        </w:rPr>
        <w:t xml:space="preserve"> and support the different learning styles of children </w:t>
      </w:r>
      <w:r w:rsidR="00E074A5">
        <w:rPr>
          <w:rFonts w:asciiTheme="minorHAnsi" w:hAnsiTheme="minorHAnsi" w:cstheme="minorHAnsi"/>
          <w:color w:val="000000" w:themeColor="text1"/>
        </w:rPr>
        <w:t>t</w:t>
      </w:r>
      <w:r w:rsidR="00D6308E" w:rsidRPr="00E074A5">
        <w:rPr>
          <w:rFonts w:asciiTheme="minorHAnsi" w:hAnsiTheme="minorHAnsi" w:cstheme="minorHAnsi"/>
          <w:color w:val="000000" w:themeColor="text1"/>
        </w:rPr>
        <w:t>o promote children’s inclusion.</w:t>
      </w:r>
    </w:p>
    <w:p w14:paraId="04EDEBE2" w14:textId="77777777" w:rsidR="00B91E57" w:rsidRPr="00FC642A" w:rsidRDefault="00B91E57" w:rsidP="00B91E57">
      <w:pPr>
        <w:pStyle w:val="ListParagraph"/>
        <w:numPr>
          <w:ilvl w:val="0"/>
          <w:numId w:val="20"/>
        </w:numPr>
        <w:spacing w:line="276" w:lineRule="auto"/>
        <w:jc w:val="both"/>
        <w:rPr>
          <w:rFonts w:asciiTheme="minorHAnsi" w:hAnsiTheme="minorHAnsi" w:cstheme="minorHAnsi"/>
          <w:lang w:val="en-GB"/>
        </w:rPr>
      </w:pPr>
      <w:r w:rsidRPr="00FC642A">
        <w:rPr>
          <w:rFonts w:asciiTheme="minorHAnsi" w:hAnsiTheme="minorHAnsi" w:cstheme="minorHAnsi"/>
        </w:rPr>
        <w:t>We positively reflect the widest possible range of communities in our choice of resources and the images that we display.</w:t>
      </w:r>
    </w:p>
    <w:p w14:paraId="367EE2CB" w14:textId="02D8E9CC" w:rsidR="00B91E57" w:rsidRPr="00E074A5" w:rsidRDefault="00B91E57" w:rsidP="00B91E57">
      <w:pPr>
        <w:pStyle w:val="ListParagraph"/>
        <w:numPr>
          <w:ilvl w:val="0"/>
          <w:numId w:val="20"/>
        </w:numPr>
        <w:spacing w:line="276" w:lineRule="auto"/>
        <w:jc w:val="both"/>
        <w:rPr>
          <w:rFonts w:asciiTheme="minorHAnsi" w:hAnsiTheme="minorHAnsi" w:cstheme="minorHAnsi"/>
          <w:color w:val="000000" w:themeColor="text1"/>
          <w:lang w:val="en-GB"/>
        </w:rPr>
      </w:pPr>
      <w:r w:rsidRPr="00E074A5">
        <w:rPr>
          <w:rFonts w:asciiTheme="minorHAnsi" w:hAnsiTheme="minorHAnsi" w:cstheme="minorHAnsi"/>
          <w:color w:val="000000" w:themeColor="text1"/>
        </w:rPr>
        <w:t>We ensure that children who are learning English as an additional language have full access to the curriculum and are supported in their learning</w:t>
      </w:r>
      <w:r w:rsidR="00D6308E" w:rsidRPr="00E074A5">
        <w:rPr>
          <w:rFonts w:asciiTheme="minorHAnsi" w:hAnsiTheme="minorHAnsi" w:cstheme="minorHAnsi"/>
          <w:color w:val="000000" w:themeColor="text1"/>
        </w:rPr>
        <w:t>.</w:t>
      </w:r>
      <w:r w:rsidR="007176C3" w:rsidRPr="00E074A5">
        <w:rPr>
          <w:rFonts w:asciiTheme="minorHAnsi" w:hAnsiTheme="minorHAnsi" w:cstheme="minorHAnsi"/>
          <w:color w:val="000000" w:themeColor="text1"/>
        </w:rPr>
        <w:t xml:space="preserve"> We also support children and parents </w:t>
      </w:r>
      <w:r w:rsidR="00E074A5">
        <w:rPr>
          <w:rFonts w:asciiTheme="minorHAnsi" w:hAnsiTheme="minorHAnsi" w:cstheme="minorHAnsi"/>
          <w:color w:val="000000" w:themeColor="text1"/>
        </w:rPr>
        <w:t>in using</w:t>
      </w:r>
      <w:r w:rsidR="007176C3" w:rsidRPr="00E074A5">
        <w:rPr>
          <w:rFonts w:asciiTheme="minorHAnsi" w:hAnsiTheme="minorHAnsi" w:cstheme="minorHAnsi"/>
          <w:color w:val="000000" w:themeColor="text1"/>
        </w:rPr>
        <w:t xml:space="preserve"> their home language in the setting whenever it is possible.</w:t>
      </w:r>
    </w:p>
    <w:p w14:paraId="3CCF473C" w14:textId="52EE05AC" w:rsidR="00B91E57" w:rsidRPr="00E074A5" w:rsidRDefault="00B91E57" w:rsidP="00B91E57">
      <w:pPr>
        <w:pStyle w:val="ListParagraph"/>
        <w:numPr>
          <w:ilvl w:val="0"/>
          <w:numId w:val="20"/>
        </w:numPr>
        <w:spacing w:line="276" w:lineRule="auto"/>
        <w:jc w:val="both"/>
        <w:rPr>
          <w:rFonts w:asciiTheme="minorHAnsi" w:hAnsiTheme="minorHAnsi" w:cstheme="minorHAnsi"/>
          <w:color w:val="000000" w:themeColor="text1"/>
          <w:lang w:val="en-GB"/>
        </w:rPr>
      </w:pPr>
      <w:r w:rsidRPr="00E074A5">
        <w:rPr>
          <w:rFonts w:asciiTheme="minorHAnsi" w:hAnsiTheme="minorHAnsi" w:cstheme="minorHAnsi"/>
          <w:color w:val="000000" w:themeColor="text1"/>
        </w:rPr>
        <w:t xml:space="preserve">We </w:t>
      </w:r>
      <w:r w:rsidR="00D6308E" w:rsidRPr="00E074A5">
        <w:rPr>
          <w:rFonts w:asciiTheme="minorHAnsi" w:hAnsiTheme="minorHAnsi" w:cstheme="minorHAnsi"/>
          <w:color w:val="000000" w:themeColor="text1"/>
        </w:rPr>
        <w:t>encourage parents to get involved in supporting children</w:t>
      </w:r>
      <w:r w:rsidR="00E074A5">
        <w:rPr>
          <w:rFonts w:asciiTheme="minorHAnsi" w:hAnsiTheme="minorHAnsi" w:cstheme="minorHAnsi"/>
          <w:color w:val="000000" w:themeColor="text1"/>
        </w:rPr>
        <w:t>’s</w:t>
      </w:r>
      <w:r w:rsidR="00D6308E" w:rsidRPr="00E074A5">
        <w:rPr>
          <w:rFonts w:asciiTheme="minorHAnsi" w:hAnsiTheme="minorHAnsi" w:cstheme="minorHAnsi"/>
          <w:color w:val="000000" w:themeColor="text1"/>
        </w:rPr>
        <w:t xml:space="preserve"> learning and development and </w:t>
      </w:r>
      <w:r w:rsidRPr="00E074A5">
        <w:rPr>
          <w:rFonts w:asciiTheme="minorHAnsi" w:hAnsiTheme="minorHAnsi" w:cstheme="minorHAnsi"/>
          <w:color w:val="000000" w:themeColor="text1"/>
        </w:rPr>
        <w:t xml:space="preserve">identify </w:t>
      </w:r>
      <w:r w:rsidR="00E074A5">
        <w:rPr>
          <w:rFonts w:asciiTheme="minorHAnsi" w:hAnsiTheme="minorHAnsi" w:cstheme="minorHAnsi"/>
          <w:color w:val="000000" w:themeColor="text1"/>
        </w:rPr>
        <w:t xml:space="preserve">the </w:t>
      </w:r>
      <w:r w:rsidRPr="00E074A5">
        <w:rPr>
          <w:rFonts w:asciiTheme="minorHAnsi" w:hAnsiTheme="minorHAnsi" w:cstheme="minorHAnsi"/>
          <w:color w:val="000000" w:themeColor="text1"/>
        </w:rPr>
        <w:t>next steps for children’s learning</w:t>
      </w:r>
      <w:r w:rsidR="00D6308E" w:rsidRPr="00E074A5">
        <w:rPr>
          <w:rFonts w:asciiTheme="minorHAnsi" w:hAnsiTheme="minorHAnsi" w:cstheme="minorHAnsi"/>
          <w:color w:val="000000" w:themeColor="text1"/>
        </w:rPr>
        <w:t>.</w:t>
      </w:r>
    </w:p>
    <w:p w14:paraId="0C985C10" w14:textId="19A376B9" w:rsidR="005F1322" w:rsidRPr="00E074A5" w:rsidRDefault="00B91E57" w:rsidP="005F1322">
      <w:pPr>
        <w:pStyle w:val="ListParagraph"/>
        <w:numPr>
          <w:ilvl w:val="0"/>
          <w:numId w:val="20"/>
        </w:numPr>
        <w:spacing w:after="240" w:line="276" w:lineRule="auto"/>
        <w:jc w:val="both"/>
        <w:rPr>
          <w:rFonts w:asciiTheme="minorHAnsi" w:hAnsiTheme="minorHAnsi" w:cstheme="minorHAnsi"/>
          <w:color w:val="000000" w:themeColor="text1"/>
        </w:rPr>
      </w:pPr>
      <w:r w:rsidRPr="00E074A5">
        <w:rPr>
          <w:rFonts w:asciiTheme="minorHAnsi" w:hAnsiTheme="minorHAnsi" w:cstheme="minorHAnsi"/>
          <w:color w:val="000000" w:themeColor="text1"/>
        </w:rPr>
        <w:lastRenderedPageBreak/>
        <w:t>We actively seek parents</w:t>
      </w:r>
      <w:r w:rsidR="00E074A5">
        <w:rPr>
          <w:rFonts w:asciiTheme="minorHAnsi" w:hAnsiTheme="minorHAnsi" w:cstheme="minorHAnsi"/>
          <w:color w:val="000000" w:themeColor="text1"/>
        </w:rPr>
        <w:t>’</w:t>
      </w:r>
      <w:r w:rsidRPr="00E074A5">
        <w:rPr>
          <w:rFonts w:asciiTheme="minorHAnsi" w:hAnsiTheme="minorHAnsi" w:cstheme="minorHAnsi"/>
          <w:color w:val="000000" w:themeColor="text1"/>
        </w:rPr>
        <w:t xml:space="preserve"> help and support in the setting. We have </w:t>
      </w:r>
      <w:r w:rsidR="00471F92" w:rsidRPr="00E074A5">
        <w:rPr>
          <w:rFonts w:asciiTheme="minorHAnsi" w:hAnsiTheme="minorHAnsi" w:cstheme="minorHAnsi"/>
          <w:color w:val="000000" w:themeColor="text1"/>
        </w:rPr>
        <w:t>several</w:t>
      </w:r>
      <w:r w:rsidRPr="00E074A5">
        <w:rPr>
          <w:rFonts w:asciiTheme="minorHAnsi" w:hAnsiTheme="minorHAnsi" w:cstheme="minorHAnsi"/>
          <w:color w:val="000000" w:themeColor="text1"/>
        </w:rPr>
        <w:t xml:space="preserve"> opportunities throughout the year for parents to come into the setting</w:t>
      </w:r>
      <w:r w:rsidR="007176C3" w:rsidRPr="00E074A5">
        <w:rPr>
          <w:rFonts w:asciiTheme="minorHAnsi" w:hAnsiTheme="minorHAnsi" w:cstheme="minorHAnsi"/>
          <w:color w:val="000000" w:themeColor="text1"/>
        </w:rPr>
        <w:t xml:space="preserve"> and promote their culture during events and activities.</w:t>
      </w:r>
    </w:p>
    <w:p w14:paraId="19AE48D2" w14:textId="0820BDFE" w:rsidR="005F1322" w:rsidRPr="00755619" w:rsidRDefault="005F1322" w:rsidP="005F1322">
      <w:pPr>
        <w:spacing w:after="240" w:line="276" w:lineRule="auto"/>
        <w:jc w:val="both"/>
        <w:rPr>
          <w:rFonts w:asciiTheme="minorHAnsi" w:hAnsiTheme="minorHAnsi" w:cstheme="minorHAnsi"/>
          <w:color w:val="000000" w:themeColor="text1"/>
          <w:u w:val="single"/>
        </w:rPr>
      </w:pPr>
      <w:r w:rsidRPr="00755619">
        <w:rPr>
          <w:rFonts w:asciiTheme="minorHAnsi" w:hAnsiTheme="minorHAnsi" w:cstheme="minorHAnsi"/>
          <w:color w:val="000000" w:themeColor="text1"/>
          <w:u w:val="single"/>
        </w:rPr>
        <w:t>For Applicants:</w:t>
      </w:r>
    </w:p>
    <w:p w14:paraId="29FAE456" w14:textId="77777777" w:rsidR="005F1322" w:rsidRPr="00755619" w:rsidRDefault="005F1322" w:rsidP="005F1322">
      <w:pPr>
        <w:pStyle w:val="ListParagraph"/>
        <w:numPr>
          <w:ilvl w:val="0"/>
          <w:numId w:val="61"/>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Positions are advertised as widely as possible in the local and surrounding communities.</w:t>
      </w:r>
    </w:p>
    <w:p w14:paraId="19168F49" w14:textId="4CB96F36" w:rsidR="005F1322" w:rsidRPr="00755619" w:rsidRDefault="005F1322" w:rsidP="005F1322">
      <w:pPr>
        <w:pStyle w:val="ListParagraph"/>
        <w:numPr>
          <w:ilvl w:val="0"/>
          <w:numId w:val="1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Applicants are welcome from all backgrounds</w:t>
      </w:r>
      <w:r w:rsidR="00755619">
        <w:rPr>
          <w:rFonts w:asciiTheme="minorHAnsi" w:hAnsiTheme="minorHAnsi" w:cstheme="minorHAnsi"/>
          <w:color w:val="000000" w:themeColor="text1"/>
        </w:rPr>
        <w:t>,</w:t>
      </w:r>
      <w:r w:rsidRPr="00755619">
        <w:rPr>
          <w:rFonts w:asciiTheme="minorHAnsi" w:hAnsiTheme="minorHAnsi" w:cstheme="minorHAnsi"/>
          <w:color w:val="000000" w:themeColor="text1"/>
        </w:rPr>
        <w:t xml:space="preserve"> and positions are open to all.</w:t>
      </w:r>
    </w:p>
    <w:p w14:paraId="1183A768" w14:textId="77777777" w:rsidR="005F1322" w:rsidRPr="00755619" w:rsidRDefault="005F1322" w:rsidP="005F1322">
      <w:pPr>
        <w:pStyle w:val="ListParagraph"/>
        <w:numPr>
          <w:ilvl w:val="0"/>
          <w:numId w:val="1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We have a fair system when it comes to recruitment.</w:t>
      </w:r>
    </w:p>
    <w:p w14:paraId="02BA09FE" w14:textId="03D724FF" w:rsidR="005F1322" w:rsidRPr="00755619" w:rsidRDefault="005F1322" w:rsidP="005F1322">
      <w:pPr>
        <w:pStyle w:val="ListParagraph"/>
        <w:numPr>
          <w:ilvl w:val="0"/>
          <w:numId w:val="1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 xml:space="preserve">The applicant who best meets the person specification is offered the post, subject to references and </w:t>
      </w:r>
      <w:r w:rsidR="00755619">
        <w:rPr>
          <w:rFonts w:asciiTheme="minorHAnsi" w:hAnsiTheme="minorHAnsi" w:cstheme="minorHAnsi"/>
          <w:color w:val="000000" w:themeColor="text1"/>
        </w:rPr>
        <w:t xml:space="preserve">a </w:t>
      </w:r>
      <w:r w:rsidRPr="00755619">
        <w:rPr>
          <w:rFonts w:asciiTheme="minorHAnsi" w:hAnsiTheme="minorHAnsi" w:cstheme="minorHAnsi"/>
          <w:color w:val="000000" w:themeColor="text1"/>
        </w:rPr>
        <w:t>Disclosure &amp; Barring Service Check. This ensures fairness in the selection process.</w:t>
      </w:r>
    </w:p>
    <w:p w14:paraId="123FA293" w14:textId="4E5127C3" w:rsidR="005F1322" w:rsidRPr="00755619" w:rsidRDefault="005F1322" w:rsidP="005F1322">
      <w:pPr>
        <w:spacing w:before="240" w:after="240" w:line="276" w:lineRule="auto"/>
        <w:jc w:val="both"/>
        <w:rPr>
          <w:rFonts w:asciiTheme="minorHAnsi" w:hAnsiTheme="minorHAnsi" w:cstheme="minorHAnsi"/>
          <w:color w:val="000000" w:themeColor="text1"/>
          <w:u w:val="single"/>
          <w:lang w:val="en-GB"/>
        </w:rPr>
      </w:pPr>
      <w:r w:rsidRPr="00755619">
        <w:rPr>
          <w:rFonts w:asciiTheme="minorHAnsi" w:hAnsiTheme="minorHAnsi" w:cstheme="minorHAnsi"/>
          <w:color w:val="000000" w:themeColor="text1"/>
          <w:u w:val="single"/>
          <w:lang w:val="en-GB"/>
        </w:rPr>
        <w:t>For Staff:</w:t>
      </w:r>
    </w:p>
    <w:p w14:paraId="0952F3DA" w14:textId="6FB30BF9" w:rsidR="005F1322" w:rsidRPr="00755619" w:rsidRDefault="005F1322" w:rsidP="005F1322">
      <w:pPr>
        <w:pStyle w:val="ListParagraph"/>
        <w:numPr>
          <w:ilvl w:val="0"/>
          <w:numId w:val="12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 xml:space="preserve">We </w:t>
      </w:r>
      <w:r w:rsidR="00471F92" w:rsidRPr="00755619">
        <w:rPr>
          <w:rFonts w:asciiTheme="minorHAnsi" w:hAnsiTheme="minorHAnsi" w:cstheme="minorHAnsi"/>
          <w:color w:val="000000" w:themeColor="text1"/>
        </w:rPr>
        <w:t>seek</w:t>
      </w:r>
      <w:r w:rsidRPr="00755619">
        <w:rPr>
          <w:rFonts w:asciiTheme="minorHAnsi" w:hAnsiTheme="minorHAnsi" w:cstheme="minorHAnsi"/>
          <w:color w:val="000000" w:themeColor="text1"/>
        </w:rPr>
        <w:t xml:space="preserve"> training for</w:t>
      </w:r>
      <w:r w:rsidR="00471F92" w:rsidRPr="00755619">
        <w:rPr>
          <w:rFonts w:asciiTheme="minorHAnsi" w:hAnsiTheme="minorHAnsi" w:cstheme="minorHAnsi"/>
          <w:color w:val="000000" w:themeColor="text1"/>
        </w:rPr>
        <w:t xml:space="preserve"> all</w:t>
      </w:r>
      <w:r w:rsidRPr="00755619">
        <w:rPr>
          <w:rFonts w:asciiTheme="minorHAnsi" w:hAnsiTheme="minorHAnsi" w:cstheme="minorHAnsi"/>
          <w:color w:val="000000" w:themeColor="text1"/>
        </w:rPr>
        <w:t xml:space="preserve"> our staff</w:t>
      </w:r>
      <w:r w:rsidR="00755619">
        <w:rPr>
          <w:rFonts w:asciiTheme="minorHAnsi" w:hAnsiTheme="minorHAnsi" w:cstheme="minorHAnsi"/>
          <w:color w:val="000000" w:themeColor="text1"/>
        </w:rPr>
        <w:t>,</w:t>
      </w:r>
      <w:r w:rsidRPr="00755619">
        <w:rPr>
          <w:rFonts w:asciiTheme="minorHAnsi" w:hAnsiTheme="minorHAnsi" w:cstheme="minorHAnsi"/>
          <w:color w:val="000000" w:themeColor="text1"/>
        </w:rPr>
        <w:t xml:space="preserve"> which </w:t>
      </w:r>
      <w:r w:rsidR="00471F92" w:rsidRPr="00755619">
        <w:rPr>
          <w:rFonts w:asciiTheme="minorHAnsi" w:hAnsiTheme="minorHAnsi" w:cstheme="minorHAnsi"/>
          <w:color w:val="000000" w:themeColor="text1"/>
        </w:rPr>
        <w:t>enables</w:t>
      </w:r>
      <w:r w:rsidRPr="00755619">
        <w:rPr>
          <w:rFonts w:asciiTheme="minorHAnsi" w:hAnsiTheme="minorHAnsi" w:cstheme="minorHAnsi"/>
          <w:color w:val="000000" w:themeColor="text1"/>
        </w:rPr>
        <w:t xml:space="preserve"> them to develop anti-discriminatory and inclusive practices.</w:t>
      </w:r>
    </w:p>
    <w:p w14:paraId="2275BB7F" w14:textId="142AD900" w:rsidR="00471F92" w:rsidRPr="00755619" w:rsidRDefault="00471F92" w:rsidP="005F1322">
      <w:pPr>
        <w:pStyle w:val="ListParagraph"/>
        <w:numPr>
          <w:ilvl w:val="0"/>
          <w:numId w:val="12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 xml:space="preserve">We provide equal opportunities for Continuous Professional Development. </w:t>
      </w:r>
    </w:p>
    <w:p w14:paraId="31697382" w14:textId="265DB8D5" w:rsidR="00471F92" w:rsidRPr="00755619" w:rsidRDefault="00471F92" w:rsidP="005F1322">
      <w:pPr>
        <w:pStyle w:val="ListParagraph"/>
        <w:numPr>
          <w:ilvl w:val="0"/>
          <w:numId w:val="12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rPr>
        <w:t xml:space="preserve">We do not make a differentiation between full-time and part-time staff. </w:t>
      </w:r>
    </w:p>
    <w:p w14:paraId="353E793A" w14:textId="384F6F1D" w:rsidR="00471F92" w:rsidRPr="00755619" w:rsidRDefault="00471F92" w:rsidP="005F1322">
      <w:pPr>
        <w:pStyle w:val="ListParagraph"/>
        <w:numPr>
          <w:ilvl w:val="0"/>
          <w:numId w:val="129"/>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lang w:val="en-GB"/>
        </w:rPr>
        <w:t>We promote transparency towards staff in decision</w:t>
      </w:r>
      <w:r w:rsidR="00987D9C">
        <w:rPr>
          <w:rFonts w:asciiTheme="minorHAnsi" w:hAnsiTheme="minorHAnsi" w:cstheme="minorHAnsi"/>
          <w:color w:val="000000" w:themeColor="text1"/>
          <w:lang w:val="en-GB"/>
        </w:rPr>
        <w:t>-</w:t>
      </w:r>
      <w:r w:rsidRPr="00755619">
        <w:rPr>
          <w:rFonts w:asciiTheme="minorHAnsi" w:hAnsiTheme="minorHAnsi" w:cstheme="minorHAnsi"/>
          <w:color w:val="000000" w:themeColor="text1"/>
          <w:lang w:val="en-GB"/>
        </w:rPr>
        <w:t>making and value each person</w:t>
      </w:r>
      <w:r w:rsidR="00987D9C">
        <w:rPr>
          <w:rFonts w:asciiTheme="minorHAnsi" w:hAnsiTheme="minorHAnsi" w:cstheme="minorHAnsi"/>
          <w:color w:val="000000" w:themeColor="text1"/>
          <w:lang w:val="en-GB"/>
        </w:rPr>
        <w:t>’</w:t>
      </w:r>
      <w:r w:rsidRPr="00755619">
        <w:rPr>
          <w:rFonts w:asciiTheme="minorHAnsi" w:hAnsiTheme="minorHAnsi" w:cstheme="minorHAnsi"/>
          <w:color w:val="000000" w:themeColor="text1"/>
          <w:lang w:val="en-GB"/>
        </w:rPr>
        <w:t xml:space="preserve">s input. </w:t>
      </w:r>
    </w:p>
    <w:p w14:paraId="19E4D86F" w14:textId="1E7BC18C" w:rsidR="005F1322" w:rsidRPr="00755619" w:rsidRDefault="005F1322" w:rsidP="005F1322">
      <w:pPr>
        <w:spacing w:before="240" w:after="240" w:line="276" w:lineRule="auto"/>
        <w:jc w:val="both"/>
        <w:rPr>
          <w:rFonts w:asciiTheme="minorHAnsi" w:hAnsiTheme="minorHAnsi" w:cstheme="minorHAnsi"/>
          <w:color w:val="000000" w:themeColor="text1"/>
          <w:u w:val="single"/>
          <w:lang w:val="en-GB"/>
        </w:rPr>
      </w:pPr>
      <w:r w:rsidRPr="00755619">
        <w:rPr>
          <w:rFonts w:asciiTheme="minorHAnsi" w:hAnsiTheme="minorHAnsi" w:cstheme="minorHAnsi"/>
          <w:color w:val="000000" w:themeColor="text1"/>
          <w:u w:val="single"/>
          <w:lang w:val="en-GB"/>
        </w:rPr>
        <w:t>For Apprentices:</w:t>
      </w:r>
    </w:p>
    <w:p w14:paraId="59ACE582" w14:textId="77777777" w:rsidR="00755619" w:rsidRDefault="005F1322" w:rsidP="00755619">
      <w:pPr>
        <w:pStyle w:val="ListParagraph"/>
        <w:numPr>
          <w:ilvl w:val="0"/>
          <w:numId w:val="20"/>
        </w:numPr>
        <w:spacing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lang w:val="en-GB"/>
        </w:rPr>
        <w:t>Apprentices are treated fairly and as part of Andi’s Nursery Team</w:t>
      </w:r>
      <w:r w:rsidR="00471F92" w:rsidRPr="00755619">
        <w:rPr>
          <w:rFonts w:asciiTheme="minorHAnsi" w:hAnsiTheme="minorHAnsi" w:cstheme="minorHAnsi"/>
          <w:color w:val="000000" w:themeColor="text1"/>
          <w:lang w:val="en-GB"/>
        </w:rPr>
        <w:t xml:space="preserve">, and they reserve the same right for CPD as any other staff of our team. </w:t>
      </w:r>
    </w:p>
    <w:p w14:paraId="3293A3C3" w14:textId="6FC1F75B" w:rsidR="005E224C" w:rsidRPr="008D2879" w:rsidRDefault="005F1322" w:rsidP="008D2879">
      <w:pPr>
        <w:pStyle w:val="ListParagraph"/>
        <w:numPr>
          <w:ilvl w:val="0"/>
          <w:numId w:val="20"/>
        </w:numPr>
        <w:spacing w:after="240" w:line="276" w:lineRule="auto"/>
        <w:jc w:val="both"/>
        <w:rPr>
          <w:rFonts w:asciiTheme="minorHAnsi" w:hAnsiTheme="minorHAnsi" w:cstheme="minorHAnsi"/>
          <w:color w:val="000000" w:themeColor="text1"/>
          <w:lang w:val="en-GB"/>
        </w:rPr>
      </w:pPr>
      <w:r w:rsidRPr="00755619">
        <w:rPr>
          <w:rFonts w:asciiTheme="minorHAnsi" w:hAnsiTheme="minorHAnsi" w:cstheme="minorHAnsi"/>
          <w:color w:val="000000" w:themeColor="text1"/>
          <w:lang w:val="en-GB"/>
        </w:rPr>
        <w:t xml:space="preserve">We provide equal opportunities for all Apprentices of our nursery by </w:t>
      </w:r>
      <w:r w:rsidR="00471F92" w:rsidRPr="00755619">
        <w:rPr>
          <w:rFonts w:asciiTheme="minorHAnsi" w:hAnsiTheme="minorHAnsi" w:cstheme="minorHAnsi"/>
          <w:color w:val="000000" w:themeColor="text1"/>
          <w:lang w:val="en-GB"/>
        </w:rPr>
        <w:t>providing time for study, supporting their learning progress, act</w:t>
      </w:r>
      <w:r w:rsidR="00755619">
        <w:rPr>
          <w:rFonts w:asciiTheme="minorHAnsi" w:hAnsiTheme="minorHAnsi" w:cstheme="minorHAnsi"/>
          <w:color w:val="000000" w:themeColor="text1"/>
          <w:lang w:val="en-GB"/>
        </w:rPr>
        <w:t>ing</w:t>
      </w:r>
      <w:r w:rsidR="00471F92" w:rsidRPr="00755619">
        <w:rPr>
          <w:rFonts w:asciiTheme="minorHAnsi" w:hAnsiTheme="minorHAnsi" w:cstheme="minorHAnsi"/>
          <w:color w:val="000000" w:themeColor="text1"/>
          <w:lang w:val="en-GB"/>
        </w:rPr>
        <w:t xml:space="preserve"> for them if necessary and enabl</w:t>
      </w:r>
      <w:r w:rsidR="00755619">
        <w:rPr>
          <w:rFonts w:asciiTheme="minorHAnsi" w:hAnsiTheme="minorHAnsi" w:cstheme="minorHAnsi"/>
          <w:color w:val="000000" w:themeColor="text1"/>
          <w:lang w:val="en-GB"/>
        </w:rPr>
        <w:t>ing</w:t>
      </w:r>
      <w:r w:rsidR="00471F92" w:rsidRPr="00755619">
        <w:rPr>
          <w:rFonts w:asciiTheme="minorHAnsi" w:hAnsiTheme="minorHAnsi" w:cstheme="minorHAnsi"/>
          <w:color w:val="000000" w:themeColor="text1"/>
          <w:lang w:val="en-GB"/>
        </w:rPr>
        <w:t xml:space="preserve"> them to have the best possible results in their studies.</w:t>
      </w:r>
    </w:p>
    <w:p w14:paraId="07D5A366" w14:textId="07F9489A" w:rsidR="005F1322" w:rsidRPr="005E224C" w:rsidRDefault="005E224C" w:rsidP="005E224C">
      <w:pPr>
        <w:spacing w:line="276" w:lineRule="auto"/>
        <w:jc w:val="both"/>
        <w:rPr>
          <w:rFonts w:asciiTheme="minorHAnsi" w:hAnsiTheme="minorHAnsi" w:cstheme="minorHAnsi"/>
          <w:color w:val="000000" w:themeColor="text1"/>
          <w:lang w:val="en-GB"/>
        </w:rPr>
      </w:pPr>
      <w:r>
        <w:rPr>
          <w:rFonts w:asciiTheme="minorHAnsi" w:hAnsiTheme="minorHAnsi" w:cstheme="minorHAnsi"/>
          <w:lang w:val="en-GB"/>
        </w:rPr>
        <w:t>V 2.0</w:t>
      </w:r>
      <w:r w:rsidR="001E44F3">
        <w:rPr>
          <w:rFonts w:asciiTheme="minorHAnsi" w:hAnsiTheme="minorHAnsi" w:cstheme="minorHAnsi"/>
          <w:lang w:val="en-GB"/>
        </w:rPr>
        <w:t xml:space="preserve"> – 08.2025</w:t>
      </w:r>
      <w:r w:rsidR="005F1322" w:rsidRPr="005E224C">
        <w:rPr>
          <w:rFonts w:asciiTheme="minorHAnsi" w:hAnsiTheme="minorHAnsi" w:cstheme="minorHAnsi"/>
          <w:lang w:val="en-GB"/>
        </w:rPr>
        <w:br w:type="page"/>
      </w:r>
    </w:p>
    <w:p w14:paraId="7AB4FD41" w14:textId="35C2A8E2" w:rsidR="00D606B9" w:rsidRPr="00FC642A" w:rsidRDefault="00292884" w:rsidP="00D53360">
      <w:pPr>
        <w:pStyle w:val="Heading2"/>
        <w:spacing w:after="240" w:line="276" w:lineRule="auto"/>
        <w:rPr>
          <w:rFonts w:asciiTheme="minorHAnsi" w:hAnsiTheme="minorHAnsi" w:cstheme="minorHAnsi"/>
          <w:lang w:val="en-GB"/>
        </w:rPr>
      </w:pPr>
      <w:bookmarkStart w:id="19" w:name="_Toc210208825"/>
      <w:r w:rsidRPr="00FC642A">
        <w:rPr>
          <w:rFonts w:asciiTheme="minorHAnsi" w:hAnsiTheme="minorHAnsi" w:cstheme="minorHAnsi"/>
          <w:lang w:val="en-GB"/>
        </w:rPr>
        <w:lastRenderedPageBreak/>
        <w:t>2.</w:t>
      </w:r>
      <w:r w:rsidR="001400E4" w:rsidRPr="00FC642A">
        <w:rPr>
          <w:rFonts w:asciiTheme="minorHAnsi" w:hAnsiTheme="minorHAnsi" w:cstheme="minorHAnsi"/>
          <w:lang w:val="en-GB"/>
        </w:rPr>
        <w:t>7</w:t>
      </w:r>
      <w:r w:rsidR="00D606B9" w:rsidRPr="00FC642A">
        <w:rPr>
          <w:rFonts w:asciiTheme="minorHAnsi" w:hAnsiTheme="minorHAnsi" w:cstheme="minorHAnsi"/>
          <w:lang w:val="en-GB"/>
        </w:rPr>
        <w:t xml:space="preserve"> Promoting British Values</w:t>
      </w:r>
      <w:bookmarkEnd w:id="19"/>
    </w:p>
    <w:p w14:paraId="6B3EA1FC" w14:textId="3FF655BD" w:rsidR="005D6D86" w:rsidRPr="005D6D86" w:rsidRDefault="00F63C87" w:rsidP="00D606B9">
      <w:pPr>
        <w:spacing w:after="240" w:line="276" w:lineRule="auto"/>
        <w:jc w:val="both"/>
        <w:rPr>
          <w:rFonts w:asciiTheme="minorHAnsi" w:hAnsiTheme="minorHAnsi" w:cstheme="minorHAnsi"/>
          <w:b/>
          <w:bCs/>
        </w:rPr>
      </w:pPr>
      <w:r w:rsidRPr="00FC642A">
        <w:rPr>
          <w:rFonts w:asciiTheme="minorHAnsi" w:hAnsiTheme="minorHAnsi" w:cstheme="minorHAnsi"/>
          <w:b/>
          <w:bCs/>
        </w:rPr>
        <w:t xml:space="preserve">Policy statement </w:t>
      </w:r>
    </w:p>
    <w:p w14:paraId="038D4BAF" w14:textId="387B85E2" w:rsidR="00DE2A44" w:rsidRPr="00FC642A" w:rsidRDefault="005D6D86" w:rsidP="00D606B9">
      <w:pPr>
        <w:spacing w:after="240" w:line="276" w:lineRule="auto"/>
        <w:jc w:val="both"/>
        <w:rPr>
          <w:rFonts w:asciiTheme="minorHAnsi" w:hAnsiTheme="minorHAnsi" w:cstheme="minorHAnsi"/>
        </w:rPr>
      </w:pPr>
      <w:r>
        <w:rPr>
          <w:rFonts w:asciiTheme="minorHAnsi" w:hAnsiTheme="minorHAnsi" w:cstheme="minorHAnsi"/>
        </w:rPr>
        <w:t>T</w:t>
      </w:r>
      <w:r w:rsidRPr="00FC642A">
        <w:rPr>
          <w:rFonts w:asciiTheme="minorHAnsi" w:hAnsiTheme="minorHAnsi" w:cstheme="minorHAnsi"/>
        </w:rPr>
        <w:t xml:space="preserve">o promote the fundamental British </w:t>
      </w:r>
      <w:r w:rsidR="002058DC">
        <w:rPr>
          <w:rFonts w:asciiTheme="minorHAnsi" w:hAnsiTheme="minorHAnsi" w:cstheme="minorHAnsi"/>
        </w:rPr>
        <w:t>V</w:t>
      </w:r>
      <w:r w:rsidRPr="00FC642A">
        <w:rPr>
          <w:rFonts w:asciiTheme="minorHAnsi" w:hAnsiTheme="minorHAnsi" w:cstheme="minorHAnsi"/>
        </w:rPr>
        <w:t>alues of democracy, the rule of law, individual liberty and mutual respect and tolerance of those with different faiths and belief</w:t>
      </w:r>
      <w:r>
        <w:rPr>
          <w:rFonts w:asciiTheme="minorHAnsi" w:hAnsiTheme="minorHAnsi" w:cstheme="minorHAnsi"/>
        </w:rPr>
        <w:t>s is part of the government’s prevent</w:t>
      </w:r>
      <w:r w:rsidR="00987D9C">
        <w:rPr>
          <w:rFonts w:asciiTheme="minorHAnsi" w:hAnsiTheme="minorHAnsi" w:cstheme="minorHAnsi"/>
        </w:rPr>
        <w:t>ion</w:t>
      </w:r>
      <w:r>
        <w:rPr>
          <w:rFonts w:asciiTheme="minorHAnsi" w:hAnsiTheme="minorHAnsi" w:cstheme="minorHAnsi"/>
        </w:rPr>
        <w:t xml:space="preserve"> strategy.</w:t>
      </w:r>
    </w:p>
    <w:p w14:paraId="38848136" w14:textId="2DA2ACB1" w:rsidR="00DE2A44" w:rsidRPr="00FC642A" w:rsidRDefault="00DE2A44" w:rsidP="00D606B9">
      <w:pPr>
        <w:spacing w:after="240" w:line="276" w:lineRule="auto"/>
        <w:jc w:val="both"/>
        <w:rPr>
          <w:rFonts w:asciiTheme="minorHAnsi" w:hAnsiTheme="minorHAnsi" w:cstheme="minorHAnsi"/>
        </w:rPr>
      </w:pPr>
      <w:r w:rsidRPr="00FC642A">
        <w:rPr>
          <w:rFonts w:asciiTheme="minorHAnsi" w:hAnsiTheme="minorHAnsi" w:cstheme="minorHAnsi"/>
        </w:rPr>
        <w:t>We are an inclusive setting</w:t>
      </w:r>
      <w:r w:rsidR="00987D9C">
        <w:rPr>
          <w:rFonts w:asciiTheme="minorHAnsi" w:hAnsiTheme="minorHAnsi" w:cstheme="minorHAnsi"/>
        </w:rPr>
        <w:t>,</w:t>
      </w:r>
      <w:r w:rsidRPr="00FC642A">
        <w:rPr>
          <w:rFonts w:asciiTheme="minorHAnsi" w:hAnsiTheme="minorHAnsi" w:cstheme="minorHAnsi"/>
        </w:rPr>
        <w:t xml:space="preserve"> and our ethos and curriculum enable children to be independent learners, to make choices and to build strong relationships with their peers and all adults. Our setting believes that children flourish best when their personal, social and emotional needs are met and where there are clear and developmentally appropriate expectations for their </w:t>
      </w:r>
      <w:r w:rsidR="005D6D86" w:rsidRPr="00FC642A">
        <w:rPr>
          <w:rFonts w:asciiTheme="minorHAnsi" w:hAnsiTheme="minorHAnsi" w:cstheme="minorHAnsi"/>
        </w:rPr>
        <w:t>behavior</w:t>
      </w:r>
      <w:r w:rsidRPr="00FC642A">
        <w:rPr>
          <w:rFonts w:asciiTheme="minorHAnsi" w:hAnsiTheme="minorHAnsi" w:cstheme="minorHAnsi"/>
        </w:rPr>
        <w:t xml:space="preserve">. We would challenge pupils, staff or parents who expressed opinions contrary to fundamental British values. </w:t>
      </w:r>
    </w:p>
    <w:p w14:paraId="56B7777D" w14:textId="505A6FEC" w:rsidR="00F63C87" w:rsidRPr="00FC642A" w:rsidRDefault="00F63C87" w:rsidP="00D606B9">
      <w:pPr>
        <w:spacing w:after="240" w:line="276" w:lineRule="auto"/>
        <w:jc w:val="both"/>
        <w:rPr>
          <w:rFonts w:asciiTheme="minorHAnsi" w:hAnsiTheme="minorHAnsi" w:cstheme="minorHAnsi"/>
          <w:b/>
          <w:bCs/>
        </w:rPr>
      </w:pPr>
      <w:r w:rsidRPr="00FC642A">
        <w:rPr>
          <w:rFonts w:asciiTheme="minorHAnsi" w:hAnsiTheme="minorHAnsi" w:cstheme="minorHAnsi"/>
          <w:b/>
          <w:bCs/>
        </w:rPr>
        <w:t>Procedure</w:t>
      </w:r>
    </w:p>
    <w:p w14:paraId="0BBA8973" w14:textId="77777777" w:rsidR="00D606B9" w:rsidRPr="00FC642A" w:rsidRDefault="00D606B9" w:rsidP="000D524A">
      <w:pPr>
        <w:spacing w:after="240" w:line="276" w:lineRule="auto"/>
        <w:jc w:val="both"/>
        <w:rPr>
          <w:rFonts w:asciiTheme="minorHAnsi" w:hAnsiTheme="minorHAnsi" w:cstheme="minorHAnsi"/>
          <w:u w:val="single"/>
        </w:rPr>
      </w:pPr>
      <w:r w:rsidRPr="00FC642A">
        <w:rPr>
          <w:rFonts w:asciiTheme="minorHAnsi" w:hAnsiTheme="minorHAnsi" w:cstheme="minorHAnsi"/>
          <w:u w:val="single"/>
        </w:rPr>
        <w:t>Democracy</w:t>
      </w:r>
    </w:p>
    <w:p w14:paraId="0E37C9B0" w14:textId="55C41E24" w:rsidR="00D606B9" w:rsidRPr="00FC642A" w:rsidRDefault="00D606B9" w:rsidP="00D606B9">
      <w:pPr>
        <w:spacing w:after="240" w:line="276" w:lineRule="auto"/>
        <w:jc w:val="both"/>
        <w:rPr>
          <w:rFonts w:asciiTheme="minorHAnsi" w:hAnsiTheme="minorHAnsi" w:cstheme="minorHAnsi"/>
        </w:rPr>
      </w:pPr>
      <w:r w:rsidRPr="00FC642A">
        <w:rPr>
          <w:rFonts w:asciiTheme="minorHAnsi" w:hAnsiTheme="minorHAnsi" w:cstheme="minorHAnsi"/>
        </w:rPr>
        <w:t>We want the children to feel valued &amp; respected. We actively seek out children's views and listen to the</w:t>
      </w:r>
      <w:r w:rsidR="00987D9C">
        <w:rPr>
          <w:rFonts w:asciiTheme="minorHAnsi" w:hAnsiTheme="minorHAnsi" w:cstheme="minorHAnsi"/>
        </w:rPr>
        <w:t>m</w:t>
      </w:r>
      <w:r w:rsidRPr="00FC642A">
        <w:rPr>
          <w:rFonts w:asciiTheme="minorHAnsi" w:hAnsiTheme="minorHAnsi" w:cstheme="minorHAnsi"/>
        </w:rPr>
        <w:t>. Staff act as good role models for the children and actively listen to one another. We have golden rules in place</w:t>
      </w:r>
      <w:r w:rsidR="00987D9C">
        <w:rPr>
          <w:rFonts w:asciiTheme="minorHAnsi" w:hAnsiTheme="minorHAnsi" w:cstheme="minorHAnsi"/>
        </w:rPr>
        <w:t>,</w:t>
      </w:r>
      <w:r w:rsidRPr="00FC642A">
        <w:rPr>
          <w:rFonts w:asciiTheme="minorHAnsi" w:hAnsiTheme="minorHAnsi" w:cstheme="minorHAnsi"/>
        </w:rPr>
        <w:t xml:space="preserve"> which the children helped to formulate</w:t>
      </w:r>
      <w:r w:rsidR="00987D9C">
        <w:rPr>
          <w:rFonts w:asciiTheme="minorHAnsi" w:hAnsiTheme="minorHAnsi" w:cstheme="minorHAnsi"/>
        </w:rPr>
        <w:t>,</w:t>
      </w:r>
      <w:r w:rsidRPr="00FC642A">
        <w:rPr>
          <w:rFonts w:asciiTheme="minorHAnsi" w:hAnsiTheme="minorHAnsi" w:cstheme="minorHAnsi"/>
        </w:rPr>
        <w:t xml:space="preserve"> and these are displayed</w:t>
      </w:r>
      <w:r w:rsidR="00987D9C">
        <w:rPr>
          <w:rFonts w:asciiTheme="minorHAnsi" w:hAnsiTheme="minorHAnsi" w:cstheme="minorHAnsi"/>
        </w:rPr>
        <w:t>,</w:t>
      </w:r>
      <w:r w:rsidRPr="00FC642A">
        <w:rPr>
          <w:rFonts w:asciiTheme="minorHAnsi" w:hAnsiTheme="minorHAnsi" w:cstheme="minorHAnsi"/>
        </w:rPr>
        <w:t xml:space="preserve"> and the children are expected to follow these. We promote choice in the setting and the children </w:t>
      </w:r>
      <w:proofErr w:type="gramStart"/>
      <w:r w:rsidRPr="00FC642A">
        <w:rPr>
          <w:rFonts w:asciiTheme="minorHAnsi" w:hAnsiTheme="minorHAnsi" w:cstheme="minorHAnsi"/>
        </w:rPr>
        <w:t>are able to</w:t>
      </w:r>
      <w:proofErr w:type="gramEnd"/>
      <w:r w:rsidRPr="00FC642A">
        <w:rPr>
          <w:rFonts w:asciiTheme="minorHAnsi" w:hAnsiTheme="minorHAnsi" w:cstheme="minorHAnsi"/>
        </w:rPr>
        <w:t xml:space="preserve"> make choices about what activities they do. This is promoted visually to allow all children to participate. Children are expected to respect &amp; listen to each other’s views.</w:t>
      </w:r>
    </w:p>
    <w:p w14:paraId="0D410E4D" w14:textId="77777777" w:rsidR="00D606B9" w:rsidRPr="00FC642A" w:rsidRDefault="00D606B9" w:rsidP="000D524A">
      <w:pPr>
        <w:spacing w:after="240" w:line="276" w:lineRule="auto"/>
        <w:jc w:val="both"/>
        <w:rPr>
          <w:rFonts w:asciiTheme="minorHAnsi" w:hAnsiTheme="minorHAnsi" w:cstheme="minorHAnsi"/>
          <w:u w:val="single"/>
        </w:rPr>
      </w:pPr>
      <w:r w:rsidRPr="00FC642A">
        <w:rPr>
          <w:rFonts w:asciiTheme="minorHAnsi" w:hAnsiTheme="minorHAnsi" w:cstheme="minorHAnsi"/>
          <w:u w:val="single"/>
        </w:rPr>
        <w:t>The rule of law</w:t>
      </w:r>
    </w:p>
    <w:p w14:paraId="13CE5DA4" w14:textId="77777777" w:rsidR="00D606B9" w:rsidRPr="00FC642A" w:rsidRDefault="00D606B9" w:rsidP="00D606B9">
      <w:pPr>
        <w:spacing w:after="240" w:line="276" w:lineRule="auto"/>
        <w:jc w:val="both"/>
        <w:rPr>
          <w:rFonts w:asciiTheme="minorHAnsi" w:hAnsiTheme="minorHAnsi" w:cstheme="minorHAnsi"/>
        </w:rPr>
      </w:pPr>
      <w:r w:rsidRPr="00FC642A">
        <w:rPr>
          <w:rFonts w:asciiTheme="minorHAnsi" w:hAnsiTheme="minorHAnsi" w:cstheme="minorHAnsi"/>
        </w:rPr>
        <w:t xml:space="preserve">Our staff have high expectations of children. We have rules at the setting and the children take part in the formulation of these rules and are supported to follow them. We have a comprehensive </w:t>
      </w:r>
      <w:proofErr w:type="spellStart"/>
      <w:r w:rsidRPr="00FC642A">
        <w:rPr>
          <w:rFonts w:asciiTheme="minorHAnsi" w:hAnsiTheme="minorHAnsi" w:cstheme="minorHAnsi"/>
        </w:rPr>
        <w:t>Behaviour</w:t>
      </w:r>
      <w:proofErr w:type="spellEnd"/>
      <w:r w:rsidRPr="00FC642A">
        <w:rPr>
          <w:rFonts w:asciiTheme="minorHAnsi" w:hAnsiTheme="minorHAnsi" w:cstheme="minorHAnsi"/>
        </w:rPr>
        <w:t xml:space="preserve"> </w:t>
      </w:r>
      <w:proofErr w:type="gramStart"/>
      <w:r w:rsidRPr="00FC642A">
        <w:rPr>
          <w:rFonts w:asciiTheme="minorHAnsi" w:hAnsiTheme="minorHAnsi" w:cstheme="minorHAnsi"/>
        </w:rPr>
        <w:t>policy,</w:t>
      </w:r>
      <w:proofErr w:type="gramEnd"/>
      <w:r w:rsidRPr="00FC642A">
        <w:rPr>
          <w:rFonts w:asciiTheme="minorHAnsi" w:hAnsiTheme="minorHAnsi" w:cstheme="minorHAnsi"/>
        </w:rPr>
        <w:t xml:space="preserve"> we use positive strategies to handle any conflict and praise &amp; acknowledge desirable </w:t>
      </w:r>
      <w:proofErr w:type="spellStart"/>
      <w:r w:rsidRPr="00FC642A">
        <w:rPr>
          <w:rFonts w:asciiTheme="minorHAnsi" w:hAnsiTheme="minorHAnsi" w:cstheme="minorHAnsi"/>
        </w:rPr>
        <w:t>behaviour</w:t>
      </w:r>
      <w:proofErr w:type="spellEnd"/>
      <w:r w:rsidRPr="00FC642A">
        <w:rPr>
          <w:rFonts w:asciiTheme="minorHAnsi" w:hAnsiTheme="minorHAnsi" w:cstheme="minorHAnsi"/>
        </w:rPr>
        <w:t xml:space="preserve">. We do a lot of work with the children around right &amp; wrong and understanding our own &amp; others </w:t>
      </w:r>
      <w:proofErr w:type="spellStart"/>
      <w:r w:rsidRPr="00FC642A">
        <w:rPr>
          <w:rFonts w:asciiTheme="minorHAnsi" w:hAnsiTheme="minorHAnsi" w:cstheme="minorHAnsi"/>
        </w:rPr>
        <w:t>behaviour</w:t>
      </w:r>
      <w:proofErr w:type="spellEnd"/>
      <w:r w:rsidRPr="00FC642A">
        <w:rPr>
          <w:rFonts w:asciiTheme="minorHAnsi" w:hAnsiTheme="minorHAnsi" w:cstheme="minorHAnsi"/>
        </w:rPr>
        <w:t>. We promote all golden rules in a visual way and support the children. For instance, for tidy up time all the children then sing a tidy up song.</w:t>
      </w:r>
    </w:p>
    <w:p w14:paraId="52945548" w14:textId="77777777" w:rsidR="00D53360" w:rsidRPr="00FC642A" w:rsidRDefault="00D53360">
      <w:pPr>
        <w:rPr>
          <w:rFonts w:asciiTheme="minorHAnsi" w:hAnsiTheme="minorHAnsi" w:cstheme="minorHAnsi"/>
          <w:u w:val="single"/>
        </w:rPr>
      </w:pPr>
      <w:r w:rsidRPr="00FC642A">
        <w:rPr>
          <w:rFonts w:asciiTheme="minorHAnsi" w:hAnsiTheme="minorHAnsi" w:cstheme="minorHAnsi"/>
          <w:u w:val="single"/>
        </w:rPr>
        <w:br w:type="page"/>
      </w:r>
    </w:p>
    <w:p w14:paraId="6EEB22DC" w14:textId="291981C6" w:rsidR="00D606B9" w:rsidRPr="00FC642A" w:rsidRDefault="00D606B9" w:rsidP="000D524A">
      <w:pPr>
        <w:spacing w:after="240" w:line="276" w:lineRule="auto"/>
        <w:jc w:val="both"/>
        <w:rPr>
          <w:rFonts w:asciiTheme="minorHAnsi" w:hAnsiTheme="minorHAnsi" w:cstheme="minorHAnsi"/>
          <w:u w:val="single"/>
        </w:rPr>
      </w:pPr>
      <w:r w:rsidRPr="00FC642A">
        <w:rPr>
          <w:rFonts w:asciiTheme="minorHAnsi" w:hAnsiTheme="minorHAnsi" w:cstheme="minorHAnsi"/>
          <w:u w:val="single"/>
        </w:rPr>
        <w:lastRenderedPageBreak/>
        <w:t>Individual liberty</w:t>
      </w:r>
    </w:p>
    <w:p w14:paraId="4DA53A4C" w14:textId="77777777" w:rsidR="00D606B9" w:rsidRPr="00FC642A" w:rsidRDefault="00D606B9" w:rsidP="00D606B9">
      <w:pPr>
        <w:spacing w:after="240" w:line="276" w:lineRule="auto"/>
        <w:jc w:val="both"/>
        <w:rPr>
          <w:rFonts w:asciiTheme="minorHAnsi" w:hAnsiTheme="minorHAnsi" w:cstheme="minorHAnsi"/>
        </w:rPr>
      </w:pPr>
      <w:r w:rsidRPr="00FC642A">
        <w:rPr>
          <w:rFonts w:asciiTheme="minorHAnsi" w:hAnsiTheme="minorHAnsi" w:cstheme="minorHAnsi"/>
        </w:rPr>
        <w:t>We support the children to make their own choices in a safe &amp; supportive environment. We encourage the children to take managed risks and explore new activities &amp; experiences to improve self-confidence &amp; self-esteem. We welcome all children to the setting &amp; encourage them to have a positive self-image. We display positive non-stereotypical pictures around the setting and discuss &amp; celebrate our similarities &amp; differences. We teach empathy for all with activities such as persona dolls, story time &amp; group discussion.</w:t>
      </w:r>
    </w:p>
    <w:p w14:paraId="56BA507F" w14:textId="77777777" w:rsidR="00D606B9" w:rsidRPr="00FC642A" w:rsidRDefault="00D606B9" w:rsidP="000D524A">
      <w:pPr>
        <w:spacing w:after="240" w:line="276" w:lineRule="auto"/>
        <w:jc w:val="both"/>
        <w:rPr>
          <w:rFonts w:asciiTheme="minorHAnsi" w:hAnsiTheme="minorHAnsi" w:cstheme="minorHAnsi"/>
          <w:u w:val="single"/>
        </w:rPr>
      </w:pPr>
      <w:r w:rsidRPr="00FC642A">
        <w:rPr>
          <w:rFonts w:asciiTheme="minorHAnsi" w:hAnsiTheme="minorHAnsi" w:cstheme="minorHAnsi"/>
          <w:u w:val="single"/>
        </w:rPr>
        <w:t>Mutual respect &amp; tolerance of those of different faiths &amp; beliefs</w:t>
      </w:r>
    </w:p>
    <w:p w14:paraId="44AEFEA3" w14:textId="77777777" w:rsidR="00D606B9" w:rsidRPr="00FC642A" w:rsidRDefault="00D606B9" w:rsidP="00D606B9">
      <w:pPr>
        <w:spacing w:after="240" w:line="276" w:lineRule="auto"/>
        <w:jc w:val="both"/>
        <w:rPr>
          <w:rFonts w:asciiTheme="minorHAnsi" w:hAnsiTheme="minorHAnsi" w:cstheme="minorHAnsi"/>
        </w:rPr>
      </w:pPr>
      <w:r w:rsidRPr="00FC642A">
        <w:rPr>
          <w:rFonts w:asciiTheme="minorHAnsi" w:hAnsiTheme="minorHAnsi" w:cstheme="minorHAnsi"/>
        </w:rPr>
        <w:t xml:space="preserve">We celebrate our diverse, rich cultural &amp; religious society and promote mutual respect. We display positive images and use these </w:t>
      </w:r>
      <w:proofErr w:type="gramStart"/>
      <w:r w:rsidRPr="00FC642A">
        <w:rPr>
          <w:rFonts w:asciiTheme="minorHAnsi" w:hAnsiTheme="minorHAnsi" w:cstheme="minorHAnsi"/>
        </w:rPr>
        <w:t>as a way to</w:t>
      </w:r>
      <w:proofErr w:type="gramEnd"/>
      <w:r w:rsidRPr="00FC642A">
        <w:rPr>
          <w:rFonts w:asciiTheme="minorHAnsi" w:hAnsiTheme="minorHAnsi" w:cstheme="minorHAnsi"/>
        </w:rPr>
        <w:t xml:space="preserve"> start discussions with children. Adults sensitively challenge any discriminatory remarks. We have a comprehensive 'Valuing diversity &amp; Promoting Equality' policy. We celebrate our similarities &amp; differences and celebrate relevant festivals and holy days. The children have a chance to try a diverse range of foods and listen to different types of music at the setting. We encourage our families to participate in the setting and have involved them in to introduce their traditions.  We value all children and differentiate our activities to ensure an equality of opportunity.  We ensure that all our posters, displays and other notices reflect the diversity of the setting.</w:t>
      </w:r>
    </w:p>
    <w:p w14:paraId="086B9FA4" w14:textId="77777777" w:rsidR="00D606B9" w:rsidRPr="00FC642A" w:rsidRDefault="00D606B9" w:rsidP="00D606B9">
      <w:p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 xml:space="preserve">Even very young children may be vulnerable to radicalisation by others, whether in the family </w:t>
      </w:r>
    </w:p>
    <w:p w14:paraId="36916130" w14:textId="0874EBEE" w:rsidR="005E224C" w:rsidRDefault="00D606B9" w:rsidP="008D2879">
      <w:pPr>
        <w:spacing w:after="240"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 xml:space="preserve">or outside and display concerning behaviour. </w:t>
      </w:r>
    </w:p>
    <w:p w14:paraId="6942931F" w14:textId="2747C2B6" w:rsidR="005E224C" w:rsidRPr="00FC642A" w:rsidRDefault="005E224C" w:rsidP="00B2180D">
      <w:pPr>
        <w:spacing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V 1.1</w:t>
      </w:r>
      <w:r w:rsidR="001E44F3">
        <w:rPr>
          <w:rFonts w:asciiTheme="minorHAnsi" w:hAnsiTheme="minorHAnsi" w:cstheme="minorHAnsi"/>
          <w:color w:val="000000" w:themeColor="text1"/>
          <w:lang w:val="en-GB"/>
        </w:rPr>
        <w:t xml:space="preserve"> -10.2023</w:t>
      </w:r>
    </w:p>
    <w:p w14:paraId="524ECC42" w14:textId="77777777" w:rsidR="001400E4" w:rsidRPr="00FC642A" w:rsidRDefault="001400E4" w:rsidP="00B2180D">
      <w:pPr>
        <w:spacing w:line="276" w:lineRule="auto"/>
        <w:jc w:val="both"/>
        <w:rPr>
          <w:rFonts w:asciiTheme="minorHAnsi" w:hAnsiTheme="minorHAnsi" w:cstheme="minorHAnsi"/>
          <w:color w:val="000000" w:themeColor="text1"/>
          <w:lang w:val="en-GB"/>
        </w:rPr>
      </w:pPr>
    </w:p>
    <w:p w14:paraId="5DE20ADE" w14:textId="4D579021" w:rsidR="00031DF9" w:rsidRPr="00FC642A" w:rsidRDefault="00A87F96" w:rsidP="001176E2">
      <w:pPr>
        <w:pStyle w:val="Heading2"/>
        <w:spacing w:after="240"/>
        <w:rPr>
          <w:rFonts w:asciiTheme="minorHAnsi" w:hAnsiTheme="minorHAnsi" w:cstheme="minorHAnsi"/>
          <w:lang w:val="en-GB"/>
        </w:rPr>
      </w:pPr>
      <w:r w:rsidRPr="00FC642A">
        <w:rPr>
          <w:rFonts w:asciiTheme="minorHAnsi" w:hAnsiTheme="minorHAnsi" w:cstheme="minorHAnsi"/>
          <w:lang w:val="en-GB"/>
        </w:rPr>
        <w:br w:type="page"/>
      </w:r>
      <w:bookmarkStart w:id="20" w:name="_Toc210208826"/>
      <w:r w:rsidR="00031DF9" w:rsidRPr="00FC642A">
        <w:rPr>
          <w:rFonts w:asciiTheme="minorHAnsi" w:hAnsiTheme="minorHAnsi" w:cstheme="minorHAnsi"/>
          <w:lang w:val="en-GB"/>
        </w:rPr>
        <w:lastRenderedPageBreak/>
        <w:t>2.8 Special Educational Needs and Disabilities (SEND)</w:t>
      </w:r>
      <w:bookmarkEnd w:id="20"/>
    </w:p>
    <w:p w14:paraId="63A8B0A1" w14:textId="44E9831C" w:rsidR="00031DF9" w:rsidRPr="00FC642A" w:rsidRDefault="00031DF9" w:rsidP="001176E2">
      <w:pPr>
        <w:spacing w:after="240" w:line="276" w:lineRule="auto"/>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Policy Statement</w:t>
      </w:r>
    </w:p>
    <w:p w14:paraId="598CF7F7" w14:textId="1DE77A7C" w:rsidR="00031DF9" w:rsidRPr="00FC642A" w:rsidRDefault="00031DF9" w:rsidP="00031DF9">
      <w:pPr>
        <w:widowControl w:val="0"/>
        <w:autoSpaceDE w:val="0"/>
        <w:autoSpaceDN w:val="0"/>
        <w:adjustRightInd w:val="0"/>
        <w:spacing w:after="240" w:line="276" w:lineRule="auto"/>
        <w:jc w:val="both"/>
        <w:rPr>
          <w:rFonts w:asciiTheme="minorHAnsi" w:hAnsiTheme="minorHAnsi" w:cstheme="minorHAnsi"/>
          <w:szCs w:val="32"/>
        </w:rPr>
      </w:pPr>
      <w:r w:rsidRPr="00FC642A">
        <w:rPr>
          <w:rFonts w:asciiTheme="minorHAnsi" w:hAnsiTheme="minorHAnsi" w:cstheme="minorHAnsi"/>
          <w:szCs w:val="32"/>
        </w:rPr>
        <w:t xml:space="preserve">At </w:t>
      </w:r>
      <w:r w:rsidRPr="00FC642A">
        <w:rPr>
          <w:rFonts w:asciiTheme="minorHAnsi" w:hAnsiTheme="minorHAnsi" w:cstheme="minorHAnsi"/>
          <w:bCs/>
          <w:szCs w:val="32"/>
        </w:rPr>
        <w:t xml:space="preserve">Andi’s </w:t>
      </w:r>
      <w:r w:rsidR="00216D6B" w:rsidRPr="00FC642A">
        <w:rPr>
          <w:rFonts w:asciiTheme="minorHAnsi" w:hAnsiTheme="minorHAnsi" w:cstheme="minorHAnsi"/>
          <w:bCs/>
          <w:szCs w:val="32"/>
        </w:rPr>
        <w:t>Nursery</w:t>
      </w:r>
      <w:r w:rsidRPr="00FC642A">
        <w:rPr>
          <w:rFonts w:asciiTheme="minorHAnsi" w:hAnsiTheme="minorHAnsi" w:cstheme="minorHAnsi"/>
          <w:szCs w:val="32"/>
        </w:rPr>
        <w:t xml:space="preserve">, we are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w:t>
      </w:r>
      <w:r w:rsidR="003A6F55" w:rsidRPr="00FC642A">
        <w:rPr>
          <w:rFonts w:asciiTheme="minorHAnsi" w:hAnsiTheme="minorHAnsi" w:cstheme="minorHAnsi"/>
          <w:szCs w:val="32"/>
        </w:rPr>
        <w:t>needs,</w:t>
      </w:r>
      <w:r w:rsidRPr="00FC642A">
        <w:rPr>
          <w:rFonts w:asciiTheme="minorHAnsi" w:hAnsiTheme="minorHAnsi" w:cstheme="minorHAnsi"/>
          <w:szCs w:val="32"/>
        </w:rPr>
        <w:t xml:space="preserve"> and we work hard to ensure no children are discriminated against or put at a disadvantage </w:t>
      </w:r>
      <w:proofErr w:type="gramStart"/>
      <w:r w:rsidRPr="00FC642A">
        <w:rPr>
          <w:rFonts w:asciiTheme="minorHAnsi" w:hAnsiTheme="minorHAnsi" w:cstheme="minorHAnsi"/>
          <w:szCs w:val="32"/>
        </w:rPr>
        <w:t>as a consequence of</w:t>
      </w:r>
      <w:proofErr w:type="gramEnd"/>
      <w:r w:rsidRPr="00FC642A">
        <w:rPr>
          <w:rFonts w:asciiTheme="minorHAnsi" w:hAnsiTheme="minorHAnsi" w:cstheme="minorHAnsi"/>
          <w:szCs w:val="32"/>
        </w:rPr>
        <w:t xml:space="preserve"> their needs. </w:t>
      </w:r>
    </w:p>
    <w:p w14:paraId="101192A7" w14:textId="25A48324" w:rsidR="00031DF9" w:rsidRPr="00FC642A" w:rsidRDefault="00031DF9" w:rsidP="00031DF9">
      <w:pPr>
        <w:widowControl w:val="0"/>
        <w:autoSpaceDE w:val="0"/>
        <w:autoSpaceDN w:val="0"/>
        <w:adjustRightInd w:val="0"/>
        <w:spacing w:after="240" w:line="276" w:lineRule="auto"/>
        <w:jc w:val="both"/>
        <w:rPr>
          <w:rFonts w:asciiTheme="minorHAnsi" w:hAnsiTheme="minorHAnsi" w:cstheme="minorHAnsi"/>
          <w:szCs w:val="32"/>
        </w:rPr>
      </w:pPr>
      <w:r w:rsidRPr="00FC642A">
        <w:rPr>
          <w:rFonts w:asciiTheme="minorHAnsi" w:hAnsiTheme="minorHAnsi" w:cstheme="minorHAnsi"/>
          <w:szCs w:val="32"/>
        </w:rPr>
        <w:t>We believe that all children have a right to experience and develop alongside their peers no matter what their individual needs</w:t>
      </w:r>
      <w:r w:rsidR="003A6F55">
        <w:rPr>
          <w:rFonts w:asciiTheme="minorHAnsi" w:hAnsiTheme="minorHAnsi" w:cstheme="minorHAnsi"/>
          <w:szCs w:val="32"/>
        </w:rPr>
        <w:t xml:space="preserve"> are</w:t>
      </w:r>
      <w:r w:rsidRPr="00FC642A">
        <w:rPr>
          <w:rFonts w:asciiTheme="minorHAnsi" w:hAnsiTheme="minorHAnsi" w:cstheme="minorHAnsi"/>
          <w:szCs w:val="32"/>
        </w:rPr>
        <w:t xml:space="preserve">. </w:t>
      </w:r>
    </w:p>
    <w:p w14:paraId="0D33D4EE" w14:textId="7DC34D0D" w:rsidR="00031DF9" w:rsidRPr="00FC642A" w:rsidRDefault="00031DF9" w:rsidP="00031DF9">
      <w:pPr>
        <w:widowControl w:val="0"/>
        <w:autoSpaceDE w:val="0"/>
        <w:autoSpaceDN w:val="0"/>
        <w:adjustRightInd w:val="0"/>
        <w:spacing w:after="240" w:line="276" w:lineRule="auto"/>
        <w:jc w:val="both"/>
        <w:rPr>
          <w:rFonts w:asciiTheme="minorHAnsi" w:hAnsiTheme="minorHAnsi" w:cstheme="minorHAnsi"/>
          <w:szCs w:val="32"/>
        </w:rPr>
      </w:pPr>
      <w:r w:rsidRPr="00FC642A">
        <w:rPr>
          <w:rFonts w:asciiTheme="minorHAnsi" w:hAnsiTheme="minorHAnsi" w:cstheme="minorHAnsi"/>
          <w:szCs w:val="32"/>
        </w:rPr>
        <w:t xml:space="preserve">We ensure our provision is inclusive to all children with </w:t>
      </w:r>
      <w:r w:rsidR="003A6F55">
        <w:rPr>
          <w:rFonts w:asciiTheme="minorHAnsi" w:hAnsiTheme="minorHAnsi" w:cstheme="minorHAnsi"/>
          <w:szCs w:val="32"/>
        </w:rPr>
        <w:t>SEND</w:t>
      </w:r>
      <w:r w:rsidRPr="00FC642A">
        <w:rPr>
          <w:rFonts w:asciiTheme="minorHAnsi" w:hAnsiTheme="minorHAnsi" w:cstheme="minorHAnsi"/>
          <w:szCs w:val="32"/>
        </w:rPr>
        <w:t>. We work partnership with parents and other agencies in meeting individual children’s needs.</w:t>
      </w:r>
    </w:p>
    <w:p w14:paraId="187C7426" w14:textId="77777777" w:rsidR="00031DF9" w:rsidRPr="00FC642A" w:rsidRDefault="00031DF9" w:rsidP="00031DF9">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w:t>
      </w:r>
    </w:p>
    <w:p w14:paraId="7980866E" w14:textId="433C1848" w:rsidR="00031DF9" w:rsidRPr="00987D9C" w:rsidRDefault="00031DF9"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We have a Special Educational Needs Co-</w:t>
      </w:r>
      <w:r w:rsidR="00B327C9" w:rsidRPr="00987D9C">
        <w:rPr>
          <w:rFonts w:asciiTheme="minorHAnsi" w:hAnsiTheme="minorHAnsi" w:cstheme="minorHAnsi"/>
          <w:color w:val="000000" w:themeColor="text1"/>
        </w:rPr>
        <w:t>Ordinator</w:t>
      </w:r>
      <w:r w:rsidRPr="00987D9C">
        <w:rPr>
          <w:rFonts w:asciiTheme="minorHAnsi" w:hAnsiTheme="minorHAnsi" w:cstheme="minorHAnsi"/>
          <w:color w:val="000000" w:themeColor="text1"/>
        </w:rPr>
        <w:t xml:space="preserve"> (SENCO)</w:t>
      </w:r>
      <w:r w:rsidR="003A6F55" w:rsidRPr="00987D9C">
        <w:rPr>
          <w:rFonts w:asciiTheme="minorHAnsi" w:hAnsiTheme="minorHAnsi" w:cstheme="minorHAnsi"/>
          <w:color w:val="000000" w:themeColor="text1"/>
        </w:rPr>
        <w:t xml:space="preserve">. </w:t>
      </w:r>
    </w:p>
    <w:p w14:paraId="52B225BE" w14:textId="2973B98E" w:rsidR="00031DF9" w:rsidRPr="00987D9C" w:rsidRDefault="00031DF9"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 xml:space="preserve">The SENCO works closely with </w:t>
      </w:r>
      <w:r w:rsidR="003A6F55" w:rsidRPr="00987D9C">
        <w:rPr>
          <w:rFonts w:asciiTheme="minorHAnsi" w:hAnsiTheme="minorHAnsi" w:cstheme="minorHAnsi"/>
          <w:color w:val="000000" w:themeColor="text1"/>
        </w:rPr>
        <w:t>all key</w:t>
      </w:r>
      <w:r w:rsidR="00987D9C">
        <w:rPr>
          <w:rFonts w:asciiTheme="minorHAnsi" w:hAnsiTheme="minorHAnsi" w:cstheme="minorHAnsi"/>
          <w:color w:val="000000" w:themeColor="text1"/>
        </w:rPr>
        <w:t xml:space="preserve"> </w:t>
      </w:r>
      <w:r w:rsidR="003A6F55" w:rsidRPr="00987D9C">
        <w:rPr>
          <w:rFonts w:asciiTheme="minorHAnsi" w:hAnsiTheme="minorHAnsi" w:cstheme="minorHAnsi"/>
          <w:color w:val="000000" w:themeColor="text1"/>
        </w:rPr>
        <w:t>persons to meet children’s individual needs.</w:t>
      </w:r>
    </w:p>
    <w:p w14:paraId="175EC690" w14:textId="77777777" w:rsidR="00031DF9" w:rsidRPr="00987D9C" w:rsidRDefault="00031DF9"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We have regard for the SEND Code of Practice (2014).</w:t>
      </w:r>
    </w:p>
    <w:p w14:paraId="29F4424E" w14:textId="77777777" w:rsidR="00031DF9" w:rsidRPr="00987D9C" w:rsidRDefault="00031DF9"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 xml:space="preserve">We work closely with the parents of children with special educational needs to create and maintain a positive partnership. </w:t>
      </w:r>
    </w:p>
    <w:p w14:paraId="1AA06276" w14:textId="1A6396D5" w:rsidR="00031DF9" w:rsidRPr="00987D9C" w:rsidRDefault="00031DF9"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 xml:space="preserve">We ensure that parents are informed at all stages of </w:t>
      </w:r>
      <w:r w:rsidR="003A6F55" w:rsidRPr="00987D9C">
        <w:rPr>
          <w:rFonts w:asciiTheme="minorHAnsi" w:hAnsiTheme="minorHAnsi" w:cstheme="minorHAnsi"/>
          <w:color w:val="000000" w:themeColor="text1"/>
        </w:rPr>
        <w:t>assessment</w:t>
      </w:r>
      <w:r w:rsidRPr="00987D9C">
        <w:rPr>
          <w:rFonts w:asciiTheme="minorHAnsi" w:hAnsiTheme="minorHAnsi" w:cstheme="minorHAnsi"/>
          <w:color w:val="000000" w:themeColor="text1"/>
        </w:rPr>
        <w:t>, plan</w:t>
      </w:r>
      <w:r w:rsidR="00987D9C">
        <w:rPr>
          <w:rFonts w:asciiTheme="minorHAnsi" w:hAnsiTheme="minorHAnsi" w:cstheme="minorHAnsi"/>
          <w:color w:val="000000" w:themeColor="text1"/>
        </w:rPr>
        <w:t>ning</w:t>
      </w:r>
      <w:r w:rsidRPr="00987D9C">
        <w:rPr>
          <w:rFonts w:asciiTheme="minorHAnsi" w:hAnsiTheme="minorHAnsi" w:cstheme="minorHAnsi"/>
          <w:color w:val="000000" w:themeColor="text1"/>
        </w:rPr>
        <w:t>,</w:t>
      </w:r>
      <w:r w:rsidR="00BC6B56" w:rsidRPr="00987D9C">
        <w:rPr>
          <w:rFonts w:asciiTheme="minorHAnsi" w:hAnsiTheme="minorHAnsi" w:cstheme="minorHAnsi"/>
          <w:color w:val="000000" w:themeColor="text1"/>
        </w:rPr>
        <w:t xml:space="preserve"> </w:t>
      </w:r>
      <w:r w:rsidR="00803812" w:rsidRPr="00987D9C">
        <w:rPr>
          <w:rFonts w:asciiTheme="minorHAnsi" w:hAnsiTheme="minorHAnsi" w:cstheme="minorHAnsi"/>
          <w:color w:val="000000" w:themeColor="text1"/>
        </w:rPr>
        <w:t>do</w:t>
      </w:r>
      <w:r w:rsidR="00987D9C">
        <w:rPr>
          <w:rFonts w:asciiTheme="minorHAnsi" w:hAnsiTheme="minorHAnsi" w:cstheme="minorHAnsi"/>
          <w:color w:val="000000" w:themeColor="text1"/>
        </w:rPr>
        <w:t>ing,</w:t>
      </w:r>
      <w:r w:rsidRPr="00987D9C">
        <w:rPr>
          <w:rFonts w:asciiTheme="minorHAnsi" w:hAnsiTheme="minorHAnsi" w:cstheme="minorHAnsi"/>
          <w:color w:val="000000" w:themeColor="text1"/>
        </w:rPr>
        <w:t xml:space="preserve"> and review</w:t>
      </w:r>
      <w:r w:rsidR="00987D9C">
        <w:rPr>
          <w:rFonts w:asciiTheme="minorHAnsi" w:hAnsiTheme="minorHAnsi" w:cstheme="minorHAnsi"/>
          <w:color w:val="000000" w:themeColor="text1"/>
        </w:rPr>
        <w:t>ing</w:t>
      </w:r>
      <w:r w:rsidRPr="00987D9C">
        <w:rPr>
          <w:rFonts w:asciiTheme="minorHAnsi" w:hAnsiTheme="minorHAnsi" w:cstheme="minorHAnsi"/>
          <w:color w:val="000000" w:themeColor="text1"/>
        </w:rPr>
        <w:t xml:space="preserve"> </w:t>
      </w:r>
      <w:r w:rsidR="003A6F55" w:rsidRPr="00987D9C">
        <w:rPr>
          <w:rFonts w:asciiTheme="minorHAnsi" w:hAnsiTheme="minorHAnsi" w:cstheme="minorHAnsi"/>
          <w:color w:val="000000" w:themeColor="text1"/>
        </w:rPr>
        <w:t>(call</w:t>
      </w:r>
      <w:r w:rsidR="00803812" w:rsidRPr="00987D9C">
        <w:rPr>
          <w:rFonts w:asciiTheme="minorHAnsi" w:hAnsiTheme="minorHAnsi" w:cstheme="minorHAnsi"/>
          <w:color w:val="000000" w:themeColor="text1"/>
        </w:rPr>
        <w:t>ed</w:t>
      </w:r>
      <w:r w:rsidR="003A6F55" w:rsidRPr="00987D9C">
        <w:rPr>
          <w:rFonts w:asciiTheme="minorHAnsi" w:hAnsiTheme="minorHAnsi" w:cstheme="minorHAnsi"/>
          <w:color w:val="000000" w:themeColor="text1"/>
        </w:rPr>
        <w:t xml:space="preserve"> Graduated Approach)</w:t>
      </w:r>
      <w:r w:rsidRPr="00987D9C">
        <w:rPr>
          <w:rFonts w:asciiTheme="minorHAnsi" w:hAnsiTheme="minorHAnsi" w:cstheme="minorHAnsi"/>
          <w:color w:val="000000" w:themeColor="text1"/>
        </w:rPr>
        <w:t>.</w:t>
      </w:r>
    </w:p>
    <w:p w14:paraId="1C590101" w14:textId="799E2DDC" w:rsidR="00803812" w:rsidRPr="00987D9C" w:rsidRDefault="00803812"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The SENCO ensures that the key</w:t>
      </w:r>
      <w:r w:rsidR="00987D9C">
        <w:rPr>
          <w:rFonts w:asciiTheme="minorHAnsi" w:hAnsiTheme="minorHAnsi" w:cstheme="minorHAnsi"/>
          <w:color w:val="000000" w:themeColor="text1"/>
        </w:rPr>
        <w:t xml:space="preserve"> </w:t>
      </w:r>
      <w:r w:rsidRPr="00987D9C">
        <w:rPr>
          <w:rFonts w:asciiTheme="minorHAnsi" w:hAnsiTheme="minorHAnsi" w:cstheme="minorHAnsi"/>
          <w:color w:val="000000" w:themeColor="text1"/>
        </w:rPr>
        <w:t xml:space="preserve">person will be supported all through the Graduated Approach. </w:t>
      </w:r>
    </w:p>
    <w:p w14:paraId="72A8989A" w14:textId="445251E0" w:rsidR="00BC6B56" w:rsidRPr="00987D9C" w:rsidRDefault="00BC6B56" w:rsidP="007E2820">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 xml:space="preserve">If the team around the child finds it necessary, we apply for an Education, Health and Care Plan (EHCP). </w:t>
      </w:r>
    </w:p>
    <w:p w14:paraId="24439E4D" w14:textId="35FDE1C7" w:rsidR="00BC6B56" w:rsidRPr="00987D9C" w:rsidRDefault="00BC6B56" w:rsidP="00BC6B56">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In all our procedures</w:t>
      </w:r>
      <w:r w:rsidR="00987D9C">
        <w:rPr>
          <w:rFonts w:asciiTheme="minorHAnsi" w:hAnsiTheme="minorHAnsi" w:cstheme="minorHAnsi"/>
          <w:color w:val="000000" w:themeColor="text1"/>
        </w:rPr>
        <w:t>,</w:t>
      </w:r>
      <w:r w:rsidRPr="00987D9C">
        <w:rPr>
          <w:rFonts w:asciiTheme="minorHAnsi" w:hAnsiTheme="minorHAnsi" w:cstheme="minorHAnsi"/>
          <w:color w:val="000000" w:themeColor="text1"/>
        </w:rPr>
        <w:t xml:space="preserve"> we have regard to the Special educational needs and disability code of practice: 0 to 25 years (2015) and the Early Years: guide to the 0 to 25 SEND code of practice (2014)</w:t>
      </w:r>
    </w:p>
    <w:p w14:paraId="481164EB" w14:textId="2F840410" w:rsidR="00BC6B56" w:rsidRPr="00987D9C" w:rsidRDefault="00BC6B56" w:rsidP="00BC6B56">
      <w:pPr>
        <w:pStyle w:val="ListParagraph"/>
        <w:widowControl w:val="0"/>
        <w:numPr>
          <w:ilvl w:val="0"/>
          <w:numId w:val="77"/>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We make every effort to meet the child’s need</w:t>
      </w:r>
      <w:r w:rsidR="00987D9C">
        <w:rPr>
          <w:rFonts w:asciiTheme="minorHAnsi" w:hAnsiTheme="minorHAnsi" w:cstheme="minorHAnsi"/>
          <w:color w:val="000000" w:themeColor="text1"/>
        </w:rPr>
        <w:t>s</w:t>
      </w:r>
      <w:r w:rsidRPr="00987D9C">
        <w:rPr>
          <w:rFonts w:asciiTheme="minorHAnsi" w:hAnsiTheme="minorHAnsi" w:cstheme="minorHAnsi"/>
          <w:color w:val="000000" w:themeColor="text1"/>
        </w:rPr>
        <w:t xml:space="preserve"> the best with our resources or to apply for extra funding to meet the child’s needs, but if it is not possible</w:t>
      </w:r>
      <w:r w:rsidR="00987D9C">
        <w:rPr>
          <w:rFonts w:asciiTheme="minorHAnsi" w:hAnsiTheme="minorHAnsi" w:cstheme="minorHAnsi"/>
          <w:color w:val="000000" w:themeColor="text1"/>
        </w:rPr>
        <w:t>,</w:t>
      </w:r>
      <w:r w:rsidRPr="00987D9C">
        <w:rPr>
          <w:rFonts w:asciiTheme="minorHAnsi" w:hAnsiTheme="minorHAnsi" w:cstheme="minorHAnsi"/>
          <w:color w:val="000000" w:themeColor="text1"/>
        </w:rPr>
        <w:t xml:space="preserve"> parents may be asked to contribute towards resources to meet their child’s additional need</w:t>
      </w:r>
      <w:r w:rsidR="00987D9C">
        <w:rPr>
          <w:rFonts w:asciiTheme="minorHAnsi" w:hAnsiTheme="minorHAnsi" w:cstheme="minorHAnsi"/>
          <w:color w:val="000000" w:themeColor="text1"/>
        </w:rPr>
        <w:t>s</w:t>
      </w:r>
      <w:r w:rsidRPr="00987D9C">
        <w:rPr>
          <w:rFonts w:asciiTheme="minorHAnsi" w:hAnsiTheme="minorHAnsi" w:cstheme="minorHAnsi"/>
          <w:color w:val="000000" w:themeColor="text1"/>
        </w:rPr>
        <w:t>.</w:t>
      </w:r>
    </w:p>
    <w:p w14:paraId="15EDFE38" w14:textId="452F2B2E" w:rsidR="00031DF9" w:rsidRPr="00987D9C" w:rsidRDefault="00031DF9" w:rsidP="00031DF9">
      <w:pPr>
        <w:widowControl w:val="0"/>
        <w:autoSpaceDE w:val="0"/>
        <w:autoSpaceDN w:val="0"/>
        <w:adjustRightInd w:val="0"/>
        <w:spacing w:after="240" w:line="276" w:lineRule="auto"/>
        <w:jc w:val="both"/>
        <w:rPr>
          <w:rFonts w:asciiTheme="minorHAnsi" w:hAnsiTheme="minorHAnsi" w:cstheme="minorHAnsi"/>
          <w:color w:val="000000" w:themeColor="text1"/>
          <w:u w:val="single"/>
        </w:rPr>
      </w:pPr>
      <w:r w:rsidRPr="00987D9C">
        <w:rPr>
          <w:rFonts w:asciiTheme="minorHAnsi" w:hAnsiTheme="minorHAnsi" w:cstheme="minorHAnsi"/>
          <w:color w:val="000000" w:themeColor="text1"/>
          <w:u w:val="single"/>
        </w:rPr>
        <w:t>Steps we follow to support children with additional need</w:t>
      </w:r>
      <w:r w:rsidR="00987D9C">
        <w:rPr>
          <w:rFonts w:asciiTheme="minorHAnsi" w:hAnsiTheme="minorHAnsi" w:cstheme="minorHAnsi"/>
          <w:color w:val="000000" w:themeColor="text1"/>
          <w:u w:val="single"/>
        </w:rPr>
        <w:t>s</w:t>
      </w:r>
      <w:r w:rsidRPr="00987D9C">
        <w:rPr>
          <w:rFonts w:asciiTheme="minorHAnsi" w:hAnsiTheme="minorHAnsi" w:cstheme="minorHAnsi"/>
          <w:color w:val="000000" w:themeColor="text1"/>
          <w:u w:val="single"/>
        </w:rPr>
        <w:t>:</w:t>
      </w:r>
    </w:p>
    <w:p w14:paraId="663E6A68" w14:textId="03B2C500" w:rsidR="00031DF9" w:rsidRPr="00987D9C" w:rsidRDefault="00031DF9" w:rsidP="007E2820">
      <w:pPr>
        <w:pStyle w:val="ListParagraph"/>
        <w:widowControl w:val="0"/>
        <w:numPr>
          <w:ilvl w:val="0"/>
          <w:numId w:val="100"/>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 xml:space="preserve">Through observation and assessment, we identify in which areas the child might </w:t>
      </w:r>
      <w:r w:rsidR="00987D9C">
        <w:rPr>
          <w:rFonts w:asciiTheme="minorHAnsi" w:hAnsiTheme="minorHAnsi" w:cstheme="minorHAnsi"/>
          <w:color w:val="000000" w:themeColor="text1"/>
        </w:rPr>
        <w:t>need additional help</w:t>
      </w:r>
      <w:r w:rsidRPr="00987D9C">
        <w:rPr>
          <w:rFonts w:asciiTheme="minorHAnsi" w:hAnsiTheme="minorHAnsi" w:cstheme="minorHAnsi"/>
          <w:color w:val="000000" w:themeColor="text1"/>
        </w:rPr>
        <w:t xml:space="preserve">. </w:t>
      </w:r>
    </w:p>
    <w:p w14:paraId="0384FD3D" w14:textId="16723305" w:rsidR="00031DF9" w:rsidRPr="00987D9C" w:rsidRDefault="00031DF9" w:rsidP="007E2820">
      <w:pPr>
        <w:pStyle w:val="ListParagraph"/>
        <w:widowControl w:val="0"/>
        <w:numPr>
          <w:ilvl w:val="0"/>
          <w:numId w:val="100"/>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We hold a meeting with the parent</w:t>
      </w:r>
      <w:r w:rsidR="003A6F55" w:rsidRPr="00987D9C">
        <w:rPr>
          <w:rFonts w:asciiTheme="minorHAnsi" w:hAnsiTheme="minorHAnsi" w:cstheme="minorHAnsi"/>
          <w:color w:val="000000" w:themeColor="text1"/>
        </w:rPr>
        <w:t xml:space="preserve">, </w:t>
      </w:r>
      <w:proofErr w:type="gramStart"/>
      <w:r w:rsidR="003A6F55" w:rsidRPr="00987D9C">
        <w:rPr>
          <w:rFonts w:asciiTheme="minorHAnsi" w:hAnsiTheme="minorHAnsi" w:cstheme="minorHAnsi"/>
          <w:color w:val="000000" w:themeColor="text1"/>
        </w:rPr>
        <w:t>key-person</w:t>
      </w:r>
      <w:proofErr w:type="gramEnd"/>
      <w:r w:rsidR="003A6F55" w:rsidRPr="00987D9C">
        <w:rPr>
          <w:rFonts w:asciiTheme="minorHAnsi" w:hAnsiTheme="minorHAnsi" w:cstheme="minorHAnsi"/>
          <w:color w:val="000000" w:themeColor="text1"/>
        </w:rPr>
        <w:t xml:space="preserve"> and SENCO</w:t>
      </w:r>
      <w:r w:rsidRPr="00987D9C">
        <w:rPr>
          <w:rFonts w:asciiTheme="minorHAnsi" w:hAnsiTheme="minorHAnsi" w:cstheme="minorHAnsi"/>
          <w:color w:val="000000" w:themeColor="text1"/>
        </w:rPr>
        <w:t>,</w:t>
      </w:r>
      <w:r w:rsidR="003A6F55" w:rsidRPr="00987D9C">
        <w:rPr>
          <w:rFonts w:asciiTheme="minorHAnsi" w:hAnsiTheme="minorHAnsi" w:cstheme="minorHAnsi"/>
          <w:color w:val="000000" w:themeColor="text1"/>
        </w:rPr>
        <w:t xml:space="preserve"> and we</w:t>
      </w:r>
      <w:r w:rsidRPr="00987D9C">
        <w:rPr>
          <w:rFonts w:asciiTheme="minorHAnsi" w:hAnsiTheme="minorHAnsi" w:cstheme="minorHAnsi"/>
          <w:color w:val="000000" w:themeColor="text1"/>
        </w:rPr>
        <w:t xml:space="preserve"> explain our concern and ask </w:t>
      </w:r>
      <w:r w:rsidR="00987D9C">
        <w:rPr>
          <w:rFonts w:asciiTheme="minorHAnsi" w:hAnsiTheme="minorHAnsi" w:cstheme="minorHAnsi"/>
          <w:color w:val="000000" w:themeColor="text1"/>
        </w:rPr>
        <w:t xml:space="preserve">the </w:t>
      </w:r>
      <w:r w:rsidRPr="00987D9C">
        <w:rPr>
          <w:rFonts w:asciiTheme="minorHAnsi" w:hAnsiTheme="minorHAnsi" w:cstheme="minorHAnsi"/>
          <w:color w:val="000000" w:themeColor="text1"/>
        </w:rPr>
        <w:t>parent’s opinion and view about the child</w:t>
      </w:r>
      <w:r w:rsidR="000F4F63" w:rsidRPr="00987D9C">
        <w:rPr>
          <w:rFonts w:asciiTheme="minorHAnsi" w:hAnsiTheme="minorHAnsi" w:cstheme="minorHAnsi"/>
          <w:color w:val="000000" w:themeColor="text1"/>
        </w:rPr>
        <w:t>’s</w:t>
      </w:r>
      <w:r w:rsidRPr="00987D9C">
        <w:rPr>
          <w:rFonts w:asciiTheme="minorHAnsi" w:hAnsiTheme="minorHAnsi" w:cstheme="minorHAnsi"/>
          <w:color w:val="000000" w:themeColor="text1"/>
        </w:rPr>
        <w:t xml:space="preserve"> development. </w:t>
      </w:r>
    </w:p>
    <w:p w14:paraId="1FF3BE64" w14:textId="75D1E0F7" w:rsidR="00031DF9" w:rsidRPr="00987D9C" w:rsidRDefault="00031DF9" w:rsidP="007E2820">
      <w:pPr>
        <w:pStyle w:val="ListParagraph"/>
        <w:widowControl w:val="0"/>
        <w:numPr>
          <w:ilvl w:val="0"/>
          <w:numId w:val="100"/>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lastRenderedPageBreak/>
        <w:t xml:space="preserve">We gain permission from </w:t>
      </w:r>
      <w:r w:rsidR="000F4F63" w:rsidRPr="00987D9C">
        <w:rPr>
          <w:rFonts w:asciiTheme="minorHAnsi" w:hAnsiTheme="minorHAnsi" w:cstheme="minorHAnsi"/>
          <w:color w:val="000000" w:themeColor="text1"/>
        </w:rPr>
        <w:t>parents</w:t>
      </w:r>
      <w:r w:rsidRPr="00987D9C">
        <w:rPr>
          <w:rFonts w:asciiTheme="minorHAnsi" w:hAnsiTheme="minorHAnsi" w:cstheme="minorHAnsi"/>
          <w:color w:val="000000" w:themeColor="text1"/>
        </w:rPr>
        <w:t xml:space="preserve"> to share our observations and concerns with our </w:t>
      </w:r>
      <w:r w:rsidR="003A6F55" w:rsidRPr="00987D9C">
        <w:rPr>
          <w:rFonts w:asciiTheme="minorHAnsi" w:hAnsiTheme="minorHAnsi" w:cstheme="minorHAnsi"/>
          <w:color w:val="000000" w:themeColor="text1"/>
        </w:rPr>
        <w:t>area</w:t>
      </w:r>
      <w:r w:rsidR="00987D9C">
        <w:rPr>
          <w:rFonts w:asciiTheme="minorHAnsi" w:hAnsiTheme="minorHAnsi" w:cstheme="minorHAnsi"/>
          <w:color w:val="000000" w:themeColor="text1"/>
        </w:rPr>
        <w:t xml:space="preserve"> </w:t>
      </w:r>
      <w:r w:rsidRPr="00987D9C">
        <w:rPr>
          <w:rFonts w:asciiTheme="minorHAnsi" w:hAnsiTheme="minorHAnsi" w:cstheme="minorHAnsi"/>
          <w:color w:val="000000" w:themeColor="text1"/>
        </w:rPr>
        <w:t>SENCO</w:t>
      </w:r>
      <w:r w:rsidR="007D4CD9" w:rsidRPr="00987D9C">
        <w:rPr>
          <w:rFonts w:asciiTheme="minorHAnsi" w:hAnsiTheme="minorHAnsi" w:cstheme="minorHAnsi"/>
          <w:color w:val="000000" w:themeColor="text1"/>
        </w:rPr>
        <w:t>.</w:t>
      </w:r>
      <w:r w:rsidRPr="00987D9C">
        <w:rPr>
          <w:rFonts w:asciiTheme="minorHAnsi" w:hAnsiTheme="minorHAnsi" w:cstheme="minorHAnsi"/>
          <w:color w:val="000000" w:themeColor="text1"/>
        </w:rPr>
        <w:t xml:space="preserve"> We ask permission for the child to be seen by</w:t>
      </w:r>
      <w:r w:rsidR="000F4F63" w:rsidRPr="00987D9C">
        <w:rPr>
          <w:rFonts w:asciiTheme="minorHAnsi" w:hAnsiTheme="minorHAnsi" w:cstheme="minorHAnsi"/>
          <w:color w:val="000000" w:themeColor="text1"/>
        </w:rPr>
        <w:t xml:space="preserve"> the area</w:t>
      </w:r>
      <w:r w:rsidR="00987D9C">
        <w:rPr>
          <w:rFonts w:asciiTheme="minorHAnsi" w:hAnsiTheme="minorHAnsi" w:cstheme="minorHAnsi"/>
          <w:color w:val="000000" w:themeColor="text1"/>
        </w:rPr>
        <w:t xml:space="preserve"> </w:t>
      </w:r>
      <w:r w:rsidR="000F4F63" w:rsidRPr="00987D9C">
        <w:rPr>
          <w:rFonts w:asciiTheme="minorHAnsi" w:hAnsiTheme="minorHAnsi" w:cstheme="minorHAnsi"/>
          <w:color w:val="000000" w:themeColor="text1"/>
        </w:rPr>
        <w:t>SENCO</w:t>
      </w:r>
      <w:r w:rsidR="007D4CD9" w:rsidRPr="00987D9C">
        <w:rPr>
          <w:rFonts w:asciiTheme="minorHAnsi" w:hAnsiTheme="minorHAnsi" w:cstheme="minorHAnsi"/>
          <w:color w:val="000000" w:themeColor="text1"/>
        </w:rPr>
        <w:t xml:space="preserve"> or </w:t>
      </w:r>
      <w:r w:rsidRPr="00987D9C">
        <w:rPr>
          <w:rFonts w:asciiTheme="minorHAnsi" w:hAnsiTheme="minorHAnsi" w:cstheme="minorHAnsi"/>
          <w:color w:val="000000" w:themeColor="text1"/>
        </w:rPr>
        <w:t>one other member of the</w:t>
      </w:r>
      <w:r w:rsidR="00F508FC" w:rsidRPr="00987D9C">
        <w:rPr>
          <w:rFonts w:asciiTheme="minorHAnsi" w:hAnsiTheme="minorHAnsi" w:cstheme="minorHAnsi"/>
          <w:color w:val="000000" w:themeColor="text1"/>
        </w:rPr>
        <w:t xml:space="preserve"> Early Years Team of Barnet</w:t>
      </w:r>
      <w:r w:rsidRPr="00987D9C">
        <w:rPr>
          <w:rFonts w:asciiTheme="minorHAnsi" w:hAnsiTheme="minorHAnsi" w:cstheme="minorHAnsi"/>
          <w:color w:val="000000" w:themeColor="text1"/>
        </w:rPr>
        <w:t xml:space="preserve">. </w:t>
      </w:r>
    </w:p>
    <w:p w14:paraId="64DBC2C4" w14:textId="31C6968C" w:rsidR="00031DF9" w:rsidRPr="00987D9C" w:rsidRDefault="00031DF9" w:rsidP="007E2820">
      <w:pPr>
        <w:pStyle w:val="ListParagraph"/>
        <w:widowControl w:val="0"/>
        <w:numPr>
          <w:ilvl w:val="0"/>
          <w:numId w:val="100"/>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 xml:space="preserve">We </w:t>
      </w:r>
      <w:r w:rsidR="000F4F63" w:rsidRPr="00987D9C">
        <w:rPr>
          <w:rFonts w:asciiTheme="minorHAnsi" w:hAnsiTheme="minorHAnsi" w:cstheme="minorHAnsi"/>
          <w:color w:val="000000" w:themeColor="text1"/>
        </w:rPr>
        <w:t>fill up a Consultation request form for the area-</w:t>
      </w:r>
      <w:r w:rsidRPr="00987D9C">
        <w:rPr>
          <w:rFonts w:asciiTheme="minorHAnsi" w:hAnsiTheme="minorHAnsi" w:cstheme="minorHAnsi"/>
          <w:color w:val="000000" w:themeColor="text1"/>
        </w:rPr>
        <w:t xml:space="preserve">SENCO who may wish to visit and observe the child. </w:t>
      </w:r>
    </w:p>
    <w:p w14:paraId="6C807666" w14:textId="4E1DD592" w:rsidR="00803812" w:rsidRPr="00987D9C" w:rsidRDefault="000F4F63" w:rsidP="00803812">
      <w:pPr>
        <w:pStyle w:val="ListParagraph"/>
        <w:widowControl w:val="0"/>
        <w:numPr>
          <w:ilvl w:val="0"/>
          <w:numId w:val="100"/>
        </w:numPr>
        <w:autoSpaceDE w:val="0"/>
        <w:autoSpaceDN w:val="0"/>
        <w:adjustRightInd w:val="0"/>
        <w:spacing w:after="240" w:line="276" w:lineRule="auto"/>
        <w:jc w:val="both"/>
        <w:rPr>
          <w:rFonts w:asciiTheme="minorHAnsi" w:hAnsiTheme="minorHAnsi" w:cstheme="minorHAnsi"/>
          <w:color w:val="000000" w:themeColor="text1"/>
        </w:rPr>
      </w:pPr>
      <w:r w:rsidRPr="00987D9C">
        <w:rPr>
          <w:rFonts w:asciiTheme="minorHAnsi" w:hAnsiTheme="minorHAnsi" w:cstheme="minorHAnsi"/>
          <w:color w:val="000000" w:themeColor="text1"/>
        </w:rPr>
        <w:t>The area</w:t>
      </w:r>
      <w:r w:rsidR="00987D9C">
        <w:rPr>
          <w:rFonts w:asciiTheme="minorHAnsi" w:hAnsiTheme="minorHAnsi" w:cstheme="minorHAnsi"/>
          <w:color w:val="000000" w:themeColor="text1"/>
        </w:rPr>
        <w:t xml:space="preserve"> </w:t>
      </w:r>
      <w:r w:rsidRPr="00987D9C">
        <w:rPr>
          <w:rFonts w:asciiTheme="minorHAnsi" w:hAnsiTheme="minorHAnsi" w:cstheme="minorHAnsi"/>
          <w:color w:val="000000" w:themeColor="text1"/>
        </w:rPr>
        <w:t xml:space="preserve">SENCO writes up a report after </w:t>
      </w:r>
      <w:r w:rsidR="00987D9C">
        <w:rPr>
          <w:rFonts w:asciiTheme="minorHAnsi" w:hAnsiTheme="minorHAnsi" w:cstheme="minorHAnsi"/>
          <w:color w:val="000000" w:themeColor="text1"/>
        </w:rPr>
        <w:t xml:space="preserve">the </w:t>
      </w:r>
      <w:r w:rsidRPr="00987D9C">
        <w:rPr>
          <w:rFonts w:asciiTheme="minorHAnsi" w:hAnsiTheme="minorHAnsi" w:cstheme="minorHAnsi"/>
          <w:color w:val="000000" w:themeColor="text1"/>
        </w:rPr>
        <w:t>visit. This report is shared with parents, key</w:t>
      </w:r>
      <w:r w:rsidR="00987D9C">
        <w:rPr>
          <w:rFonts w:asciiTheme="minorHAnsi" w:hAnsiTheme="minorHAnsi" w:cstheme="minorHAnsi"/>
          <w:color w:val="000000" w:themeColor="text1"/>
        </w:rPr>
        <w:t xml:space="preserve"> persons,</w:t>
      </w:r>
      <w:r w:rsidRPr="00987D9C">
        <w:rPr>
          <w:rFonts w:asciiTheme="minorHAnsi" w:hAnsiTheme="minorHAnsi" w:cstheme="minorHAnsi"/>
          <w:color w:val="000000" w:themeColor="text1"/>
        </w:rPr>
        <w:t xml:space="preserve"> and SENCO. It includes specific SMART targets, which will be supported and reviewed within 6 weeks.</w:t>
      </w:r>
    </w:p>
    <w:p w14:paraId="25DA9E63" w14:textId="5CFB9076" w:rsidR="00BC6B56" w:rsidRPr="00BC6B56" w:rsidRDefault="005E224C" w:rsidP="00BC6B56">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V 1.</w:t>
      </w:r>
      <w:r w:rsidR="008D2879">
        <w:rPr>
          <w:rFonts w:asciiTheme="minorHAnsi" w:hAnsiTheme="minorHAnsi" w:cstheme="minorHAnsi"/>
        </w:rPr>
        <w:t>1</w:t>
      </w:r>
      <w:r w:rsidR="001E44F3">
        <w:rPr>
          <w:rFonts w:asciiTheme="minorHAnsi" w:hAnsiTheme="minorHAnsi" w:cstheme="minorHAnsi"/>
        </w:rPr>
        <w:t xml:space="preserve"> – 08.2025</w:t>
      </w:r>
    </w:p>
    <w:p w14:paraId="2EFBC8F1" w14:textId="77777777" w:rsidR="00BC6B56" w:rsidRDefault="00BC6B56">
      <w:pPr>
        <w:rPr>
          <w:rFonts w:asciiTheme="minorHAnsi" w:eastAsiaTheme="majorEastAsia" w:hAnsiTheme="minorHAnsi" w:cstheme="minorHAnsi"/>
          <w:color w:val="2E74B5" w:themeColor="accent1" w:themeShade="BF"/>
          <w:sz w:val="32"/>
          <w:szCs w:val="32"/>
          <w:lang w:val="en-GB"/>
        </w:rPr>
      </w:pPr>
      <w:r>
        <w:rPr>
          <w:rFonts w:asciiTheme="minorHAnsi" w:hAnsiTheme="minorHAnsi" w:cstheme="minorHAnsi"/>
          <w:lang w:val="en-GB"/>
        </w:rPr>
        <w:br w:type="page"/>
      </w:r>
    </w:p>
    <w:p w14:paraId="2EF38645" w14:textId="30FE8331" w:rsidR="007E6E37" w:rsidRPr="00FC642A" w:rsidRDefault="00B2180D" w:rsidP="009020E9">
      <w:pPr>
        <w:pStyle w:val="Heading1"/>
        <w:spacing w:after="240" w:line="276" w:lineRule="auto"/>
        <w:rPr>
          <w:rFonts w:asciiTheme="minorHAnsi" w:hAnsiTheme="minorHAnsi" w:cstheme="minorHAnsi"/>
          <w:lang w:val="en-GB"/>
        </w:rPr>
      </w:pPr>
      <w:bookmarkStart w:id="21" w:name="_Toc210208827"/>
      <w:r w:rsidRPr="00FC642A">
        <w:rPr>
          <w:rFonts w:asciiTheme="minorHAnsi" w:hAnsiTheme="minorHAnsi" w:cstheme="minorHAnsi"/>
          <w:lang w:val="en-GB"/>
        </w:rPr>
        <w:lastRenderedPageBreak/>
        <w:t>3</w:t>
      </w:r>
      <w:r w:rsidR="007E6E37" w:rsidRPr="00FC642A">
        <w:rPr>
          <w:rFonts w:asciiTheme="minorHAnsi" w:hAnsiTheme="minorHAnsi" w:cstheme="minorHAnsi"/>
          <w:lang w:val="en-GB"/>
        </w:rPr>
        <w:t>. Suitable people</w:t>
      </w:r>
      <w:bookmarkEnd w:id="21"/>
    </w:p>
    <w:p w14:paraId="5BA3C1D4" w14:textId="6C543B28" w:rsidR="00495CC3" w:rsidRPr="00FC642A" w:rsidRDefault="00B2180D" w:rsidP="009020E9">
      <w:pPr>
        <w:pStyle w:val="Heading2"/>
        <w:spacing w:after="240" w:line="276" w:lineRule="auto"/>
        <w:rPr>
          <w:rFonts w:asciiTheme="minorHAnsi" w:hAnsiTheme="minorHAnsi" w:cstheme="minorHAnsi"/>
          <w:lang w:val="en-GB"/>
        </w:rPr>
      </w:pPr>
      <w:bookmarkStart w:id="22" w:name="_Toc210208828"/>
      <w:r w:rsidRPr="00FC642A">
        <w:rPr>
          <w:rFonts w:asciiTheme="minorHAnsi" w:hAnsiTheme="minorHAnsi" w:cstheme="minorHAnsi"/>
          <w:lang w:val="en-GB"/>
        </w:rPr>
        <w:t>3</w:t>
      </w:r>
      <w:r w:rsidR="00495CC3" w:rsidRPr="00FC642A">
        <w:rPr>
          <w:rFonts w:asciiTheme="minorHAnsi" w:hAnsiTheme="minorHAnsi" w:cstheme="minorHAnsi"/>
          <w:lang w:val="en-GB"/>
        </w:rPr>
        <w:t>.1 Suitability</w:t>
      </w:r>
      <w:r w:rsidR="00B7630B" w:rsidRPr="00FC642A">
        <w:rPr>
          <w:rFonts w:asciiTheme="minorHAnsi" w:hAnsiTheme="minorHAnsi" w:cstheme="minorHAnsi"/>
          <w:lang w:val="en-GB"/>
        </w:rPr>
        <w:t xml:space="preserve"> and Disqualification</w:t>
      </w:r>
      <w:bookmarkEnd w:id="22"/>
    </w:p>
    <w:p w14:paraId="344FDABA" w14:textId="77777777" w:rsidR="00495CC3" w:rsidRPr="00FC642A" w:rsidRDefault="00495CC3"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7686DCF2" w14:textId="05111E63" w:rsidR="00495CC3" w:rsidRPr="00FC642A" w:rsidRDefault="00495CC3"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meet the Safeguarding and Welfare Requirements of the Early Years Foundation </w:t>
      </w:r>
      <w:r w:rsidR="00063C6E" w:rsidRPr="00FC642A">
        <w:rPr>
          <w:rFonts w:asciiTheme="minorHAnsi" w:hAnsiTheme="minorHAnsi" w:cstheme="minorHAnsi"/>
        </w:rPr>
        <w:t>Stage,</w:t>
      </w:r>
      <w:r w:rsidRPr="00FC642A">
        <w:rPr>
          <w:rFonts w:asciiTheme="minorHAnsi" w:hAnsiTheme="minorHAnsi" w:cstheme="minorHAnsi"/>
        </w:rPr>
        <w:t xml:space="preserve"> and we carry out checks for criminal and other records through the Disclosure and Barring Service (DBS) in accordance with statutory requirements. Our aim </w:t>
      </w:r>
      <w:r w:rsidR="003314A8" w:rsidRPr="00FC642A">
        <w:rPr>
          <w:rFonts w:asciiTheme="minorHAnsi" w:hAnsiTheme="minorHAnsi" w:cstheme="minorHAnsi"/>
        </w:rPr>
        <w:t>is to</w:t>
      </w:r>
      <w:r w:rsidRPr="00FC642A">
        <w:rPr>
          <w:rFonts w:asciiTheme="minorHAnsi" w:hAnsiTheme="minorHAnsi" w:cstheme="minorHAnsi"/>
        </w:rPr>
        <w:t xml:space="preserve"> ensure that </w:t>
      </w:r>
      <w:r w:rsidR="00922EFA" w:rsidRPr="00FC642A">
        <w:rPr>
          <w:rFonts w:asciiTheme="minorHAnsi" w:hAnsiTheme="minorHAnsi" w:cstheme="minorHAnsi"/>
        </w:rPr>
        <w:t>all our staff ha</w:t>
      </w:r>
      <w:r w:rsidR="00F128F3">
        <w:rPr>
          <w:rFonts w:asciiTheme="minorHAnsi" w:hAnsiTheme="minorHAnsi" w:cstheme="minorHAnsi"/>
        </w:rPr>
        <w:t>ve</w:t>
      </w:r>
      <w:r w:rsidR="00922EFA" w:rsidRPr="00FC642A">
        <w:rPr>
          <w:rFonts w:asciiTheme="minorHAnsi" w:hAnsiTheme="minorHAnsi" w:cstheme="minorHAnsi"/>
        </w:rPr>
        <w:t xml:space="preserve"> knowledge</w:t>
      </w:r>
      <w:r w:rsidRPr="00FC642A">
        <w:rPr>
          <w:rFonts w:asciiTheme="minorHAnsi" w:hAnsiTheme="minorHAnsi" w:cstheme="minorHAnsi"/>
        </w:rPr>
        <w:t xml:space="preserve">, experience and understanding </w:t>
      </w:r>
      <w:r w:rsidR="00F128F3">
        <w:rPr>
          <w:rFonts w:asciiTheme="minorHAnsi" w:hAnsiTheme="minorHAnsi" w:cstheme="minorHAnsi"/>
        </w:rPr>
        <w:t xml:space="preserve">of </w:t>
      </w:r>
      <w:r w:rsidRPr="00FC642A">
        <w:rPr>
          <w:rFonts w:asciiTheme="minorHAnsi" w:hAnsiTheme="minorHAnsi" w:cstheme="minorHAnsi"/>
        </w:rPr>
        <w:t>our vision</w:t>
      </w:r>
      <w:r w:rsidR="003314A8">
        <w:rPr>
          <w:rFonts w:asciiTheme="minorHAnsi" w:hAnsiTheme="minorHAnsi" w:cstheme="minorHAnsi"/>
        </w:rPr>
        <w:t xml:space="preserve"> and practice</w:t>
      </w:r>
      <w:r w:rsidRPr="00FC642A">
        <w:rPr>
          <w:rFonts w:asciiTheme="minorHAnsi" w:hAnsiTheme="minorHAnsi" w:cstheme="minorHAnsi"/>
        </w:rPr>
        <w:t xml:space="preserve"> to provide a high standard of care for the best outcome for each child.</w:t>
      </w:r>
    </w:p>
    <w:p w14:paraId="2ED725C7" w14:textId="77777777" w:rsidR="00495CC3" w:rsidRPr="00FC642A" w:rsidRDefault="00495CC3"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Procedures </w:t>
      </w:r>
    </w:p>
    <w:p w14:paraId="0ED1127F" w14:textId="0742E1F0" w:rsidR="00495CC3" w:rsidRDefault="00495CC3" w:rsidP="007E2820">
      <w:pPr>
        <w:pStyle w:val="ListParagraph"/>
        <w:widowControl w:val="0"/>
        <w:numPr>
          <w:ilvl w:val="0"/>
          <w:numId w:val="4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work towards offering equality of opportunity by using non-discriminatory procedures for staff recruitment</w:t>
      </w:r>
      <w:r w:rsidR="00063C6E">
        <w:rPr>
          <w:rFonts w:asciiTheme="minorHAnsi" w:hAnsiTheme="minorHAnsi" w:cstheme="minorHAnsi"/>
        </w:rPr>
        <w:t xml:space="preserve">, </w:t>
      </w:r>
      <w:r w:rsidRPr="00FC642A">
        <w:rPr>
          <w:rFonts w:asciiTheme="minorHAnsi" w:hAnsiTheme="minorHAnsi" w:cstheme="minorHAnsi"/>
        </w:rPr>
        <w:t>selection</w:t>
      </w:r>
      <w:r w:rsidR="00063C6E">
        <w:rPr>
          <w:rFonts w:asciiTheme="minorHAnsi" w:hAnsiTheme="minorHAnsi" w:cstheme="minorHAnsi"/>
        </w:rPr>
        <w:t xml:space="preserve"> and in general</w:t>
      </w:r>
      <w:r w:rsidRPr="00FC642A">
        <w:rPr>
          <w:rFonts w:asciiTheme="minorHAnsi" w:hAnsiTheme="minorHAnsi" w:cstheme="minorHAnsi"/>
        </w:rPr>
        <w:t>.</w:t>
      </w:r>
    </w:p>
    <w:p w14:paraId="39552BD3" w14:textId="6F6A0C56" w:rsidR="0048326B" w:rsidRDefault="003314A8" w:rsidP="00B52C38">
      <w:pPr>
        <w:pStyle w:val="ListParagraph"/>
        <w:widowControl w:val="0"/>
        <w:numPr>
          <w:ilvl w:val="0"/>
          <w:numId w:val="43"/>
        </w:numPr>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We welcome applications from all sections of the community. Applicants will be considered </w:t>
      </w:r>
      <w:proofErr w:type="gramStart"/>
      <w:r w:rsidRPr="00FC642A">
        <w:rPr>
          <w:rFonts w:asciiTheme="minorHAnsi" w:hAnsiTheme="minorHAnsi" w:cstheme="minorHAnsi"/>
        </w:rPr>
        <w:t>on the basis of</w:t>
      </w:r>
      <w:proofErr w:type="gramEnd"/>
      <w:r w:rsidRPr="00FC642A">
        <w:rPr>
          <w:rFonts w:asciiTheme="minorHAnsi" w:hAnsiTheme="minorHAnsi" w:cstheme="minorHAnsi"/>
        </w:rPr>
        <w:t xml:space="preserve"> their suitability for the post, regardless of disability, gender reassignment, pregnancy and maternity, race, religion or belief, sexual orientation, sex, age, marriage or civil partnership. Applicants will not be placed at a disadvantage by our imposing conditions or requirements that are not justifiable.</w:t>
      </w:r>
    </w:p>
    <w:p w14:paraId="07B90840" w14:textId="77777777" w:rsidR="00B52C38" w:rsidRPr="00B52C38" w:rsidRDefault="00B52C38" w:rsidP="00B52C38">
      <w:pPr>
        <w:pStyle w:val="ListParagraph"/>
        <w:widowControl w:val="0"/>
        <w:autoSpaceDE w:val="0"/>
        <w:autoSpaceDN w:val="0"/>
        <w:adjustRightInd w:val="0"/>
        <w:spacing w:line="276" w:lineRule="auto"/>
        <w:jc w:val="both"/>
        <w:rPr>
          <w:rFonts w:asciiTheme="minorHAnsi" w:hAnsiTheme="minorHAnsi" w:cstheme="minorHAnsi"/>
        </w:rPr>
      </w:pPr>
    </w:p>
    <w:p w14:paraId="387F6BD2" w14:textId="382706CC" w:rsidR="0048326B" w:rsidRPr="00F128F3" w:rsidRDefault="003314A8" w:rsidP="00B52C38">
      <w:pPr>
        <w:pStyle w:val="ListParagraph"/>
        <w:widowControl w:val="0"/>
        <w:numPr>
          <w:ilvl w:val="0"/>
          <w:numId w:val="43"/>
        </w:numPr>
        <w:autoSpaceDE w:val="0"/>
        <w:autoSpaceDN w:val="0"/>
        <w:adjustRightInd w:val="0"/>
        <w:spacing w:before="240" w:after="240"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u w:val="single"/>
        </w:rPr>
        <w:t xml:space="preserve">For people having unsupervised access to </w:t>
      </w:r>
      <w:r w:rsidR="00707FCE" w:rsidRPr="00F128F3">
        <w:rPr>
          <w:rFonts w:asciiTheme="minorHAnsi" w:hAnsiTheme="minorHAnsi" w:cstheme="minorHAnsi"/>
          <w:color w:val="000000" w:themeColor="text1"/>
          <w:u w:val="single"/>
        </w:rPr>
        <w:t>children</w:t>
      </w:r>
      <w:r w:rsidR="00063C6E" w:rsidRPr="00F128F3">
        <w:rPr>
          <w:rFonts w:asciiTheme="minorHAnsi" w:hAnsiTheme="minorHAnsi" w:cstheme="minorHAnsi"/>
          <w:color w:val="000000" w:themeColor="text1"/>
        </w:rPr>
        <w:t>:</w:t>
      </w:r>
    </w:p>
    <w:p w14:paraId="3BCB6E85" w14:textId="615364D3" w:rsidR="00063C6E" w:rsidRPr="00F128F3" w:rsidRDefault="00063C6E" w:rsidP="00063C6E">
      <w:pPr>
        <w:widowControl w:val="0"/>
        <w:autoSpaceDE w:val="0"/>
        <w:autoSpaceDN w:val="0"/>
        <w:adjustRightInd w:val="0"/>
        <w:spacing w:after="240" w:line="276" w:lineRule="auto"/>
        <w:ind w:left="360"/>
        <w:jc w:val="both"/>
        <w:rPr>
          <w:rFonts w:asciiTheme="minorHAnsi" w:hAnsiTheme="minorHAnsi" w:cstheme="minorHAnsi"/>
          <w:color w:val="000000" w:themeColor="text1"/>
        </w:rPr>
      </w:pPr>
      <w:r w:rsidRPr="00F128F3">
        <w:rPr>
          <w:rFonts w:asciiTheme="minorHAnsi" w:hAnsiTheme="minorHAnsi" w:cstheme="minorHAnsi"/>
          <w:color w:val="000000" w:themeColor="text1"/>
        </w:rPr>
        <w:t>People must not have unsupervised access to children without having all the following checks done.</w:t>
      </w:r>
    </w:p>
    <w:p w14:paraId="104D9C25" w14:textId="6CC9DC86" w:rsidR="00A31499" w:rsidRPr="00440F62" w:rsidRDefault="00A31499" w:rsidP="00063C6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eastAsia="MS Mincho" w:hAnsiTheme="minorHAnsi" w:cstheme="minorHAnsi"/>
          <w:color w:val="000000" w:themeColor="text1"/>
        </w:rPr>
        <w:t xml:space="preserve">CV – where all </w:t>
      </w:r>
      <w:r w:rsidR="00632675" w:rsidRPr="00440F62">
        <w:rPr>
          <w:rFonts w:asciiTheme="minorHAnsi" w:eastAsia="MS Mincho" w:hAnsiTheme="minorHAnsi" w:cstheme="minorHAnsi"/>
          <w:color w:val="000000" w:themeColor="text1"/>
        </w:rPr>
        <w:t xml:space="preserve">periods of </w:t>
      </w:r>
      <w:r w:rsidRPr="00440F62">
        <w:rPr>
          <w:rFonts w:asciiTheme="minorHAnsi" w:eastAsia="MS Mincho" w:hAnsiTheme="minorHAnsi" w:cstheme="minorHAnsi"/>
          <w:color w:val="000000" w:themeColor="text1"/>
        </w:rPr>
        <w:t xml:space="preserve">employment and unemployment </w:t>
      </w:r>
      <w:r w:rsidR="00632675" w:rsidRPr="00440F62">
        <w:rPr>
          <w:rFonts w:asciiTheme="minorHAnsi" w:eastAsia="MS Mincho" w:hAnsiTheme="minorHAnsi" w:cstheme="minorHAnsi"/>
          <w:color w:val="000000" w:themeColor="text1"/>
        </w:rPr>
        <w:t>are</w:t>
      </w:r>
      <w:r w:rsidRPr="00440F62">
        <w:rPr>
          <w:rFonts w:asciiTheme="minorHAnsi" w:eastAsia="MS Mincho" w:hAnsiTheme="minorHAnsi" w:cstheme="minorHAnsi"/>
          <w:color w:val="000000" w:themeColor="text1"/>
        </w:rPr>
        <w:t xml:space="preserve"> clarified with the candidate. </w:t>
      </w:r>
    </w:p>
    <w:p w14:paraId="382A1C10" w14:textId="202D98DA" w:rsidR="00063C6E" w:rsidRPr="00440F62" w:rsidRDefault="00063C6E" w:rsidP="00063C6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eastAsia="MS Mincho" w:hAnsiTheme="minorHAnsi" w:cstheme="minorHAnsi"/>
          <w:color w:val="000000" w:themeColor="text1"/>
        </w:rPr>
        <w:t>Interview where we check the candidate</w:t>
      </w:r>
      <w:r w:rsidR="00F128F3" w:rsidRPr="00440F62">
        <w:rPr>
          <w:rFonts w:asciiTheme="minorHAnsi" w:eastAsia="MS Mincho" w:hAnsiTheme="minorHAnsi" w:cstheme="minorHAnsi"/>
          <w:color w:val="000000" w:themeColor="text1"/>
        </w:rPr>
        <w:t>’s</w:t>
      </w:r>
      <w:r w:rsidRPr="00440F62">
        <w:rPr>
          <w:rFonts w:asciiTheme="minorHAnsi" w:eastAsia="MS Mincho" w:hAnsiTheme="minorHAnsi" w:cstheme="minorHAnsi"/>
          <w:color w:val="000000" w:themeColor="text1"/>
        </w:rPr>
        <w:t xml:space="preserve"> general suitability to work with children. We keep notes about the interview.</w:t>
      </w:r>
    </w:p>
    <w:p w14:paraId="7892297F" w14:textId="33CFFAE1" w:rsidR="00063C6E" w:rsidRPr="00440F62" w:rsidRDefault="00063C6E" w:rsidP="00063C6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eastAsia="MS Mincho" w:hAnsiTheme="minorHAnsi" w:cstheme="minorHAnsi"/>
          <w:color w:val="000000" w:themeColor="text1"/>
        </w:rPr>
        <w:t xml:space="preserve">Trial day, where we observe </w:t>
      </w:r>
      <w:r w:rsidR="004C0C5F" w:rsidRPr="00440F62">
        <w:rPr>
          <w:rFonts w:asciiTheme="minorHAnsi" w:eastAsia="MS Mincho" w:hAnsiTheme="minorHAnsi" w:cstheme="minorHAnsi"/>
          <w:color w:val="000000" w:themeColor="text1"/>
        </w:rPr>
        <w:t>candidates’</w:t>
      </w:r>
      <w:r w:rsidRPr="00440F62">
        <w:rPr>
          <w:rFonts w:asciiTheme="minorHAnsi" w:eastAsia="MS Mincho" w:hAnsiTheme="minorHAnsi" w:cstheme="minorHAnsi"/>
          <w:color w:val="000000" w:themeColor="text1"/>
        </w:rPr>
        <w:t xml:space="preserve"> performance to make a suitability decision.</w:t>
      </w:r>
    </w:p>
    <w:p w14:paraId="37844389" w14:textId="0CDB2E6F" w:rsidR="003314A8" w:rsidRPr="00440F62" w:rsidRDefault="00632675" w:rsidP="00707FC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hAnsiTheme="minorHAnsi" w:cstheme="minorHAnsi"/>
          <w:color w:val="000000" w:themeColor="text1"/>
        </w:rPr>
        <w:t>Two written references are required before they start working with children. These references should come from legitimate sources, obtained directly by the employer from the previous employer or previous childcare workplace, when possible. They should include information on any safeguarding concerns and reasons for leaving the workplace. </w:t>
      </w:r>
    </w:p>
    <w:p w14:paraId="46215B9C" w14:textId="2C66B836" w:rsidR="00707FCE" w:rsidRPr="00440F62" w:rsidRDefault="00707FCE" w:rsidP="00707FC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hAnsiTheme="minorHAnsi" w:cstheme="minorHAnsi"/>
          <w:color w:val="000000" w:themeColor="text1"/>
        </w:rPr>
        <w:t>Job application form.</w:t>
      </w:r>
    </w:p>
    <w:p w14:paraId="24FDD01A" w14:textId="1C90CECF" w:rsidR="004C0C5F" w:rsidRPr="00F128F3" w:rsidRDefault="004C0C5F" w:rsidP="00707FC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440F62">
        <w:rPr>
          <w:rFonts w:asciiTheme="minorHAnsi" w:hAnsiTheme="minorHAnsi" w:cstheme="minorHAnsi"/>
          <w:color w:val="000000" w:themeColor="text1"/>
        </w:rPr>
        <w:t xml:space="preserve">Original </w:t>
      </w:r>
      <w:r w:rsidR="002A44E8" w:rsidRPr="00440F62">
        <w:rPr>
          <w:rFonts w:asciiTheme="minorHAnsi" w:hAnsiTheme="minorHAnsi" w:cstheme="minorHAnsi"/>
          <w:color w:val="000000" w:themeColor="text1"/>
        </w:rPr>
        <w:t xml:space="preserve">passport – the person responsible for recruitment sees the original </w:t>
      </w:r>
      <w:r w:rsidR="002A44E8" w:rsidRPr="00F128F3">
        <w:rPr>
          <w:rFonts w:asciiTheme="minorHAnsi" w:hAnsiTheme="minorHAnsi" w:cstheme="minorHAnsi"/>
          <w:color w:val="000000" w:themeColor="text1"/>
        </w:rPr>
        <w:t>passport, makes a copy of the passport and asks written permission to keep a copy of the passport.</w:t>
      </w:r>
    </w:p>
    <w:p w14:paraId="32134563" w14:textId="771CFA43" w:rsidR="00707FCE" w:rsidRPr="00F128F3" w:rsidRDefault="00707FCE" w:rsidP="00707FC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F128F3">
        <w:rPr>
          <w:rFonts w:asciiTheme="minorHAnsi" w:hAnsiTheme="minorHAnsi" w:cstheme="minorHAnsi"/>
          <w:color w:val="000000" w:themeColor="text1"/>
        </w:rPr>
        <w:t>NI number.</w:t>
      </w:r>
    </w:p>
    <w:p w14:paraId="4D741C12" w14:textId="7BB5AA35" w:rsidR="00707FCE" w:rsidRPr="00F128F3" w:rsidRDefault="00707FCE" w:rsidP="00707FCE">
      <w:pPr>
        <w:pStyle w:val="ListParagraph"/>
        <w:widowControl w:val="0"/>
        <w:numPr>
          <w:ilvl w:val="0"/>
          <w:numId w:val="124"/>
        </w:numPr>
        <w:autoSpaceDE w:val="0"/>
        <w:autoSpaceDN w:val="0"/>
        <w:adjustRightInd w:val="0"/>
        <w:spacing w:after="240" w:line="276" w:lineRule="auto"/>
        <w:jc w:val="both"/>
        <w:rPr>
          <w:rFonts w:asciiTheme="minorHAnsi" w:eastAsia="MS Mincho" w:hAnsiTheme="minorHAnsi" w:cstheme="minorHAnsi"/>
          <w:color w:val="000000" w:themeColor="text1"/>
        </w:rPr>
      </w:pPr>
      <w:r w:rsidRPr="00F128F3">
        <w:rPr>
          <w:rFonts w:asciiTheme="minorHAnsi" w:hAnsiTheme="minorHAnsi" w:cstheme="minorHAnsi"/>
          <w:color w:val="000000" w:themeColor="text1"/>
        </w:rPr>
        <w:lastRenderedPageBreak/>
        <w:t>Right to work in the UK document.</w:t>
      </w:r>
    </w:p>
    <w:p w14:paraId="4386E845" w14:textId="2542185B" w:rsidR="003314A8" w:rsidRPr="00F128F3" w:rsidRDefault="00707FCE" w:rsidP="003314A8">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rPr>
        <w:t xml:space="preserve">Original </w:t>
      </w:r>
      <w:r w:rsidR="003314A8" w:rsidRPr="00F128F3">
        <w:rPr>
          <w:rFonts w:asciiTheme="minorHAnsi" w:hAnsiTheme="minorHAnsi" w:cstheme="minorHAnsi"/>
          <w:color w:val="000000" w:themeColor="text1"/>
        </w:rPr>
        <w:t xml:space="preserve">Enhanced DBS check with </w:t>
      </w:r>
      <w:r w:rsidRPr="00F128F3">
        <w:rPr>
          <w:rFonts w:asciiTheme="minorHAnsi" w:hAnsiTheme="minorHAnsi" w:cstheme="minorHAnsi"/>
          <w:color w:val="000000" w:themeColor="text1"/>
        </w:rPr>
        <w:t xml:space="preserve">DBS </w:t>
      </w:r>
      <w:r w:rsidR="003314A8" w:rsidRPr="00F128F3">
        <w:rPr>
          <w:rFonts w:asciiTheme="minorHAnsi" w:hAnsiTheme="minorHAnsi" w:cstheme="minorHAnsi"/>
          <w:color w:val="000000" w:themeColor="text1"/>
        </w:rPr>
        <w:t>Update Service prescription.</w:t>
      </w:r>
    </w:p>
    <w:p w14:paraId="564EF32D" w14:textId="034FB51C" w:rsidR="00707FCE" w:rsidRPr="00F128F3" w:rsidRDefault="00707FCE" w:rsidP="00707FCE">
      <w:pPr>
        <w:pStyle w:val="ListParagraph"/>
        <w:widowControl w:val="0"/>
        <w:numPr>
          <w:ilvl w:val="0"/>
          <w:numId w:val="124"/>
        </w:numPr>
        <w:autoSpaceDE w:val="0"/>
        <w:autoSpaceDN w:val="0"/>
        <w:adjustRightInd w:val="0"/>
        <w:spacing w:after="240" w:line="276" w:lineRule="auto"/>
        <w:rPr>
          <w:rFonts w:asciiTheme="minorHAnsi" w:eastAsia="MS Mincho" w:hAnsiTheme="minorHAnsi" w:cstheme="minorHAnsi"/>
          <w:color w:val="000000" w:themeColor="text1"/>
        </w:rPr>
      </w:pPr>
      <w:r w:rsidRPr="00F128F3">
        <w:rPr>
          <w:rFonts w:asciiTheme="minorHAnsi" w:hAnsiTheme="minorHAnsi" w:cstheme="minorHAnsi"/>
          <w:color w:val="000000" w:themeColor="text1"/>
        </w:rPr>
        <w:t xml:space="preserve">We keep records of the DBS reference number, date of issue and who obtained the DBS check. We obtain consent from our staff to carry out on-going status checks of the Update Service to establish that their DBS certificate is </w:t>
      </w:r>
      <w:proofErr w:type="gramStart"/>
      <w:r w:rsidRPr="00F128F3">
        <w:rPr>
          <w:rFonts w:asciiTheme="minorHAnsi" w:hAnsiTheme="minorHAnsi" w:cstheme="minorHAnsi"/>
          <w:color w:val="000000" w:themeColor="text1"/>
        </w:rPr>
        <w:t>up-to-date</w:t>
      </w:r>
      <w:proofErr w:type="gramEnd"/>
      <w:r w:rsidRPr="00F128F3">
        <w:rPr>
          <w:rFonts w:asciiTheme="minorHAnsi" w:hAnsiTheme="minorHAnsi" w:cstheme="minorHAnsi"/>
          <w:color w:val="000000" w:themeColor="text1"/>
        </w:rPr>
        <w:t xml:space="preserve"> for the duration of their employment with us.</w:t>
      </w:r>
    </w:p>
    <w:p w14:paraId="3BFD9753" w14:textId="46CF0D02" w:rsidR="003314A8" w:rsidRPr="00F128F3" w:rsidRDefault="003314A8" w:rsidP="003314A8">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rPr>
        <w:t xml:space="preserve">Overseas police check </w:t>
      </w:r>
      <w:r w:rsidR="00707FCE" w:rsidRPr="00F128F3">
        <w:rPr>
          <w:rFonts w:asciiTheme="minorHAnsi" w:hAnsiTheme="minorHAnsi" w:cstheme="minorHAnsi"/>
          <w:color w:val="000000" w:themeColor="text1"/>
        </w:rPr>
        <w:t xml:space="preserve">if staff lived or worked </w:t>
      </w:r>
      <w:r w:rsidR="00B52C38" w:rsidRPr="00F128F3">
        <w:rPr>
          <w:rFonts w:asciiTheme="minorHAnsi" w:hAnsiTheme="minorHAnsi" w:cstheme="minorHAnsi"/>
          <w:color w:val="000000" w:themeColor="text1"/>
        </w:rPr>
        <w:t>outside</w:t>
      </w:r>
      <w:r w:rsidR="00707FCE" w:rsidRPr="00F128F3">
        <w:rPr>
          <w:rFonts w:asciiTheme="minorHAnsi" w:hAnsiTheme="minorHAnsi" w:cstheme="minorHAnsi"/>
          <w:color w:val="000000" w:themeColor="text1"/>
        </w:rPr>
        <w:t xml:space="preserve"> the UK in the last 5 years.</w:t>
      </w:r>
    </w:p>
    <w:p w14:paraId="45C609A1" w14:textId="6F81D7F2" w:rsidR="003314A8" w:rsidRPr="00F128F3" w:rsidRDefault="003314A8" w:rsidP="003314A8">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rPr>
        <w:t>Good level of written and verbal English.</w:t>
      </w:r>
    </w:p>
    <w:p w14:paraId="34147C20" w14:textId="1DD0BD53" w:rsidR="003314A8" w:rsidRPr="00F128F3" w:rsidRDefault="00707FCE" w:rsidP="003314A8">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rPr>
        <w:t xml:space="preserve">Two </w:t>
      </w:r>
      <w:r w:rsidR="00B52C38" w:rsidRPr="00F128F3">
        <w:rPr>
          <w:rFonts w:asciiTheme="minorHAnsi" w:hAnsiTheme="minorHAnsi" w:cstheme="minorHAnsi"/>
          <w:color w:val="000000" w:themeColor="text1"/>
        </w:rPr>
        <w:t>proofs</w:t>
      </w:r>
      <w:r w:rsidRPr="00F128F3">
        <w:rPr>
          <w:rFonts w:asciiTheme="minorHAnsi" w:hAnsiTheme="minorHAnsi" w:cstheme="minorHAnsi"/>
          <w:color w:val="000000" w:themeColor="text1"/>
        </w:rPr>
        <w:t xml:space="preserve"> of address</w:t>
      </w:r>
      <w:r w:rsidR="002A44E8" w:rsidRPr="00F128F3">
        <w:rPr>
          <w:rFonts w:asciiTheme="minorHAnsi" w:hAnsiTheme="minorHAnsi" w:cstheme="minorHAnsi"/>
          <w:color w:val="000000" w:themeColor="text1"/>
        </w:rPr>
        <w:t xml:space="preserve">, issued within 3 months. </w:t>
      </w:r>
    </w:p>
    <w:p w14:paraId="15BDBCED" w14:textId="4BBD6184" w:rsidR="00707FCE" w:rsidRPr="00F128F3" w:rsidRDefault="00707FCE" w:rsidP="003314A8">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rPr>
        <w:t>Health declaration document.</w:t>
      </w:r>
    </w:p>
    <w:p w14:paraId="50E032B8" w14:textId="4E08A657" w:rsidR="0048326B" w:rsidRPr="00F128F3" w:rsidRDefault="00707FCE" w:rsidP="0048326B">
      <w:pPr>
        <w:pStyle w:val="ListParagraph"/>
        <w:widowControl w:val="0"/>
        <w:numPr>
          <w:ilvl w:val="0"/>
          <w:numId w:val="124"/>
        </w:numPr>
        <w:autoSpaceDE w:val="0"/>
        <w:autoSpaceDN w:val="0"/>
        <w:adjustRightInd w:val="0"/>
        <w:spacing w:line="276" w:lineRule="auto"/>
        <w:jc w:val="both"/>
        <w:rPr>
          <w:rFonts w:asciiTheme="minorHAnsi" w:hAnsiTheme="minorHAnsi" w:cstheme="minorHAnsi"/>
          <w:color w:val="000000" w:themeColor="text1"/>
        </w:rPr>
      </w:pPr>
      <w:r w:rsidRPr="00F128F3">
        <w:rPr>
          <w:rFonts w:asciiTheme="minorHAnsi" w:hAnsiTheme="minorHAnsi" w:cstheme="minorHAnsi"/>
          <w:color w:val="000000" w:themeColor="text1"/>
        </w:rPr>
        <w:t>Declaration form to disclose any convictions, cautions, court orders, reprimands and warnings which may affect their suitability to work with children – whether received before or at any time during their employment with us.</w:t>
      </w:r>
    </w:p>
    <w:p w14:paraId="74D88276" w14:textId="77777777" w:rsidR="0048326B" w:rsidRPr="002A44E8" w:rsidRDefault="0048326B" w:rsidP="0048326B">
      <w:pPr>
        <w:pStyle w:val="ListParagraph"/>
        <w:widowControl w:val="0"/>
        <w:autoSpaceDE w:val="0"/>
        <w:autoSpaceDN w:val="0"/>
        <w:adjustRightInd w:val="0"/>
        <w:spacing w:line="276" w:lineRule="auto"/>
        <w:ind w:left="1080"/>
        <w:jc w:val="both"/>
        <w:rPr>
          <w:rFonts w:asciiTheme="minorHAnsi" w:hAnsiTheme="minorHAnsi" w:cstheme="minorHAnsi"/>
          <w:color w:val="FF0000"/>
        </w:rPr>
      </w:pPr>
    </w:p>
    <w:p w14:paraId="71E63ABF" w14:textId="6E43307A" w:rsidR="00B52C38" w:rsidRPr="00066611" w:rsidRDefault="0048326B" w:rsidP="00B52C38">
      <w:pPr>
        <w:pStyle w:val="ListParagraph"/>
        <w:widowControl w:val="0"/>
        <w:numPr>
          <w:ilvl w:val="0"/>
          <w:numId w:val="127"/>
        </w:numPr>
        <w:autoSpaceDE w:val="0"/>
        <w:autoSpaceDN w:val="0"/>
        <w:adjustRightInd w:val="0"/>
        <w:spacing w:after="240" w:line="276" w:lineRule="auto"/>
        <w:jc w:val="both"/>
        <w:rPr>
          <w:rFonts w:asciiTheme="minorHAnsi" w:hAnsiTheme="minorHAnsi" w:cstheme="minorHAnsi"/>
          <w:color w:val="000000" w:themeColor="text1"/>
        </w:rPr>
      </w:pPr>
      <w:r w:rsidRPr="00066611">
        <w:rPr>
          <w:rFonts w:asciiTheme="minorHAnsi" w:hAnsiTheme="minorHAnsi" w:cstheme="minorHAnsi"/>
          <w:color w:val="000000" w:themeColor="text1"/>
          <w:u w:val="single"/>
        </w:rPr>
        <w:t>For people having regular, supervised access to children</w:t>
      </w:r>
      <w:r w:rsidRPr="00066611">
        <w:rPr>
          <w:rFonts w:asciiTheme="minorHAnsi" w:hAnsiTheme="minorHAnsi" w:cstheme="minorHAnsi"/>
          <w:color w:val="000000" w:themeColor="text1"/>
        </w:rPr>
        <w:t>, we obtain/check</w:t>
      </w:r>
    </w:p>
    <w:p w14:paraId="2868B0EB" w14:textId="77777777" w:rsidR="00B52C38" w:rsidRPr="00066611" w:rsidRDefault="00B52C38" w:rsidP="00B52C38">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066611">
        <w:rPr>
          <w:rFonts w:asciiTheme="minorHAnsi" w:hAnsiTheme="minorHAnsi" w:cstheme="minorHAnsi"/>
          <w:color w:val="000000" w:themeColor="text1"/>
        </w:rPr>
        <w:t>Original Enhanced DBS check with DBS Update Service prescription.</w:t>
      </w:r>
    </w:p>
    <w:p w14:paraId="4C01F967" w14:textId="7A76AB2F" w:rsidR="00B52C38" w:rsidRPr="00066611" w:rsidRDefault="00B52C38" w:rsidP="00B52C38">
      <w:pPr>
        <w:pStyle w:val="ListParagraph"/>
        <w:widowControl w:val="0"/>
        <w:numPr>
          <w:ilvl w:val="0"/>
          <w:numId w:val="124"/>
        </w:numPr>
        <w:autoSpaceDE w:val="0"/>
        <w:autoSpaceDN w:val="0"/>
        <w:adjustRightInd w:val="0"/>
        <w:spacing w:after="240" w:line="276" w:lineRule="auto"/>
        <w:rPr>
          <w:rFonts w:asciiTheme="minorHAnsi" w:eastAsia="MS Mincho" w:hAnsiTheme="minorHAnsi" w:cstheme="minorHAnsi"/>
          <w:color w:val="000000" w:themeColor="text1"/>
        </w:rPr>
      </w:pPr>
      <w:r w:rsidRPr="00066611">
        <w:rPr>
          <w:rFonts w:asciiTheme="minorHAnsi" w:hAnsiTheme="minorHAnsi" w:cstheme="minorHAnsi"/>
          <w:color w:val="000000" w:themeColor="text1"/>
        </w:rPr>
        <w:t xml:space="preserve">We keep records of the DBS reference number, date of issue and who obtained the DBS check. We obtain consent from our regular visitors to carry out ongoing status checks of the Update Service to establish that their DBS certificate is </w:t>
      </w:r>
      <w:r w:rsidR="000B6AD1" w:rsidRPr="00066611">
        <w:rPr>
          <w:rFonts w:asciiTheme="minorHAnsi" w:hAnsiTheme="minorHAnsi" w:cstheme="minorHAnsi"/>
          <w:color w:val="000000" w:themeColor="text1"/>
        </w:rPr>
        <w:t>up to date</w:t>
      </w:r>
      <w:r w:rsidRPr="00066611">
        <w:rPr>
          <w:rFonts w:asciiTheme="minorHAnsi" w:hAnsiTheme="minorHAnsi" w:cstheme="minorHAnsi"/>
          <w:color w:val="000000" w:themeColor="text1"/>
        </w:rPr>
        <w:t xml:space="preserve"> for the duration of their partnership work with us. </w:t>
      </w:r>
    </w:p>
    <w:p w14:paraId="3721931A" w14:textId="005B60C6" w:rsidR="004C0C5F" w:rsidRPr="00066611" w:rsidRDefault="004C0C5F" w:rsidP="004C0C5F">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066611">
        <w:rPr>
          <w:rFonts w:asciiTheme="minorHAnsi" w:hAnsiTheme="minorHAnsi" w:cstheme="minorHAnsi"/>
          <w:color w:val="000000" w:themeColor="text1"/>
        </w:rPr>
        <w:t xml:space="preserve">We sign </w:t>
      </w:r>
      <w:r w:rsidR="002A44E8" w:rsidRPr="00066611">
        <w:rPr>
          <w:rFonts w:asciiTheme="minorHAnsi" w:hAnsiTheme="minorHAnsi" w:cstheme="minorHAnsi"/>
          <w:color w:val="000000" w:themeColor="text1"/>
        </w:rPr>
        <w:t>an</w:t>
      </w:r>
      <w:r w:rsidRPr="00066611">
        <w:rPr>
          <w:rFonts w:asciiTheme="minorHAnsi" w:hAnsiTheme="minorHAnsi" w:cstheme="minorHAnsi"/>
          <w:color w:val="000000" w:themeColor="text1"/>
        </w:rPr>
        <w:t xml:space="preserve"> agreement with the regular, supervised people with access to the children.</w:t>
      </w:r>
    </w:p>
    <w:p w14:paraId="7F039915" w14:textId="69C14742" w:rsidR="00DB2D7C" w:rsidRPr="00066611" w:rsidRDefault="00DB2D7C" w:rsidP="00DB2D7C">
      <w:pPr>
        <w:pStyle w:val="ListParagraph"/>
        <w:widowControl w:val="0"/>
        <w:numPr>
          <w:ilvl w:val="0"/>
          <w:numId w:val="128"/>
        </w:numPr>
        <w:autoSpaceDE w:val="0"/>
        <w:autoSpaceDN w:val="0"/>
        <w:adjustRightInd w:val="0"/>
        <w:spacing w:after="240" w:line="276" w:lineRule="auto"/>
        <w:jc w:val="both"/>
        <w:rPr>
          <w:rFonts w:asciiTheme="minorHAnsi" w:hAnsiTheme="minorHAnsi" w:cstheme="minorHAnsi"/>
          <w:color w:val="000000" w:themeColor="text1"/>
        </w:rPr>
      </w:pPr>
      <w:r w:rsidRPr="00066611">
        <w:rPr>
          <w:rFonts w:asciiTheme="minorHAnsi" w:hAnsiTheme="minorHAnsi" w:cstheme="minorHAnsi"/>
          <w:color w:val="000000" w:themeColor="text1"/>
          <w:u w:val="single"/>
        </w:rPr>
        <w:t>For people having regular access to the premises outside of opening hours,</w:t>
      </w:r>
      <w:r w:rsidRPr="00066611">
        <w:rPr>
          <w:rFonts w:asciiTheme="minorHAnsi" w:hAnsiTheme="minorHAnsi" w:cstheme="minorHAnsi"/>
          <w:color w:val="000000" w:themeColor="text1"/>
        </w:rPr>
        <w:t xml:space="preserve"> we obtain/check </w:t>
      </w:r>
    </w:p>
    <w:p w14:paraId="7634C1C3" w14:textId="247D972B" w:rsidR="00DB2D7C" w:rsidRPr="00066611" w:rsidRDefault="00DB2D7C" w:rsidP="00DB2D7C">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066611">
        <w:rPr>
          <w:rFonts w:asciiTheme="minorHAnsi" w:hAnsiTheme="minorHAnsi" w:cstheme="minorHAnsi"/>
          <w:color w:val="000000" w:themeColor="text1"/>
        </w:rPr>
        <w:t>Original Enhanced DBS check with DBS Update Service prescription.</w:t>
      </w:r>
    </w:p>
    <w:p w14:paraId="60FA43C2" w14:textId="35922735" w:rsidR="00DB2D7C" w:rsidRPr="00066611" w:rsidRDefault="00DB2D7C" w:rsidP="00DB2D7C">
      <w:pPr>
        <w:pStyle w:val="ListParagraph"/>
        <w:widowControl w:val="0"/>
        <w:numPr>
          <w:ilvl w:val="0"/>
          <w:numId w:val="124"/>
        </w:numPr>
        <w:autoSpaceDE w:val="0"/>
        <w:autoSpaceDN w:val="0"/>
        <w:adjustRightInd w:val="0"/>
        <w:spacing w:after="240" w:line="276" w:lineRule="auto"/>
        <w:rPr>
          <w:rFonts w:asciiTheme="minorHAnsi" w:eastAsia="MS Mincho" w:hAnsiTheme="minorHAnsi" w:cstheme="minorHAnsi"/>
          <w:color w:val="000000" w:themeColor="text1"/>
        </w:rPr>
      </w:pPr>
      <w:r w:rsidRPr="00066611">
        <w:rPr>
          <w:rFonts w:asciiTheme="minorHAnsi" w:hAnsiTheme="minorHAnsi" w:cstheme="minorHAnsi"/>
          <w:color w:val="000000" w:themeColor="text1"/>
        </w:rPr>
        <w:t xml:space="preserve">We keep records of the DBS reference number, date of issue and who obtained the DBS check. We obtain consent from our regular visitors to carry out ongoing status checks of the Update Service to establish that their DBS certificate is up to date for the duration of their partnership work with us. </w:t>
      </w:r>
    </w:p>
    <w:p w14:paraId="39D02D6B" w14:textId="52BEC4B8" w:rsidR="00DB2D7C" w:rsidRPr="00066611" w:rsidRDefault="00DB2D7C" w:rsidP="006B546B">
      <w:pPr>
        <w:pStyle w:val="ListParagraph"/>
        <w:widowControl w:val="0"/>
        <w:numPr>
          <w:ilvl w:val="0"/>
          <w:numId w:val="124"/>
        </w:numPr>
        <w:autoSpaceDE w:val="0"/>
        <w:autoSpaceDN w:val="0"/>
        <w:adjustRightInd w:val="0"/>
        <w:spacing w:after="240" w:line="276" w:lineRule="auto"/>
        <w:jc w:val="both"/>
        <w:rPr>
          <w:rFonts w:asciiTheme="minorHAnsi" w:hAnsiTheme="minorHAnsi" w:cstheme="minorHAnsi"/>
          <w:color w:val="000000" w:themeColor="text1"/>
        </w:rPr>
      </w:pPr>
      <w:r w:rsidRPr="00066611">
        <w:rPr>
          <w:rFonts w:asciiTheme="minorHAnsi" w:hAnsiTheme="minorHAnsi" w:cstheme="minorHAnsi"/>
          <w:color w:val="000000" w:themeColor="text1"/>
        </w:rPr>
        <w:t xml:space="preserve">We sign an agreement with people having regular access to the premises outside of opening hours, which includes information like, when they can access the premises and what rules applies to them. </w:t>
      </w:r>
    </w:p>
    <w:p w14:paraId="4C9C270E" w14:textId="36B341B9" w:rsidR="0055676F" w:rsidRPr="00707FCE" w:rsidRDefault="00495CC3" w:rsidP="00707FCE">
      <w:pPr>
        <w:widowControl w:val="0"/>
        <w:autoSpaceDE w:val="0"/>
        <w:autoSpaceDN w:val="0"/>
        <w:adjustRightInd w:val="0"/>
        <w:spacing w:after="240" w:line="276" w:lineRule="auto"/>
        <w:jc w:val="both"/>
        <w:rPr>
          <w:rFonts w:asciiTheme="minorHAnsi" w:eastAsia="MS Mincho" w:hAnsiTheme="minorHAnsi" w:cstheme="minorHAnsi"/>
        </w:rPr>
      </w:pPr>
      <w:r w:rsidRPr="00707FCE">
        <w:rPr>
          <w:rFonts w:asciiTheme="minorHAnsi" w:hAnsiTheme="minorHAnsi" w:cstheme="minorHAnsi"/>
        </w:rPr>
        <w:t xml:space="preserve">If our staff </w:t>
      </w:r>
      <w:r w:rsidR="00066611">
        <w:rPr>
          <w:rFonts w:asciiTheme="minorHAnsi" w:hAnsiTheme="minorHAnsi" w:cstheme="minorHAnsi"/>
        </w:rPr>
        <w:t xml:space="preserve">members </w:t>
      </w:r>
      <w:r w:rsidRPr="00707FCE">
        <w:rPr>
          <w:rFonts w:asciiTheme="minorHAnsi" w:hAnsiTheme="minorHAnsi" w:cstheme="minorHAnsi"/>
        </w:rPr>
        <w:t xml:space="preserve">are taking medication which may affect their ability to care for children, those assistants should seek medical </w:t>
      </w:r>
      <w:r w:rsidR="00707FCE" w:rsidRPr="00707FCE">
        <w:rPr>
          <w:rFonts w:asciiTheme="minorHAnsi" w:hAnsiTheme="minorHAnsi" w:cstheme="minorHAnsi"/>
        </w:rPr>
        <w:t>advice,</w:t>
      </w:r>
      <w:r w:rsidRPr="00707FCE">
        <w:rPr>
          <w:rFonts w:asciiTheme="minorHAnsi" w:hAnsiTheme="minorHAnsi" w:cstheme="minorHAnsi"/>
        </w:rPr>
        <w:t xml:space="preserve"> and they </w:t>
      </w:r>
      <w:r w:rsidR="00707FCE" w:rsidRPr="00707FCE">
        <w:rPr>
          <w:rFonts w:asciiTheme="minorHAnsi" w:hAnsiTheme="minorHAnsi" w:cstheme="minorHAnsi"/>
        </w:rPr>
        <w:t>must</w:t>
      </w:r>
      <w:r w:rsidRPr="00707FCE">
        <w:rPr>
          <w:rFonts w:asciiTheme="minorHAnsi" w:hAnsiTheme="minorHAnsi" w:cstheme="minorHAnsi"/>
        </w:rPr>
        <w:t xml:space="preserve"> let us know.</w:t>
      </w:r>
      <w:r w:rsidR="00B54183" w:rsidRPr="00707FCE">
        <w:rPr>
          <w:rFonts w:asciiTheme="minorHAnsi" w:hAnsiTheme="minorHAnsi" w:cstheme="minorHAnsi"/>
        </w:rPr>
        <w:t xml:space="preserve"> Staff medication </w:t>
      </w:r>
      <w:r w:rsidR="0055676F" w:rsidRPr="00707FCE">
        <w:rPr>
          <w:rFonts w:asciiTheme="minorHAnsi" w:hAnsiTheme="minorHAnsi" w:cstheme="minorHAnsi"/>
        </w:rPr>
        <w:t xml:space="preserve">on the premises will be securely </w:t>
      </w:r>
      <w:proofErr w:type="gramStart"/>
      <w:r w:rsidR="0055676F" w:rsidRPr="00707FCE">
        <w:rPr>
          <w:rFonts w:asciiTheme="minorHAnsi" w:hAnsiTheme="minorHAnsi" w:cstheme="minorHAnsi"/>
        </w:rPr>
        <w:t>stored and out of reach of children at all times</w:t>
      </w:r>
      <w:proofErr w:type="gramEnd"/>
      <w:r w:rsidR="0055676F" w:rsidRPr="00707FCE">
        <w:rPr>
          <w:rFonts w:asciiTheme="minorHAnsi" w:hAnsiTheme="minorHAnsi" w:cstheme="minorHAnsi"/>
        </w:rPr>
        <w:t>.</w:t>
      </w:r>
    </w:p>
    <w:p w14:paraId="0353E902" w14:textId="15ED2F99" w:rsidR="006239A8" w:rsidRPr="00707FCE" w:rsidRDefault="0055676F" w:rsidP="00707FCE">
      <w:pPr>
        <w:widowControl w:val="0"/>
        <w:autoSpaceDE w:val="0"/>
        <w:autoSpaceDN w:val="0"/>
        <w:adjustRightInd w:val="0"/>
        <w:spacing w:after="240" w:line="276" w:lineRule="auto"/>
        <w:jc w:val="both"/>
        <w:rPr>
          <w:rFonts w:asciiTheme="minorHAnsi" w:eastAsia="MS Mincho" w:hAnsiTheme="minorHAnsi" w:cstheme="minorHAnsi"/>
        </w:rPr>
      </w:pPr>
      <w:r w:rsidRPr="00707FCE">
        <w:rPr>
          <w:rFonts w:asciiTheme="minorHAnsi" w:hAnsiTheme="minorHAnsi" w:cstheme="minorHAnsi"/>
        </w:rPr>
        <w:t xml:space="preserve">Anyone who arrives in the </w:t>
      </w:r>
      <w:r w:rsidR="00216D6B" w:rsidRPr="00707FCE">
        <w:rPr>
          <w:rFonts w:asciiTheme="minorHAnsi" w:hAnsiTheme="minorHAnsi" w:cstheme="minorHAnsi"/>
        </w:rPr>
        <w:t>nursery</w:t>
      </w:r>
      <w:r w:rsidRPr="00707FCE">
        <w:rPr>
          <w:rFonts w:asciiTheme="minorHAnsi" w:hAnsiTheme="minorHAnsi" w:cstheme="minorHAnsi"/>
        </w:rPr>
        <w:t xml:space="preserve"> clearly under the influence of alcohol or drugs will be asked to leave. If they are a member of staff, Andi and Daniel will investigate the matter and will initiate the disciplinary process</w:t>
      </w:r>
      <w:r w:rsidR="00066611">
        <w:rPr>
          <w:rFonts w:asciiTheme="minorHAnsi" w:hAnsiTheme="minorHAnsi" w:cstheme="minorHAnsi"/>
        </w:rPr>
        <w:t>,</w:t>
      </w:r>
      <w:r w:rsidRPr="00707FCE">
        <w:rPr>
          <w:rFonts w:asciiTheme="minorHAnsi" w:hAnsiTheme="minorHAnsi" w:cstheme="minorHAnsi"/>
        </w:rPr>
        <w:t xml:space="preserve"> </w:t>
      </w:r>
      <w:proofErr w:type="gramStart"/>
      <w:r w:rsidRPr="00707FCE">
        <w:rPr>
          <w:rFonts w:asciiTheme="minorHAnsi" w:hAnsiTheme="minorHAnsi" w:cstheme="minorHAnsi"/>
        </w:rPr>
        <w:t>as a result of</w:t>
      </w:r>
      <w:proofErr w:type="gramEnd"/>
      <w:r w:rsidRPr="00707FCE">
        <w:rPr>
          <w:rFonts w:asciiTheme="minorHAnsi" w:hAnsiTheme="minorHAnsi" w:cstheme="minorHAnsi"/>
        </w:rPr>
        <w:t xml:space="preserve"> which action may be taken, including dismissal.</w:t>
      </w:r>
    </w:p>
    <w:p w14:paraId="031E0F63" w14:textId="659EB7ED" w:rsidR="00B7630B" w:rsidRPr="00FC642A" w:rsidRDefault="00B7630B" w:rsidP="00B9729A">
      <w:pPr>
        <w:widowControl w:val="0"/>
        <w:autoSpaceDE w:val="0"/>
        <w:autoSpaceDN w:val="0"/>
        <w:adjustRightInd w:val="0"/>
        <w:spacing w:after="240" w:line="276" w:lineRule="auto"/>
        <w:jc w:val="both"/>
        <w:rPr>
          <w:rFonts w:asciiTheme="minorHAnsi" w:eastAsia="MS Mincho" w:hAnsiTheme="minorHAnsi" w:cstheme="minorHAnsi"/>
          <w:u w:val="single"/>
        </w:rPr>
      </w:pPr>
      <w:r w:rsidRPr="00FC642A">
        <w:rPr>
          <w:rFonts w:asciiTheme="minorHAnsi" w:eastAsia="MS Mincho" w:hAnsiTheme="minorHAnsi" w:cstheme="minorHAnsi"/>
          <w:u w:val="single"/>
        </w:rPr>
        <w:t>Disqualification</w:t>
      </w:r>
    </w:p>
    <w:p w14:paraId="2E84C498" w14:textId="77777777" w:rsidR="00B7630B" w:rsidRPr="00FC642A" w:rsidRDefault="00B7630B" w:rsidP="007E2820">
      <w:pPr>
        <w:pStyle w:val="ListParagraph"/>
        <w:widowControl w:val="0"/>
        <w:numPr>
          <w:ilvl w:val="0"/>
          <w:numId w:val="43"/>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lastRenderedPageBreak/>
        <w:t xml:space="preserve">Where we become aware of any relevant information which may lead to the disqualification of an employee, we will take appropriate action to ensure the safety of children. In the event of disqualification, that person’s employment with us will be terminated. </w:t>
      </w:r>
    </w:p>
    <w:p w14:paraId="3D9D366A" w14:textId="298608ED" w:rsidR="00514420" w:rsidRPr="00FC642A" w:rsidRDefault="0048326B" w:rsidP="007E2820">
      <w:pPr>
        <w:pStyle w:val="ListParagraph"/>
        <w:widowControl w:val="0"/>
        <w:numPr>
          <w:ilvl w:val="0"/>
          <w:numId w:val="43"/>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lang w:val="en-GB"/>
        </w:rPr>
        <w:t>M</w:t>
      </w:r>
      <w:r w:rsidR="00FF08FF" w:rsidRPr="00FC642A">
        <w:rPr>
          <w:rFonts w:asciiTheme="minorHAnsi" w:hAnsiTheme="minorHAnsi" w:cstheme="minorHAnsi"/>
          <w:lang w:val="en-GB"/>
        </w:rPr>
        <w:t>anager</w:t>
      </w:r>
      <w:r>
        <w:rPr>
          <w:rFonts w:asciiTheme="minorHAnsi" w:hAnsiTheme="minorHAnsi" w:cstheme="minorHAnsi"/>
          <w:lang w:val="en-GB"/>
        </w:rPr>
        <w:t xml:space="preserve"> or D</w:t>
      </w:r>
      <w:r w:rsidR="00FF08FF" w:rsidRPr="00FC642A">
        <w:rPr>
          <w:rFonts w:asciiTheme="minorHAnsi" w:hAnsiTheme="minorHAnsi" w:cstheme="minorHAnsi"/>
          <w:lang w:val="en-GB"/>
        </w:rPr>
        <w:t xml:space="preserve">eputy </w:t>
      </w:r>
      <w:r>
        <w:rPr>
          <w:rFonts w:asciiTheme="minorHAnsi" w:hAnsiTheme="minorHAnsi" w:cstheme="minorHAnsi"/>
          <w:lang w:val="en-GB"/>
        </w:rPr>
        <w:t>M</w:t>
      </w:r>
      <w:r w:rsidR="00FF08FF" w:rsidRPr="00FC642A">
        <w:rPr>
          <w:rFonts w:asciiTheme="minorHAnsi" w:hAnsiTheme="minorHAnsi" w:cstheme="minorHAnsi"/>
          <w:lang w:val="en-GB"/>
        </w:rPr>
        <w:t>anager</w:t>
      </w:r>
      <w:r w:rsidR="00514420" w:rsidRPr="00FC642A">
        <w:rPr>
          <w:rFonts w:asciiTheme="minorHAnsi" w:hAnsiTheme="minorHAnsi" w:cstheme="minorHAnsi"/>
        </w:rPr>
        <w:t xml:space="preserve"> will provide</w:t>
      </w:r>
      <w:r w:rsidR="00216D6B" w:rsidRPr="00FC642A">
        <w:rPr>
          <w:rFonts w:asciiTheme="minorHAnsi" w:hAnsiTheme="minorHAnsi" w:cstheme="minorHAnsi"/>
        </w:rPr>
        <w:t xml:space="preserve"> to</w:t>
      </w:r>
      <w:r w:rsidR="0018432F" w:rsidRPr="00FC642A">
        <w:rPr>
          <w:rFonts w:asciiTheme="minorHAnsi" w:hAnsiTheme="minorHAnsi" w:cstheme="minorHAnsi"/>
        </w:rPr>
        <w:t xml:space="preserve"> Ofsted</w:t>
      </w:r>
      <w:r>
        <w:rPr>
          <w:rFonts w:asciiTheme="minorHAnsi" w:hAnsiTheme="minorHAnsi" w:cstheme="minorHAnsi"/>
        </w:rPr>
        <w:t xml:space="preserve"> </w:t>
      </w:r>
      <w:r w:rsidR="0018432F" w:rsidRPr="00FC642A">
        <w:rPr>
          <w:rFonts w:asciiTheme="minorHAnsi" w:hAnsiTheme="minorHAnsi" w:cstheme="minorHAnsi"/>
        </w:rPr>
        <w:t>with the following information when rele</w:t>
      </w:r>
      <w:r w:rsidR="007E7D89" w:rsidRPr="00FC642A">
        <w:rPr>
          <w:rFonts w:asciiTheme="minorHAnsi" w:hAnsiTheme="minorHAnsi" w:cstheme="minorHAnsi"/>
        </w:rPr>
        <w:t>vant: details of any order, determination or convection, or other ground for disqualification from registration under regulations made under section 75 of the Childcare Act 2006; the date of the order, determination or conviction, or the date when the other ground for disqualification arose; the body or court which made the order, determination or conviction, and the sentence (if any) imposed; a certified copy of the relevant order.</w:t>
      </w:r>
    </w:p>
    <w:p w14:paraId="66BCF9AA" w14:textId="28D5A6F4" w:rsidR="001A37C6" w:rsidRPr="00FC642A" w:rsidRDefault="001A37C6" w:rsidP="007E2820">
      <w:pPr>
        <w:pStyle w:val="ListParagraph"/>
        <w:widowControl w:val="0"/>
        <w:numPr>
          <w:ilvl w:val="0"/>
          <w:numId w:val="43"/>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W</w:t>
      </w:r>
      <w:r w:rsidR="00214EF1" w:rsidRPr="00FC642A">
        <w:rPr>
          <w:rFonts w:asciiTheme="minorHAnsi" w:hAnsiTheme="minorHAnsi" w:cstheme="minorHAnsi"/>
        </w:rPr>
        <w:t>e will inform Ofsted</w:t>
      </w:r>
      <w:r w:rsidR="002A44E8">
        <w:rPr>
          <w:rFonts w:asciiTheme="minorHAnsi" w:hAnsiTheme="minorHAnsi" w:cstheme="minorHAnsi"/>
        </w:rPr>
        <w:t xml:space="preserve"> </w:t>
      </w:r>
      <w:r w:rsidR="00214EF1" w:rsidRPr="00FC642A">
        <w:rPr>
          <w:rFonts w:asciiTheme="minorHAnsi" w:hAnsiTheme="minorHAnsi" w:cstheme="minorHAnsi"/>
        </w:rPr>
        <w:t>within 14 days</w:t>
      </w:r>
      <w:r w:rsidR="00066611">
        <w:rPr>
          <w:rFonts w:asciiTheme="minorHAnsi" w:hAnsiTheme="minorHAnsi" w:cstheme="minorHAnsi"/>
        </w:rPr>
        <w:t xml:space="preserve"> at the latest</w:t>
      </w:r>
      <w:r w:rsidR="00214EF1" w:rsidRPr="00FC642A">
        <w:rPr>
          <w:rFonts w:asciiTheme="minorHAnsi" w:hAnsiTheme="minorHAnsi" w:cstheme="minorHAnsi"/>
        </w:rPr>
        <w:t>.</w:t>
      </w:r>
    </w:p>
    <w:p w14:paraId="33410D60" w14:textId="331FCE71" w:rsidR="00B7630B" w:rsidRPr="00FC642A" w:rsidRDefault="005E224C" w:rsidP="00B9729A">
      <w:pPr>
        <w:widowControl w:val="0"/>
        <w:autoSpaceDE w:val="0"/>
        <w:autoSpaceDN w:val="0"/>
        <w:adjustRightInd w:val="0"/>
        <w:spacing w:after="240" w:line="276" w:lineRule="auto"/>
        <w:jc w:val="both"/>
        <w:rPr>
          <w:rFonts w:asciiTheme="minorHAnsi" w:eastAsia="MS Mincho" w:hAnsiTheme="minorHAnsi" w:cstheme="minorHAnsi"/>
        </w:rPr>
      </w:pPr>
      <w:r>
        <w:rPr>
          <w:rFonts w:asciiTheme="minorHAnsi" w:eastAsia="MS Mincho" w:hAnsiTheme="minorHAnsi" w:cstheme="minorHAnsi"/>
        </w:rPr>
        <w:t>V 2.</w:t>
      </w:r>
      <w:r w:rsidR="001E44F3">
        <w:rPr>
          <w:rFonts w:asciiTheme="minorHAnsi" w:eastAsia="MS Mincho" w:hAnsiTheme="minorHAnsi" w:cstheme="minorHAnsi"/>
        </w:rPr>
        <w:t>1 – 10.2025</w:t>
      </w:r>
    </w:p>
    <w:p w14:paraId="6701D508" w14:textId="125DE60E" w:rsidR="00BA0DDB" w:rsidRPr="00FC642A" w:rsidRDefault="00BA0DDB">
      <w:pPr>
        <w:rPr>
          <w:rFonts w:asciiTheme="minorHAnsi" w:eastAsiaTheme="majorEastAsia" w:hAnsiTheme="minorHAnsi" w:cstheme="minorHAnsi"/>
          <w:color w:val="2E74B5" w:themeColor="accent1" w:themeShade="BF"/>
          <w:sz w:val="26"/>
          <w:szCs w:val="26"/>
          <w:lang w:val="en-GB"/>
        </w:rPr>
      </w:pPr>
      <w:r w:rsidRPr="00FC642A">
        <w:rPr>
          <w:rFonts w:asciiTheme="minorHAnsi" w:hAnsiTheme="minorHAnsi" w:cstheme="minorHAnsi"/>
          <w:lang w:val="en-GB"/>
        </w:rPr>
        <w:br w:type="page"/>
      </w:r>
    </w:p>
    <w:p w14:paraId="68E594E8" w14:textId="674C7B8E" w:rsidR="00B2180D" w:rsidRPr="00FC642A" w:rsidRDefault="00292884" w:rsidP="001176E2">
      <w:pPr>
        <w:pStyle w:val="Heading2"/>
        <w:spacing w:after="240" w:line="276" w:lineRule="auto"/>
        <w:rPr>
          <w:rFonts w:asciiTheme="minorHAnsi" w:hAnsiTheme="minorHAnsi" w:cstheme="minorHAnsi"/>
          <w:lang w:val="en-GB"/>
        </w:rPr>
      </w:pPr>
      <w:bookmarkStart w:id="23" w:name="_Toc210208829"/>
      <w:r w:rsidRPr="00FC642A">
        <w:rPr>
          <w:rFonts w:asciiTheme="minorHAnsi" w:hAnsiTheme="minorHAnsi" w:cstheme="minorHAnsi"/>
          <w:lang w:val="en-GB"/>
        </w:rPr>
        <w:lastRenderedPageBreak/>
        <w:t>3.</w:t>
      </w:r>
      <w:r w:rsidR="00E25A8F">
        <w:rPr>
          <w:rFonts w:asciiTheme="minorHAnsi" w:hAnsiTheme="minorHAnsi" w:cstheme="minorHAnsi"/>
          <w:lang w:val="en-GB"/>
        </w:rPr>
        <w:t>2</w:t>
      </w:r>
      <w:r w:rsidR="00B2180D" w:rsidRPr="00FC642A">
        <w:rPr>
          <w:rFonts w:asciiTheme="minorHAnsi" w:hAnsiTheme="minorHAnsi" w:cstheme="minorHAnsi"/>
          <w:lang w:val="en-GB"/>
        </w:rPr>
        <w:t xml:space="preserve"> Induction of Employees</w:t>
      </w:r>
      <w:bookmarkEnd w:id="23"/>
    </w:p>
    <w:p w14:paraId="4A8E7201" w14:textId="77777777"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55B87584" w14:textId="5AFCAEAD"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w:t>
      </w:r>
      <w:r w:rsidR="00471F92">
        <w:rPr>
          <w:rFonts w:asciiTheme="minorHAnsi" w:hAnsiTheme="minorHAnsi" w:cstheme="minorHAnsi"/>
        </w:rPr>
        <w:t xml:space="preserve">ensure that all staff receive a comprehensive induction at the start of their employment at Andi’s </w:t>
      </w:r>
      <w:r w:rsidR="00066611">
        <w:rPr>
          <w:rFonts w:asciiTheme="minorHAnsi" w:hAnsiTheme="minorHAnsi" w:cstheme="minorHAnsi"/>
        </w:rPr>
        <w:t>N</w:t>
      </w:r>
      <w:r w:rsidR="00471F92">
        <w:rPr>
          <w:rFonts w:asciiTheme="minorHAnsi" w:hAnsiTheme="minorHAnsi" w:cstheme="minorHAnsi"/>
        </w:rPr>
        <w:t xml:space="preserve">ursery, </w:t>
      </w:r>
      <w:r w:rsidR="00516045" w:rsidRPr="00FC642A">
        <w:rPr>
          <w:rFonts w:asciiTheme="minorHAnsi" w:hAnsiTheme="minorHAnsi" w:cstheme="minorHAnsi"/>
        </w:rPr>
        <w:t>which</w:t>
      </w:r>
      <w:r w:rsidRPr="00FC642A">
        <w:rPr>
          <w:rFonts w:asciiTheme="minorHAnsi" w:hAnsiTheme="minorHAnsi" w:cstheme="minorHAnsi"/>
        </w:rPr>
        <w:t xml:space="preserve"> include</w:t>
      </w:r>
      <w:r w:rsidR="00066611">
        <w:rPr>
          <w:rFonts w:asciiTheme="minorHAnsi" w:hAnsiTheme="minorHAnsi" w:cstheme="minorHAnsi"/>
        </w:rPr>
        <w:t>s</w:t>
      </w:r>
      <w:r w:rsidRPr="00FC642A">
        <w:rPr>
          <w:rFonts w:asciiTheme="minorHAnsi" w:hAnsiTheme="minorHAnsi" w:cstheme="minorHAnsi"/>
        </w:rPr>
        <w:t xml:space="preserve"> information about</w:t>
      </w:r>
      <w:r w:rsidR="00516045">
        <w:rPr>
          <w:rFonts w:asciiTheme="minorHAnsi" w:hAnsiTheme="minorHAnsi" w:cstheme="minorHAnsi"/>
        </w:rPr>
        <w:t xml:space="preserve"> health and safety, safeguarding and learning and development.</w:t>
      </w:r>
    </w:p>
    <w:p w14:paraId="165CC932" w14:textId="0BF3F972"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provide an Employee Handbook for all employees </w:t>
      </w:r>
      <w:proofErr w:type="gramStart"/>
      <w:r w:rsidRPr="00FC642A">
        <w:rPr>
          <w:rFonts w:asciiTheme="minorHAnsi" w:hAnsiTheme="minorHAnsi" w:cstheme="minorHAnsi"/>
        </w:rPr>
        <w:t>in order to</w:t>
      </w:r>
      <w:proofErr w:type="gramEnd"/>
      <w:r w:rsidRPr="00FC642A">
        <w:rPr>
          <w:rFonts w:asciiTheme="minorHAnsi" w:hAnsiTheme="minorHAnsi" w:cstheme="minorHAnsi"/>
        </w:rPr>
        <w:t xml:space="preserve"> fully brief them about the setting, the families we serve, our policies and procedures, curriculum and daily practice.</w:t>
      </w:r>
    </w:p>
    <w:p w14:paraId="0509FAF2" w14:textId="6AECC6C4" w:rsidR="00010C81" w:rsidRPr="00010C81" w:rsidRDefault="00B2180D" w:rsidP="00010C81">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Procedures </w:t>
      </w:r>
    </w:p>
    <w:p w14:paraId="7A67287D" w14:textId="24CDC4F7" w:rsidR="00516045" w:rsidRPr="00066611" w:rsidRDefault="00B2180D" w:rsidP="00010C81">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hAnsiTheme="minorHAnsi" w:cstheme="minorHAnsi"/>
          <w:color w:val="000000" w:themeColor="text1"/>
        </w:rPr>
        <w:t xml:space="preserve">We have a written induction plan in the handbook for all new staff, which includes the following: </w:t>
      </w:r>
    </w:p>
    <w:p w14:paraId="53EC35A2" w14:textId="39331698" w:rsidR="00A514D0" w:rsidRPr="00066611" w:rsidRDefault="00010C81" w:rsidP="002F16E0">
      <w:pPr>
        <w:pStyle w:val="ListParagraph"/>
        <w:widowControl w:val="0"/>
        <w:numPr>
          <w:ilvl w:val="0"/>
          <w:numId w:val="69"/>
        </w:numPr>
        <w:autoSpaceDE w:val="0"/>
        <w:autoSpaceDN w:val="0"/>
        <w:adjustRightInd w:val="0"/>
        <w:spacing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u w:val="single"/>
        </w:rPr>
        <w:t>First section</w:t>
      </w:r>
      <w:r w:rsidRPr="00066611">
        <w:rPr>
          <w:rFonts w:asciiTheme="minorHAnsi" w:eastAsia="MS Mincho" w:hAnsiTheme="minorHAnsi" w:cstheme="minorHAnsi"/>
          <w:color w:val="000000" w:themeColor="text1"/>
        </w:rPr>
        <w:t xml:space="preserve"> - </w:t>
      </w:r>
      <w:r w:rsidR="00A514D0" w:rsidRPr="00066611">
        <w:rPr>
          <w:rFonts w:asciiTheme="minorHAnsi" w:eastAsia="MS Mincho" w:hAnsiTheme="minorHAnsi" w:cstheme="minorHAnsi"/>
          <w:color w:val="000000" w:themeColor="text1"/>
        </w:rPr>
        <w:t>Before the fi</w:t>
      </w:r>
      <w:r w:rsidR="00A2021E" w:rsidRPr="00066611">
        <w:rPr>
          <w:rFonts w:asciiTheme="minorHAnsi" w:eastAsia="MS Mincho" w:hAnsiTheme="minorHAnsi" w:cstheme="minorHAnsi"/>
          <w:color w:val="000000" w:themeColor="text1"/>
        </w:rPr>
        <w:t>r</w:t>
      </w:r>
      <w:r w:rsidR="00A514D0" w:rsidRPr="00066611">
        <w:rPr>
          <w:rFonts w:asciiTheme="minorHAnsi" w:eastAsia="MS Mincho" w:hAnsiTheme="minorHAnsi" w:cstheme="minorHAnsi"/>
          <w:color w:val="000000" w:themeColor="text1"/>
        </w:rPr>
        <w:t>st shift:</w:t>
      </w:r>
      <w:r w:rsidR="00E2481A" w:rsidRPr="00066611">
        <w:rPr>
          <w:rFonts w:asciiTheme="minorHAnsi" w:eastAsia="MS Mincho" w:hAnsiTheme="minorHAnsi" w:cstheme="minorHAnsi"/>
          <w:color w:val="000000" w:themeColor="text1"/>
        </w:rPr>
        <w:t xml:space="preserve"> (RED ZONE)</w:t>
      </w:r>
    </w:p>
    <w:p w14:paraId="64A90D98" w14:textId="2F3E9F5C" w:rsidR="00516045" w:rsidRPr="00066611" w:rsidRDefault="00A514D0" w:rsidP="00010C81">
      <w:pPr>
        <w:pStyle w:val="ListParagraph"/>
        <w:widowControl w:val="0"/>
        <w:numPr>
          <w:ilvl w:val="0"/>
          <w:numId w:val="69"/>
        </w:numPr>
        <w:autoSpaceDE w:val="0"/>
        <w:autoSpaceDN w:val="0"/>
        <w:adjustRightInd w:val="0"/>
        <w:spacing w:before="240"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Discussing the contract</w:t>
      </w:r>
      <w:r w:rsidR="00A2021E" w:rsidRPr="00066611">
        <w:rPr>
          <w:rFonts w:asciiTheme="minorHAnsi" w:eastAsia="MS Mincho" w:hAnsiTheme="minorHAnsi" w:cstheme="minorHAnsi"/>
          <w:color w:val="000000" w:themeColor="text1"/>
        </w:rPr>
        <w:t>,</w:t>
      </w:r>
      <w:r w:rsidRPr="00066611">
        <w:rPr>
          <w:rFonts w:asciiTheme="minorHAnsi" w:eastAsia="MS Mincho" w:hAnsiTheme="minorHAnsi" w:cstheme="minorHAnsi"/>
          <w:color w:val="000000" w:themeColor="text1"/>
        </w:rPr>
        <w:t xml:space="preserve"> job description</w:t>
      </w:r>
      <w:r w:rsidR="00A2021E" w:rsidRPr="00066611">
        <w:rPr>
          <w:rFonts w:asciiTheme="minorHAnsi" w:eastAsia="MS Mincho" w:hAnsiTheme="minorHAnsi" w:cstheme="minorHAnsi"/>
          <w:color w:val="000000" w:themeColor="text1"/>
        </w:rPr>
        <w:t xml:space="preserve"> and employee handbook.</w:t>
      </w:r>
    </w:p>
    <w:p w14:paraId="2FB0A27C" w14:textId="77777777" w:rsidR="00010C81" w:rsidRPr="00066611" w:rsidRDefault="00010C81" w:rsidP="00A2021E">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New staff are provided with a special copy of the </w:t>
      </w:r>
      <w:r w:rsidR="00A2021E" w:rsidRPr="00066611">
        <w:rPr>
          <w:rFonts w:asciiTheme="minorHAnsi" w:eastAsia="MS Mincho" w:hAnsiTheme="minorHAnsi" w:cstheme="minorHAnsi"/>
          <w:color w:val="000000" w:themeColor="text1"/>
        </w:rPr>
        <w:t>Policies and procedures</w:t>
      </w:r>
      <w:r w:rsidRPr="00066611">
        <w:rPr>
          <w:rFonts w:asciiTheme="minorHAnsi" w:eastAsia="MS Mincho" w:hAnsiTheme="minorHAnsi" w:cstheme="minorHAnsi"/>
          <w:color w:val="000000" w:themeColor="text1"/>
        </w:rPr>
        <w:t>.</w:t>
      </w:r>
    </w:p>
    <w:p w14:paraId="1E9B4237" w14:textId="73661E4A" w:rsidR="00A2021E" w:rsidRPr="00066611" w:rsidRDefault="00010C81" w:rsidP="00A2021E">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Policies and procedures </w:t>
      </w:r>
      <w:r w:rsidR="00A2021E" w:rsidRPr="00066611">
        <w:rPr>
          <w:rFonts w:asciiTheme="minorHAnsi" w:eastAsia="MS Mincho" w:hAnsiTheme="minorHAnsi" w:cstheme="minorHAnsi"/>
          <w:color w:val="000000" w:themeColor="text1"/>
        </w:rPr>
        <w:t xml:space="preserve">are explained and </w:t>
      </w:r>
      <w:r w:rsidRPr="00066611">
        <w:rPr>
          <w:rFonts w:asciiTheme="minorHAnsi" w:eastAsia="MS Mincho" w:hAnsiTheme="minorHAnsi" w:cstheme="minorHAnsi"/>
          <w:color w:val="000000" w:themeColor="text1"/>
        </w:rPr>
        <w:t>shown</w:t>
      </w:r>
      <w:r w:rsidR="00A2021E" w:rsidRPr="00066611">
        <w:rPr>
          <w:rFonts w:asciiTheme="minorHAnsi" w:eastAsia="MS Mincho" w:hAnsiTheme="minorHAnsi" w:cstheme="minorHAnsi"/>
          <w:color w:val="000000" w:themeColor="text1"/>
        </w:rPr>
        <w:t>.</w:t>
      </w:r>
      <w:r w:rsidRPr="00066611">
        <w:rPr>
          <w:rFonts w:asciiTheme="minorHAnsi" w:eastAsia="MS Mincho" w:hAnsiTheme="minorHAnsi" w:cstheme="minorHAnsi"/>
          <w:color w:val="000000" w:themeColor="text1"/>
        </w:rPr>
        <w:t xml:space="preserve"> </w:t>
      </w:r>
    </w:p>
    <w:p w14:paraId="3B185340" w14:textId="53E3D342" w:rsidR="00A2021E" w:rsidRPr="00066611" w:rsidRDefault="00A2021E" w:rsidP="00A2021E">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hAnsiTheme="minorHAnsi" w:cstheme="minorHAnsi"/>
          <w:color w:val="000000" w:themeColor="text1"/>
        </w:rPr>
        <w:t>Introductions to all employees.</w:t>
      </w:r>
    </w:p>
    <w:p w14:paraId="5437E8A7" w14:textId="0C26487B" w:rsidR="00010C81" w:rsidRPr="00066611" w:rsidRDefault="00010C81" w:rsidP="00A2021E">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hAnsiTheme="minorHAnsi" w:cstheme="minorHAnsi"/>
          <w:color w:val="000000" w:themeColor="text1"/>
        </w:rPr>
        <w:t>The room leader explains</w:t>
      </w:r>
      <w:r w:rsidR="00E2481A" w:rsidRPr="00066611">
        <w:rPr>
          <w:rFonts w:asciiTheme="minorHAnsi" w:hAnsiTheme="minorHAnsi" w:cstheme="minorHAnsi"/>
          <w:color w:val="000000" w:themeColor="text1"/>
        </w:rPr>
        <w:t xml:space="preserve"> the</w:t>
      </w:r>
      <w:r w:rsidRPr="00066611">
        <w:rPr>
          <w:rFonts w:asciiTheme="minorHAnsi" w:hAnsiTheme="minorHAnsi" w:cstheme="minorHAnsi"/>
          <w:color w:val="000000" w:themeColor="text1"/>
        </w:rPr>
        <w:t xml:space="preserve"> daily routine.</w:t>
      </w:r>
    </w:p>
    <w:p w14:paraId="2E508D81" w14:textId="438E5C68" w:rsidR="00A2021E" w:rsidRPr="00066611" w:rsidRDefault="00010C81" w:rsidP="00010C81">
      <w:pPr>
        <w:widowControl w:val="0"/>
        <w:autoSpaceDE w:val="0"/>
        <w:autoSpaceDN w:val="0"/>
        <w:adjustRightInd w:val="0"/>
        <w:spacing w:after="240" w:line="276" w:lineRule="auto"/>
        <w:ind w:firstLine="360"/>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Successful</w:t>
      </w:r>
      <w:r w:rsidR="00A2021E" w:rsidRPr="00066611">
        <w:rPr>
          <w:rFonts w:asciiTheme="minorHAnsi" w:eastAsia="MS Mincho" w:hAnsiTheme="minorHAnsi" w:cstheme="minorHAnsi"/>
          <w:color w:val="000000" w:themeColor="text1"/>
        </w:rPr>
        <w:t xml:space="preserve"> </w:t>
      </w:r>
      <w:r w:rsidRPr="00066611">
        <w:rPr>
          <w:rFonts w:asciiTheme="minorHAnsi" w:eastAsia="MS Mincho" w:hAnsiTheme="minorHAnsi" w:cstheme="minorHAnsi"/>
          <w:color w:val="000000" w:themeColor="text1"/>
        </w:rPr>
        <w:t>completion</w:t>
      </w:r>
      <w:r w:rsidR="00A2021E" w:rsidRPr="00066611">
        <w:rPr>
          <w:rFonts w:asciiTheme="minorHAnsi" w:eastAsia="MS Mincho" w:hAnsiTheme="minorHAnsi" w:cstheme="minorHAnsi"/>
          <w:color w:val="000000" w:themeColor="text1"/>
        </w:rPr>
        <w:t xml:space="preserve"> of the First section: </w:t>
      </w:r>
    </w:p>
    <w:p w14:paraId="3EB71F2D" w14:textId="35239A87" w:rsidR="00010C81" w:rsidRPr="00066611" w:rsidRDefault="00A2021E" w:rsidP="00010C81">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Staff can promote their knowledge and skills </w:t>
      </w:r>
      <w:r w:rsidR="00E15424" w:rsidRPr="00066611">
        <w:rPr>
          <w:rFonts w:asciiTheme="minorHAnsi" w:eastAsia="MS Mincho" w:hAnsiTheme="minorHAnsi" w:cstheme="minorHAnsi"/>
          <w:color w:val="000000" w:themeColor="text1"/>
        </w:rPr>
        <w:t>on</w:t>
      </w:r>
      <w:r w:rsidRPr="00066611">
        <w:rPr>
          <w:rFonts w:asciiTheme="minorHAnsi" w:eastAsia="MS Mincho" w:hAnsiTheme="minorHAnsi" w:cstheme="minorHAnsi"/>
          <w:color w:val="000000" w:themeColor="text1"/>
        </w:rPr>
        <w:t xml:space="preserve"> the policies</w:t>
      </w:r>
      <w:r w:rsidR="00010C81" w:rsidRPr="00066611">
        <w:rPr>
          <w:rFonts w:asciiTheme="minorHAnsi" w:eastAsia="MS Mincho" w:hAnsiTheme="minorHAnsi" w:cstheme="minorHAnsi"/>
          <w:color w:val="000000" w:themeColor="text1"/>
        </w:rPr>
        <w:t xml:space="preserve"> and procedures</w:t>
      </w:r>
      <w:r w:rsidRPr="00066611">
        <w:rPr>
          <w:rFonts w:asciiTheme="minorHAnsi" w:eastAsia="MS Mincho" w:hAnsiTheme="minorHAnsi" w:cstheme="minorHAnsi"/>
          <w:color w:val="000000" w:themeColor="text1"/>
        </w:rPr>
        <w:t xml:space="preserve"> </w:t>
      </w:r>
      <w:r w:rsidR="00010C81" w:rsidRPr="00066611">
        <w:rPr>
          <w:rFonts w:asciiTheme="minorHAnsi" w:eastAsia="MS Mincho" w:hAnsiTheme="minorHAnsi" w:cstheme="minorHAnsi"/>
          <w:color w:val="000000" w:themeColor="text1"/>
        </w:rPr>
        <w:t>which been introduced to them before they start their first shift.</w:t>
      </w:r>
    </w:p>
    <w:p w14:paraId="4E627D81" w14:textId="18946C11" w:rsidR="00E15424" w:rsidRPr="00066611" w:rsidRDefault="00E15424" w:rsidP="00010C81">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Meet with the </w:t>
      </w:r>
      <w:r w:rsidR="00066611">
        <w:rPr>
          <w:rFonts w:asciiTheme="minorHAnsi" w:eastAsia="MS Mincho" w:hAnsiTheme="minorHAnsi" w:cstheme="minorHAnsi"/>
          <w:color w:val="000000" w:themeColor="text1"/>
        </w:rPr>
        <w:t>m</w:t>
      </w:r>
      <w:r w:rsidRPr="00066611">
        <w:rPr>
          <w:rFonts w:asciiTheme="minorHAnsi" w:eastAsia="MS Mincho" w:hAnsiTheme="minorHAnsi" w:cstheme="minorHAnsi"/>
          <w:color w:val="000000" w:themeColor="text1"/>
        </w:rPr>
        <w:t xml:space="preserve">anager or </w:t>
      </w:r>
      <w:r w:rsidR="00066611">
        <w:rPr>
          <w:rFonts w:asciiTheme="minorHAnsi" w:eastAsia="MS Mincho" w:hAnsiTheme="minorHAnsi" w:cstheme="minorHAnsi"/>
          <w:color w:val="000000" w:themeColor="text1"/>
        </w:rPr>
        <w:t>d</w:t>
      </w:r>
      <w:r w:rsidRPr="00066611">
        <w:rPr>
          <w:rFonts w:asciiTheme="minorHAnsi" w:eastAsia="MS Mincho" w:hAnsiTheme="minorHAnsi" w:cstheme="minorHAnsi"/>
          <w:color w:val="000000" w:themeColor="text1"/>
        </w:rPr>
        <w:t>eputy manager to review progress and performance.</w:t>
      </w:r>
    </w:p>
    <w:p w14:paraId="38D166FE" w14:textId="1233DAE4" w:rsidR="00010C81" w:rsidRPr="00066611" w:rsidRDefault="00010C81" w:rsidP="00010C81">
      <w:pPr>
        <w:pStyle w:val="ListParagraph"/>
        <w:widowControl w:val="0"/>
        <w:autoSpaceDE w:val="0"/>
        <w:autoSpaceDN w:val="0"/>
        <w:adjustRightInd w:val="0"/>
        <w:spacing w:after="240" w:line="276" w:lineRule="auto"/>
        <w:jc w:val="both"/>
        <w:rPr>
          <w:rFonts w:asciiTheme="minorHAnsi" w:eastAsia="MS Mincho" w:hAnsiTheme="minorHAnsi" w:cstheme="minorHAnsi"/>
          <w:color w:val="000000" w:themeColor="text1"/>
        </w:rPr>
      </w:pPr>
    </w:p>
    <w:p w14:paraId="1FF0EDFA" w14:textId="08D32562" w:rsidR="00A2021E" w:rsidRPr="00066611" w:rsidRDefault="00010C81" w:rsidP="00010C81">
      <w:pPr>
        <w:pStyle w:val="ListParagraph"/>
        <w:widowControl w:val="0"/>
        <w:numPr>
          <w:ilvl w:val="0"/>
          <w:numId w:val="44"/>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u w:val="single"/>
        </w:rPr>
        <w:t>Second section</w:t>
      </w:r>
      <w:r w:rsidRPr="00066611">
        <w:rPr>
          <w:rFonts w:asciiTheme="minorHAnsi" w:eastAsia="MS Mincho" w:hAnsiTheme="minorHAnsi" w:cstheme="minorHAnsi"/>
          <w:color w:val="000000" w:themeColor="text1"/>
        </w:rPr>
        <w:t xml:space="preserve"> - </w:t>
      </w:r>
      <w:r w:rsidR="00A2021E" w:rsidRPr="00066611">
        <w:rPr>
          <w:rFonts w:asciiTheme="minorHAnsi" w:eastAsia="MS Mincho" w:hAnsiTheme="minorHAnsi" w:cstheme="minorHAnsi"/>
          <w:color w:val="000000" w:themeColor="text1"/>
        </w:rPr>
        <w:t>Early Induction</w:t>
      </w:r>
      <w:r w:rsidR="00E2481A" w:rsidRPr="00066611">
        <w:rPr>
          <w:rFonts w:asciiTheme="minorHAnsi" w:eastAsia="MS Mincho" w:hAnsiTheme="minorHAnsi" w:cstheme="minorHAnsi"/>
          <w:color w:val="000000" w:themeColor="text1"/>
        </w:rPr>
        <w:t xml:space="preserve"> period</w:t>
      </w:r>
      <w:r w:rsidR="00A2021E" w:rsidRPr="00066611">
        <w:rPr>
          <w:rFonts w:asciiTheme="minorHAnsi" w:eastAsia="MS Mincho" w:hAnsiTheme="minorHAnsi" w:cstheme="minorHAnsi"/>
          <w:color w:val="000000" w:themeColor="text1"/>
        </w:rPr>
        <w:t>: (First 3 weeks)</w:t>
      </w:r>
      <w:r w:rsidR="00E2481A" w:rsidRPr="00066611">
        <w:rPr>
          <w:rFonts w:asciiTheme="minorHAnsi" w:eastAsia="MS Mincho" w:hAnsiTheme="minorHAnsi" w:cstheme="minorHAnsi"/>
          <w:color w:val="000000" w:themeColor="text1"/>
        </w:rPr>
        <w:t xml:space="preserve"> (ORANGE ZONE)</w:t>
      </w:r>
    </w:p>
    <w:p w14:paraId="4E9E7B1B" w14:textId="2B117C04" w:rsidR="00A2021E" w:rsidRPr="00066611" w:rsidRDefault="00A2021E" w:rsidP="00A2021E">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Policies and procedures (orange part) are explained and show</w:t>
      </w:r>
      <w:r w:rsidR="00066611">
        <w:rPr>
          <w:rFonts w:asciiTheme="minorHAnsi" w:eastAsia="MS Mincho" w:hAnsiTheme="minorHAnsi" w:cstheme="minorHAnsi"/>
          <w:color w:val="000000" w:themeColor="text1"/>
        </w:rPr>
        <w:t>n</w:t>
      </w:r>
      <w:r w:rsidRPr="00066611">
        <w:rPr>
          <w:rFonts w:asciiTheme="minorHAnsi" w:eastAsia="MS Mincho" w:hAnsiTheme="minorHAnsi" w:cstheme="minorHAnsi"/>
          <w:color w:val="000000" w:themeColor="text1"/>
        </w:rPr>
        <w:t>.</w:t>
      </w:r>
    </w:p>
    <w:p w14:paraId="4C2317A7" w14:textId="6A94330B" w:rsidR="00B2180D" w:rsidRPr="00066611" w:rsidRDefault="00066611" w:rsidP="007E2820">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Pr>
          <w:rFonts w:asciiTheme="minorHAnsi" w:hAnsiTheme="minorHAnsi" w:cstheme="minorHAnsi"/>
          <w:color w:val="000000" w:themeColor="text1"/>
        </w:rPr>
        <w:t>Introduce</w:t>
      </w:r>
      <w:r w:rsidR="00B2180D" w:rsidRPr="0006661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new employee </w:t>
      </w:r>
      <w:r w:rsidR="00B2180D" w:rsidRPr="00066611">
        <w:rPr>
          <w:rFonts w:asciiTheme="minorHAnsi" w:hAnsiTheme="minorHAnsi" w:cstheme="minorHAnsi"/>
          <w:color w:val="000000" w:themeColor="text1"/>
        </w:rPr>
        <w:t>to the parents</w:t>
      </w:r>
      <w:r w:rsidR="00A302ED" w:rsidRPr="00066611">
        <w:rPr>
          <w:rFonts w:asciiTheme="minorHAnsi" w:hAnsiTheme="minorHAnsi" w:cstheme="minorHAnsi"/>
          <w:color w:val="000000" w:themeColor="text1"/>
        </w:rPr>
        <w:t xml:space="preserve"> (by email)</w:t>
      </w:r>
      <w:r w:rsidR="00B2180D" w:rsidRPr="00066611">
        <w:rPr>
          <w:rFonts w:asciiTheme="minorHAnsi" w:hAnsiTheme="minorHAnsi" w:cstheme="minorHAnsi"/>
          <w:color w:val="000000" w:themeColor="text1"/>
        </w:rPr>
        <w:t>, especially parents of allocated key children</w:t>
      </w:r>
      <w:r>
        <w:rPr>
          <w:rFonts w:asciiTheme="minorHAnsi" w:hAnsiTheme="minorHAnsi" w:cstheme="minorHAnsi"/>
          <w:color w:val="000000" w:themeColor="text1"/>
        </w:rPr>
        <w:t>,</w:t>
      </w:r>
      <w:r w:rsidR="00B2180D" w:rsidRPr="00066611">
        <w:rPr>
          <w:rFonts w:asciiTheme="minorHAnsi" w:hAnsiTheme="minorHAnsi" w:cstheme="minorHAnsi"/>
          <w:color w:val="000000" w:themeColor="text1"/>
        </w:rPr>
        <w:t xml:space="preserve"> where appropriate.</w:t>
      </w:r>
    </w:p>
    <w:p w14:paraId="4CF86544" w14:textId="45EEC899" w:rsidR="00010C81" w:rsidRPr="00066611" w:rsidRDefault="00010C81" w:rsidP="00010C81">
      <w:pPr>
        <w:widowControl w:val="0"/>
        <w:autoSpaceDE w:val="0"/>
        <w:autoSpaceDN w:val="0"/>
        <w:adjustRightInd w:val="0"/>
        <w:spacing w:after="240" w:line="276" w:lineRule="auto"/>
        <w:ind w:firstLine="360"/>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Successful completion of the Second section: </w:t>
      </w:r>
    </w:p>
    <w:p w14:paraId="74A5702B" w14:textId="2DC8E67D" w:rsidR="00010C81" w:rsidRPr="00066611" w:rsidRDefault="00010C81" w:rsidP="00010C81">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Staff can promote their knowledge and skills on the policies and procedures which been introduced to them in Early Induction.</w:t>
      </w:r>
    </w:p>
    <w:p w14:paraId="30D4D364" w14:textId="2FA4E928" w:rsidR="00010C81" w:rsidRPr="00066611" w:rsidRDefault="00010C81" w:rsidP="00010C81">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Parents are informed about the new staff via e-mail.</w:t>
      </w:r>
    </w:p>
    <w:p w14:paraId="2061E055" w14:textId="614339C7" w:rsidR="00E15424" w:rsidRPr="00066611" w:rsidRDefault="00E15424" w:rsidP="00E15424">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Meeting with the Manager or Deputy manager to review progress and performance.</w:t>
      </w:r>
    </w:p>
    <w:p w14:paraId="145E66A8" w14:textId="77777777" w:rsidR="00010C81" w:rsidRPr="00E2481A" w:rsidRDefault="00010C81" w:rsidP="00010C81">
      <w:pPr>
        <w:pStyle w:val="ListParagraph"/>
        <w:widowControl w:val="0"/>
        <w:autoSpaceDE w:val="0"/>
        <w:autoSpaceDN w:val="0"/>
        <w:adjustRightInd w:val="0"/>
        <w:spacing w:after="240" w:line="276" w:lineRule="auto"/>
        <w:jc w:val="both"/>
        <w:rPr>
          <w:rFonts w:asciiTheme="minorHAnsi" w:eastAsia="MS Mincho" w:hAnsiTheme="minorHAnsi" w:cstheme="minorHAnsi"/>
          <w:color w:val="FF0000"/>
        </w:rPr>
      </w:pPr>
    </w:p>
    <w:p w14:paraId="397B5A1A" w14:textId="043CADAC" w:rsidR="00010C81" w:rsidRPr="00066611" w:rsidRDefault="00E15424" w:rsidP="00E15424">
      <w:pPr>
        <w:pStyle w:val="ListParagraph"/>
        <w:widowControl w:val="0"/>
        <w:numPr>
          <w:ilvl w:val="0"/>
          <w:numId w:val="44"/>
        </w:numPr>
        <w:autoSpaceDE w:val="0"/>
        <w:autoSpaceDN w:val="0"/>
        <w:adjustRightInd w:val="0"/>
        <w:spacing w:before="240"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u w:val="single"/>
        </w:rPr>
        <w:t>Third section</w:t>
      </w:r>
      <w:r w:rsidRPr="00066611">
        <w:rPr>
          <w:rFonts w:asciiTheme="minorHAnsi" w:eastAsia="MS Mincho" w:hAnsiTheme="minorHAnsi" w:cstheme="minorHAnsi"/>
          <w:color w:val="000000" w:themeColor="text1"/>
        </w:rPr>
        <w:t xml:space="preserve"> – Late Induction</w:t>
      </w:r>
      <w:r w:rsidR="00E2481A" w:rsidRPr="00066611">
        <w:rPr>
          <w:rFonts w:asciiTheme="minorHAnsi" w:eastAsia="MS Mincho" w:hAnsiTheme="minorHAnsi" w:cstheme="minorHAnsi"/>
          <w:color w:val="000000" w:themeColor="text1"/>
        </w:rPr>
        <w:t xml:space="preserve"> period</w:t>
      </w:r>
      <w:r w:rsidRPr="00066611">
        <w:rPr>
          <w:rFonts w:asciiTheme="minorHAnsi" w:eastAsia="MS Mincho" w:hAnsiTheme="minorHAnsi" w:cstheme="minorHAnsi"/>
          <w:color w:val="000000" w:themeColor="text1"/>
        </w:rPr>
        <w:t xml:space="preserve"> (</w:t>
      </w:r>
      <w:r w:rsidR="00E2481A" w:rsidRPr="00066611">
        <w:rPr>
          <w:rFonts w:asciiTheme="minorHAnsi" w:eastAsia="MS Mincho" w:hAnsiTheme="minorHAnsi" w:cstheme="minorHAnsi"/>
          <w:color w:val="000000" w:themeColor="text1"/>
        </w:rPr>
        <w:t>S</w:t>
      </w:r>
      <w:r w:rsidRPr="00066611">
        <w:rPr>
          <w:rFonts w:asciiTheme="minorHAnsi" w:eastAsia="MS Mincho" w:hAnsiTheme="minorHAnsi" w:cstheme="minorHAnsi"/>
          <w:color w:val="000000" w:themeColor="text1"/>
        </w:rPr>
        <w:t>econd 3 weeks)</w:t>
      </w:r>
      <w:r w:rsidR="00E2481A" w:rsidRPr="00066611">
        <w:rPr>
          <w:rFonts w:asciiTheme="minorHAnsi" w:eastAsia="MS Mincho" w:hAnsiTheme="minorHAnsi" w:cstheme="minorHAnsi"/>
          <w:color w:val="000000" w:themeColor="text1"/>
        </w:rPr>
        <w:t xml:space="preserve"> (YELLOW ZONE)</w:t>
      </w:r>
    </w:p>
    <w:p w14:paraId="390D6000" w14:textId="57332A16" w:rsidR="00E15424" w:rsidRPr="00066611" w:rsidRDefault="00E15424" w:rsidP="00E15424">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Policies and procedures (green part) are explained and shown.</w:t>
      </w:r>
    </w:p>
    <w:p w14:paraId="1EDC2DA4" w14:textId="607DE41D" w:rsidR="00E15424" w:rsidRPr="00066611" w:rsidRDefault="00E15424" w:rsidP="00E15424">
      <w:pPr>
        <w:widowControl w:val="0"/>
        <w:autoSpaceDE w:val="0"/>
        <w:autoSpaceDN w:val="0"/>
        <w:adjustRightInd w:val="0"/>
        <w:spacing w:after="240" w:line="276" w:lineRule="auto"/>
        <w:ind w:firstLine="360"/>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lastRenderedPageBreak/>
        <w:t xml:space="preserve">Successful completion of the Second section: </w:t>
      </w:r>
    </w:p>
    <w:p w14:paraId="1D8D4DE1" w14:textId="2C4A1456" w:rsidR="00B2180D" w:rsidRPr="00066611" w:rsidRDefault="00E15424" w:rsidP="00B2180D">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Staff can promote their knowledge and skills </w:t>
      </w:r>
      <w:r w:rsidR="00066611">
        <w:rPr>
          <w:rFonts w:asciiTheme="minorHAnsi" w:eastAsia="MS Mincho" w:hAnsiTheme="minorHAnsi" w:cstheme="minorHAnsi"/>
          <w:color w:val="000000" w:themeColor="text1"/>
        </w:rPr>
        <w:t>regarding</w:t>
      </w:r>
      <w:r w:rsidRPr="00066611">
        <w:rPr>
          <w:rFonts w:asciiTheme="minorHAnsi" w:eastAsia="MS Mincho" w:hAnsiTheme="minorHAnsi" w:cstheme="minorHAnsi"/>
          <w:color w:val="000000" w:themeColor="text1"/>
        </w:rPr>
        <w:t xml:space="preserve"> the policies and procedures </w:t>
      </w:r>
      <w:r w:rsidR="00066611">
        <w:rPr>
          <w:rFonts w:asciiTheme="minorHAnsi" w:eastAsia="MS Mincho" w:hAnsiTheme="minorHAnsi" w:cstheme="minorHAnsi"/>
          <w:color w:val="000000" w:themeColor="text1"/>
        </w:rPr>
        <w:t>that were</w:t>
      </w:r>
      <w:r w:rsidRPr="00066611">
        <w:rPr>
          <w:rFonts w:asciiTheme="minorHAnsi" w:eastAsia="MS Mincho" w:hAnsiTheme="minorHAnsi" w:cstheme="minorHAnsi"/>
          <w:color w:val="000000" w:themeColor="text1"/>
        </w:rPr>
        <w:t xml:space="preserve"> introduced to them in </w:t>
      </w:r>
      <w:r w:rsidR="00066611">
        <w:rPr>
          <w:rFonts w:asciiTheme="minorHAnsi" w:eastAsia="MS Mincho" w:hAnsiTheme="minorHAnsi" w:cstheme="minorHAnsi"/>
          <w:color w:val="000000" w:themeColor="text1"/>
        </w:rPr>
        <w:t>the late i</w:t>
      </w:r>
      <w:r w:rsidRPr="00066611">
        <w:rPr>
          <w:rFonts w:asciiTheme="minorHAnsi" w:eastAsia="MS Mincho" w:hAnsiTheme="minorHAnsi" w:cstheme="minorHAnsi"/>
          <w:color w:val="000000" w:themeColor="text1"/>
        </w:rPr>
        <w:t>nduction.</w:t>
      </w:r>
    </w:p>
    <w:p w14:paraId="592FF665" w14:textId="6BB4B808" w:rsidR="00E15424" w:rsidRPr="00066611" w:rsidRDefault="00E15424" w:rsidP="00E15424">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Meet with the </w:t>
      </w:r>
      <w:r w:rsidR="00066611">
        <w:rPr>
          <w:rFonts w:asciiTheme="minorHAnsi" w:eastAsia="MS Mincho" w:hAnsiTheme="minorHAnsi" w:cstheme="minorHAnsi"/>
          <w:color w:val="000000" w:themeColor="text1"/>
        </w:rPr>
        <w:t>m</w:t>
      </w:r>
      <w:r w:rsidRPr="00066611">
        <w:rPr>
          <w:rFonts w:asciiTheme="minorHAnsi" w:eastAsia="MS Mincho" w:hAnsiTheme="minorHAnsi" w:cstheme="minorHAnsi"/>
          <w:color w:val="000000" w:themeColor="text1"/>
        </w:rPr>
        <w:t xml:space="preserve">anager or </w:t>
      </w:r>
      <w:r w:rsidR="00066611">
        <w:rPr>
          <w:rFonts w:asciiTheme="minorHAnsi" w:eastAsia="MS Mincho" w:hAnsiTheme="minorHAnsi" w:cstheme="minorHAnsi"/>
          <w:color w:val="000000" w:themeColor="text1"/>
        </w:rPr>
        <w:t>d</w:t>
      </w:r>
      <w:r w:rsidRPr="00066611">
        <w:rPr>
          <w:rFonts w:asciiTheme="minorHAnsi" w:eastAsia="MS Mincho" w:hAnsiTheme="minorHAnsi" w:cstheme="minorHAnsi"/>
          <w:color w:val="000000" w:themeColor="text1"/>
        </w:rPr>
        <w:t>eputy manager to review progress and performance.</w:t>
      </w:r>
    </w:p>
    <w:p w14:paraId="705DAA38" w14:textId="77777777" w:rsidR="00E15424" w:rsidRPr="00E2481A" w:rsidRDefault="00E15424" w:rsidP="00E15424">
      <w:pPr>
        <w:pStyle w:val="ListParagraph"/>
        <w:widowControl w:val="0"/>
        <w:autoSpaceDE w:val="0"/>
        <w:autoSpaceDN w:val="0"/>
        <w:adjustRightInd w:val="0"/>
        <w:spacing w:after="240" w:line="276" w:lineRule="auto"/>
        <w:jc w:val="both"/>
        <w:rPr>
          <w:rFonts w:asciiTheme="minorHAnsi" w:eastAsia="MS Mincho" w:hAnsiTheme="minorHAnsi" w:cstheme="minorHAnsi"/>
          <w:color w:val="FF0000"/>
        </w:rPr>
      </w:pPr>
    </w:p>
    <w:p w14:paraId="2FE3A930" w14:textId="4CF9642D" w:rsidR="00E15424" w:rsidRPr="00066611" w:rsidRDefault="00E15424" w:rsidP="00E15424">
      <w:pPr>
        <w:pStyle w:val="ListParagraph"/>
        <w:widowControl w:val="0"/>
        <w:numPr>
          <w:ilvl w:val="0"/>
          <w:numId w:val="44"/>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Fourth section – End of probation period (6-12 weeks)</w:t>
      </w:r>
      <w:r w:rsidR="00E2481A" w:rsidRPr="00066611">
        <w:rPr>
          <w:rFonts w:asciiTheme="minorHAnsi" w:eastAsia="MS Mincho" w:hAnsiTheme="minorHAnsi" w:cstheme="minorHAnsi"/>
          <w:color w:val="000000" w:themeColor="text1"/>
        </w:rPr>
        <w:t xml:space="preserve"> (GREEN ZONE)</w:t>
      </w:r>
    </w:p>
    <w:p w14:paraId="21B852A4" w14:textId="319DAD4D" w:rsidR="00E15424" w:rsidRPr="00066611" w:rsidRDefault="00E15424" w:rsidP="00E15424">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Staff can promote their knowledge and skills </w:t>
      </w:r>
      <w:r w:rsidR="00066611">
        <w:rPr>
          <w:rFonts w:asciiTheme="minorHAnsi" w:eastAsia="MS Mincho" w:hAnsiTheme="minorHAnsi" w:cstheme="minorHAnsi"/>
          <w:color w:val="000000" w:themeColor="text1"/>
        </w:rPr>
        <w:t>regarding</w:t>
      </w:r>
      <w:r w:rsidRPr="00066611">
        <w:rPr>
          <w:rFonts w:asciiTheme="minorHAnsi" w:eastAsia="MS Mincho" w:hAnsiTheme="minorHAnsi" w:cstheme="minorHAnsi"/>
          <w:color w:val="000000" w:themeColor="text1"/>
        </w:rPr>
        <w:t xml:space="preserve"> the policies and procedures </w:t>
      </w:r>
      <w:r w:rsidR="00066611">
        <w:rPr>
          <w:rFonts w:asciiTheme="minorHAnsi" w:eastAsia="MS Mincho" w:hAnsiTheme="minorHAnsi" w:cstheme="minorHAnsi"/>
          <w:color w:val="000000" w:themeColor="text1"/>
        </w:rPr>
        <w:t>that</w:t>
      </w:r>
      <w:r w:rsidRPr="00066611">
        <w:rPr>
          <w:rFonts w:asciiTheme="minorHAnsi" w:eastAsia="MS Mincho" w:hAnsiTheme="minorHAnsi" w:cstheme="minorHAnsi"/>
          <w:color w:val="000000" w:themeColor="text1"/>
        </w:rPr>
        <w:t xml:space="preserve"> have been introduced to them in the last section.</w:t>
      </w:r>
    </w:p>
    <w:p w14:paraId="2911C3B8" w14:textId="724184E4" w:rsidR="00E15424" w:rsidRPr="00066611" w:rsidRDefault="00E15424" w:rsidP="00E15424">
      <w:pPr>
        <w:widowControl w:val="0"/>
        <w:autoSpaceDE w:val="0"/>
        <w:autoSpaceDN w:val="0"/>
        <w:adjustRightInd w:val="0"/>
        <w:spacing w:after="240" w:line="276" w:lineRule="auto"/>
        <w:ind w:firstLine="360"/>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Successful </w:t>
      </w:r>
      <w:r w:rsidRPr="00066611">
        <w:rPr>
          <w:rFonts w:asciiTheme="minorHAnsi" w:eastAsia="MS Mincho" w:hAnsiTheme="minorHAnsi" w:cstheme="minorHAnsi"/>
          <w:color w:val="000000" w:themeColor="text1"/>
          <w:u w:val="single"/>
        </w:rPr>
        <w:t>completion of the Probation period</w:t>
      </w:r>
      <w:r w:rsidRPr="00066611">
        <w:rPr>
          <w:rFonts w:asciiTheme="minorHAnsi" w:eastAsia="MS Mincho" w:hAnsiTheme="minorHAnsi" w:cstheme="minorHAnsi"/>
          <w:color w:val="000000" w:themeColor="text1"/>
        </w:rPr>
        <w:t xml:space="preserve">: </w:t>
      </w:r>
    </w:p>
    <w:p w14:paraId="7C4AA044" w14:textId="461BB9A4" w:rsidR="00E15424" w:rsidRPr="00066611" w:rsidRDefault="00E15424" w:rsidP="00E15424">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 xml:space="preserve">Meeting with the Manager or Deputy </w:t>
      </w:r>
      <w:r w:rsidR="00E2481A" w:rsidRPr="00066611">
        <w:rPr>
          <w:rFonts w:asciiTheme="minorHAnsi" w:eastAsia="MS Mincho" w:hAnsiTheme="minorHAnsi" w:cstheme="minorHAnsi"/>
          <w:color w:val="000000" w:themeColor="text1"/>
        </w:rPr>
        <w:t>Manager</w:t>
      </w:r>
      <w:r w:rsidRPr="00066611">
        <w:rPr>
          <w:rFonts w:asciiTheme="minorHAnsi" w:eastAsia="MS Mincho" w:hAnsiTheme="minorHAnsi" w:cstheme="minorHAnsi"/>
          <w:color w:val="000000" w:themeColor="text1"/>
        </w:rPr>
        <w:t xml:space="preserve"> to review progress and performance. – First Supervision</w:t>
      </w:r>
      <w:r w:rsidR="00E2481A" w:rsidRPr="00066611">
        <w:rPr>
          <w:rFonts w:asciiTheme="minorHAnsi" w:eastAsia="MS Mincho" w:hAnsiTheme="minorHAnsi" w:cstheme="minorHAnsi"/>
          <w:color w:val="000000" w:themeColor="text1"/>
        </w:rPr>
        <w:t>.</w:t>
      </w:r>
    </w:p>
    <w:p w14:paraId="70573E57" w14:textId="108D30ED" w:rsidR="00E15424" w:rsidRPr="00066611" w:rsidRDefault="00E2481A" w:rsidP="00E15424">
      <w:pPr>
        <w:pStyle w:val="ListParagraph"/>
        <w:widowControl w:val="0"/>
        <w:numPr>
          <w:ilvl w:val="0"/>
          <w:numId w:val="69"/>
        </w:numPr>
        <w:autoSpaceDE w:val="0"/>
        <w:autoSpaceDN w:val="0"/>
        <w:adjustRightInd w:val="0"/>
        <w:spacing w:after="240" w:line="276" w:lineRule="auto"/>
        <w:jc w:val="both"/>
        <w:rPr>
          <w:rFonts w:asciiTheme="minorHAnsi" w:eastAsia="MS Mincho" w:hAnsiTheme="minorHAnsi" w:cstheme="minorHAnsi"/>
          <w:color w:val="000000" w:themeColor="text1"/>
        </w:rPr>
      </w:pPr>
      <w:r w:rsidRPr="00066611">
        <w:rPr>
          <w:rFonts w:asciiTheme="minorHAnsi" w:eastAsia="MS Mincho" w:hAnsiTheme="minorHAnsi" w:cstheme="minorHAnsi"/>
          <w:color w:val="000000" w:themeColor="text1"/>
        </w:rPr>
        <w:t>Discussion about possible Childcare Qualification.</w:t>
      </w:r>
    </w:p>
    <w:p w14:paraId="5DCD914D" w14:textId="43CF90AE" w:rsidR="005E224C" w:rsidRDefault="005E224C" w:rsidP="005E224C">
      <w:pPr>
        <w:widowControl w:val="0"/>
        <w:autoSpaceDE w:val="0"/>
        <w:autoSpaceDN w:val="0"/>
        <w:adjustRightInd w:val="0"/>
        <w:spacing w:after="240" w:line="276" w:lineRule="auto"/>
        <w:jc w:val="both"/>
        <w:rPr>
          <w:rFonts w:asciiTheme="minorHAnsi" w:eastAsia="MS Mincho" w:hAnsiTheme="minorHAnsi" w:cstheme="minorHAnsi"/>
        </w:rPr>
      </w:pPr>
      <w:r>
        <w:rPr>
          <w:rFonts w:asciiTheme="minorHAnsi" w:eastAsia="MS Mincho" w:hAnsiTheme="minorHAnsi" w:cstheme="minorHAnsi"/>
        </w:rPr>
        <w:t>V 2.0</w:t>
      </w:r>
      <w:r w:rsidR="001E44F3">
        <w:rPr>
          <w:rFonts w:asciiTheme="minorHAnsi" w:eastAsia="MS Mincho" w:hAnsiTheme="minorHAnsi" w:cstheme="minorHAnsi"/>
        </w:rPr>
        <w:t xml:space="preserve"> – 08.2025</w:t>
      </w:r>
    </w:p>
    <w:p w14:paraId="23AC6E57" w14:textId="77777777" w:rsidR="00E15424" w:rsidRPr="00E15424" w:rsidRDefault="00E15424" w:rsidP="00E15424">
      <w:pPr>
        <w:widowControl w:val="0"/>
        <w:autoSpaceDE w:val="0"/>
        <w:autoSpaceDN w:val="0"/>
        <w:adjustRightInd w:val="0"/>
        <w:spacing w:after="240" w:line="276" w:lineRule="auto"/>
        <w:jc w:val="both"/>
        <w:rPr>
          <w:rFonts w:asciiTheme="minorHAnsi" w:eastAsia="MS Mincho" w:hAnsiTheme="minorHAnsi" w:cstheme="minorHAnsi"/>
        </w:rPr>
      </w:pPr>
    </w:p>
    <w:p w14:paraId="204D0E2A" w14:textId="77777777" w:rsidR="00B2180D" w:rsidRPr="00FC642A" w:rsidRDefault="00B2180D">
      <w:pPr>
        <w:rPr>
          <w:rFonts w:asciiTheme="minorHAnsi" w:eastAsiaTheme="majorEastAsia" w:hAnsiTheme="minorHAnsi" w:cstheme="minorHAnsi"/>
          <w:color w:val="2E74B5" w:themeColor="accent1" w:themeShade="BF"/>
          <w:sz w:val="26"/>
          <w:szCs w:val="26"/>
          <w:lang w:val="en-GB"/>
        </w:rPr>
      </w:pPr>
      <w:r w:rsidRPr="00FC642A">
        <w:rPr>
          <w:rFonts w:asciiTheme="minorHAnsi" w:hAnsiTheme="minorHAnsi" w:cstheme="minorHAnsi"/>
          <w:lang w:val="en-GB"/>
        </w:rPr>
        <w:br w:type="page"/>
      </w:r>
    </w:p>
    <w:p w14:paraId="364044F3" w14:textId="5EBD71D6" w:rsidR="00B2180D" w:rsidRDefault="00292884" w:rsidP="002E157C">
      <w:pPr>
        <w:pStyle w:val="Heading2"/>
        <w:spacing w:after="240" w:line="276" w:lineRule="auto"/>
        <w:jc w:val="both"/>
        <w:rPr>
          <w:rFonts w:asciiTheme="minorHAnsi" w:hAnsiTheme="minorHAnsi" w:cstheme="minorHAnsi"/>
          <w:lang w:val="en-GB"/>
        </w:rPr>
      </w:pPr>
      <w:bookmarkStart w:id="24" w:name="_Toc210208830"/>
      <w:r w:rsidRPr="00FC642A">
        <w:rPr>
          <w:rFonts w:asciiTheme="minorHAnsi" w:hAnsiTheme="minorHAnsi" w:cstheme="minorHAnsi"/>
          <w:lang w:val="en-GB"/>
        </w:rPr>
        <w:lastRenderedPageBreak/>
        <w:t>3.</w:t>
      </w:r>
      <w:r w:rsidR="00E25A8F">
        <w:rPr>
          <w:rFonts w:asciiTheme="minorHAnsi" w:hAnsiTheme="minorHAnsi" w:cstheme="minorHAnsi"/>
          <w:lang w:val="en-GB"/>
        </w:rPr>
        <w:t>3</w:t>
      </w:r>
      <w:r w:rsidR="00B2180D" w:rsidRPr="00FC642A">
        <w:rPr>
          <w:rFonts w:asciiTheme="minorHAnsi" w:hAnsiTheme="minorHAnsi" w:cstheme="minorHAnsi"/>
          <w:lang w:val="en-GB"/>
        </w:rPr>
        <w:t xml:space="preserve"> </w:t>
      </w:r>
      <w:r w:rsidR="002E157C">
        <w:rPr>
          <w:rFonts w:asciiTheme="minorHAnsi" w:hAnsiTheme="minorHAnsi" w:cstheme="minorHAnsi"/>
          <w:lang w:val="en-GB"/>
        </w:rPr>
        <w:t xml:space="preserve">Qualification, </w:t>
      </w:r>
      <w:r w:rsidR="00E71ECC">
        <w:rPr>
          <w:rFonts w:asciiTheme="minorHAnsi" w:hAnsiTheme="minorHAnsi" w:cstheme="minorHAnsi"/>
          <w:lang w:val="en-GB"/>
        </w:rPr>
        <w:t>Training and CPD</w:t>
      </w:r>
      <w:bookmarkEnd w:id="24"/>
      <w:r w:rsidR="00E71ECC">
        <w:rPr>
          <w:rFonts w:asciiTheme="minorHAnsi" w:hAnsiTheme="minorHAnsi" w:cstheme="minorHAnsi"/>
          <w:lang w:val="en-GB"/>
        </w:rPr>
        <w:t xml:space="preserve"> </w:t>
      </w:r>
    </w:p>
    <w:p w14:paraId="79C9CB9A" w14:textId="3387F6EA" w:rsidR="002E157C" w:rsidRPr="00066611" w:rsidRDefault="002E157C" w:rsidP="002E157C">
      <w:pPr>
        <w:rPr>
          <w:rFonts w:asciiTheme="minorHAnsi" w:hAnsiTheme="minorHAnsi" w:cstheme="minorHAnsi"/>
          <w:b/>
          <w:bCs/>
          <w:color w:val="000000" w:themeColor="text1"/>
          <w:lang w:val="en-GB"/>
        </w:rPr>
      </w:pPr>
      <w:r w:rsidRPr="00066611">
        <w:rPr>
          <w:rFonts w:asciiTheme="minorHAnsi" w:hAnsiTheme="minorHAnsi" w:cstheme="minorHAnsi"/>
          <w:b/>
          <w:bCs/>
          <w:color w:val="000000" w:themeColor="text1"/>
          <w:lang w:val="en-GB"/>
        </w:rPr>
        <w:t>Policy Statement</w:t>
      </w:r>
    </w:p>
    <w:p w14:paraId="75E0DED5" w14:textId="77777777" w:rsidR="002E157C" w:rsidRPr="00066611" w:rsidRDefault="002E157C" w:rsidP="002E157C">
      <w:pPr>
        <w:rPr>
          <w:rFonts w:asciiTheme="minorHAnsi" w:hAnsiTheme="minorHAnsi" w:cstheme="minorHAnsi"/>
          <w:color w:val="000000" w:themeColor="text1"/>
          <w:lang w:val="en-GB"/>
        </w:rPr>
      </w:pPr>
    </w:p>
    <w:p w14:paraId="584099C7" w14:textId="445A3A21" w:rsidR="00074102" w:rsidRPr="00066611" w:rsidRDefault="00074102" w:rsidP="0061250F">
      <w:pPr>
        <w:spacing w:line="276" w:lineRule="auto"/>
        <w:jc w:val="both"/>
        <w:rPr>
          <w:rFonts w:asciiTheme="minorHAnsi" w:hAnsiTheme="minorHAnsi" w:cstheme="minorHAnsi"/>
          <w:color w:val="000000" w:themeColor="text1"/>
          <w:lang w:val="en-GB"/>
        </w:rPr>
      </w:pPr>
      <w:r w:rsidRPr="00066611">
        <w:rPr>
          <w:rFonts w:asciiTheme="minorHAnsi" w:hAnsiTheme="minorHAnsi" w:cstheme="minorHAnsi"/>
          <w:color w:val="000000" w:themeColor="text1"/>
          <w:lang w:val="en-GB"/>
        </w:rPr>
        <w:t>In Andi’s Nursery</w:t>
      </w:r>
      <w:r w:rsidR="00066611">
        <w:rPr>
          <w:rFonts w:asciiTheme="minorHAnsi" w:hAnsiTheme="minorHAnsi" w:cstheme="minorHAnsi"/>
          <w:color w:val="000000" w:themeColor="text1"/>
          <w:lang w:val="en-GB"/>
        </w:rPr>
        <w:t>,</w:t>
      </w:r>
      <w:r w:rsidRPr="00066611">
        <w:rPr>
          <w:rFonts w:asciiTheme="minorHAnsi" w:hAnsiTheme="minorHAnsi" w:cstheme="minorHAnsi"/>
          <w:color w:val="000000" w:themeColor="text1"/>
          <w:lang w:val="en-GB"/>
        </w:rPr>
        <w:t xml:space="preserve"> we are highly aware that qualification, training and Continuous Professional Development </w:t>
      </w:r>
      <w:r w:rsidR="00066611">
        <w:rPr>
          <w:rFonts w:asciiTheme="minorHAnsi" w:hAnsiTheme="minorHAnsi" w:cstheme="minorHAnsi"/>
          <w:color w:val="000000" w:themeColor="text1"/>
          <w:lang w:val="en-GB"/>
        </w:rPr>
        <w:t>are</w:t>
      </w:r>
      <w:r w:rsidRPr="00066611">
        <w:rPr>
          <w:rFonts w:asciiTheme="minorHAnsi" w:hAnsiTheme="minorHAnsi" w:cstheme="minorHAnsi"/>
          <w:color w:val="000000" w:themeColor="text1"/>
          <w:lang w:val="en-GB"/>
        </w:rPr>
        <w:t xml:space="preserve"> fundamental to be able to provide the best care for each child. </w:t>
      </w:r>
      <w:r w:rsidR="002E157C" w:rsidRPr="00066611">
        <w:rPr>
          <w:rFonts w:asciiTheme="minorHAnsi" w:hAnsiTheme="minorHAnsi" w:cstheme="minorHAnsi"/>
          <w:color w:val="000000" w:themeColor="text1"/>
          <w:lang w:val="en-GB"/>
        </w:rPr>
        <w:t>We are committed not only to meet</w:t>
      </w:r>
      <w:r w:rsidR="00066611">
        <w:rPr>
          <w:rFonts w:asciiTheme="minorHAnsi" w:hAnsiTheme="minorHAnsi" w:cstheme="minorHAnsi"/>
          <w:color w:val="000000" w:themeColor="text1"/>
          <w:lang w:val="en-GB"/>
        </w:rPr>
        <w:t>ing</w:t>
      </w:r>
      <w:r w:rsidR="002E157C" w:rsidRPr="00066611">
        <w:rPr>
          <w:rFonts w:asciiTheme="minorHAnsi" w:hAnsiTheme="minorHAnsi" w:cstheme="minorHAnsi"/>
          <w:color w:val="000000" w:themeColor="text1"/>
          <w:lang w:val="en-GB"/>
        </w:rPr>
        <w:t xml:space="preserve"> the requirements o</w:t>
      </w:r>
      <w:r w:rsidR="00066611">
        <w:rPr>
          <w:rFonts w:asciiTheme="minorHAnsi" w:hAnsiTheme="minorHAnsi" w:cstheme="minorHAnsi"/>
          <w:color w:val="000000" w:themeColor="text1"/>
          <w:lang w:val="en-GB"/>
        </w:rPr>
        <w:t>f</w:t>
      </w:r>
      <w:r w:rsidR="002E157C" w:rsidRPr="00066611">
        <w:rPr>
          <w:rFonts w:asciiTheme="minorHAnsi" w:hAnsiTheme="minorHAnsi" w:cstheme="minorHAnsi"/>
          <w:color w:val="000000" w:themeColor="text1"/>
          <w:lang w:val="en-GB"/>
        </w:rPr>
        <w:t xml:space="preserve"> the Early Years </w:t>
      </w:r>
      <w:r w:rsidR="00066611">
        <w:rPr>
          <w:rFonts w:asciiTheme="minorHAnsi" w:hAnsiTheme="minorHAnsi" w:cstheme="minorHAnsi"/>
          <w:color w:val="000000" w:themeColor="text1"/>
          <w:lang w:val="en-GB"/>
        </w:rPr>
        <w:t>Foundation S</w:t>
      </w:r>
      <w:r w:rsidR="002E157C" w:rsidRPr="00066611">
        <w:rPr>
          <w:rFonts w:asciiTheme="minorHAnsi" w:hAnsiTheme="minorHAnsi" w:cstheme="minorHAnsi"/>
          <w:color w:val="000000" w:themeColor="text1"/>
          <w:lang w:val="en-GB"/>
        </w:rPr>
        <w:t xml:space="preserve">tage but </w:t>
      </w:r>
      <w:r w:rsidR="00066611">
        <w:rPr>
          <w:rFonts w:asciiTheme="minorHAnsi" w:hAnsiTheme="minorHAnsi" w:cstheme="minorHAnsi"/>
          <w:color w:val="000000" w:themeColor="text1"/>
          <w:lang w:val="en-GB"/>
        </w:rPr>
        <w:t xml:space="preserve">also </w:t>
      </w:r>
      <w:r w:rsidR="002E157C" w:rsidRPr="00066611">
        <w:rPr>
          <w:rFonts w:asciiTheme="minorHAnsi" w:hAnsiTheme="minorHAnsi" w:cstheme="minorHAnsi"/>
          <w:color w:val="000000" w:themeColor="text1"/>
          <w:lang w:val="en-GB"/>
        </w:rPr>
        <w:t>to ensur</w:t>
      </w:r>
      <w:r w:rsidR="00066611">
        <w:rPr>
          <w:rFonts w:asciiTheme="minorHAnsi" w:hAnsiTheme="minorHAnsi" w:cstheme="minorHAnsi"/>
          <w:color w:val="000000" w:themeColor="text1"/>
          <w:lang w:val="en-GB"/>
        </w:rPr>
        <w:t>ing</w:t>
      </w:r>
      <w:r w:rsidR="002E157C" w:rsidRPr="00066611">
        <w:rPr>
          <w:rFonts w:asciiTheme="minorHAnsi" w:hAnsiTheme="minorHAnsi" w:cstheme="minorHAnsi"/>
          <w:color w:val="000000" w:themeColor="text1"/>
          <w:lang w:val="en-GB"/>
        </w:rPr>
        <w:t xml:space="preserve"> that children a</w:t>
      </w:r>
      <w:r w:rsidR="00066611">
        <w:rPr>
          <w:rFonts w:asciiTheme="minorHAnsi" w:hAnsiTheme="minorHAnsi" w:cstheme="minorHAnsi"/>
          <w:color w:val="000000" w:themeColor="text1"/>
          <w:lang w:val="en-GB"/>
        </w:rPr>
        <w:t>re</w:t>
      </w:r>
      <w:r w:rsidR="002E157C" w:rsidRPr="00066611">
        <w:rPr>
          <w:rFonts w:asciiTheme="minorHAnsi" w:hAnsiTheme="minorHAnsi" w:cstheme="minorHAnsi"/>
          <w:color w:val="000000" w:themeColor="text1"/>
          <w:lang w:val="en-GB"/>
        </w:rPr>
        <w:t xml:space="preserve"> surrounded </w:t>
      </w:r>
      <w:r w:rsidR="00066611">
        <w:rPr>
          <w:rFonts w:asciiTheme="minorHAnsi" w:hAnsiTheme="minorHAnsi" w:cstheme="minorHAnsi"/>
          <w:color w:val="000000" w:themeColor="text1"/>
          <w:lang w:val="en-GB"/>
        </w:rPr>
        <w:t>by</w:t>
      </w:r>
      <w:r w:rsidR="002E157C" w:rsidRPr="00066611">
        <w:rPr>
          <w:rFonts w:asciiTheme="minorHAnsi" w:hAnsiTheme="minorHAnsi" w:cstheme="minorHAnsi"/>
          <w:color w:val="000000" w:themeColor="text1"/>
          <w:lang w:val="en-GB"/>
        </w:rPr>
        <w:t xml:space="preserve"> loving, qualified</w:t>
      </w:r>
      <w:r w:rsidR="00066611">
        <w:rPr>
          <w:rFonts w:asciiTheme="minorHAnsi" w:hAnsiTheme="minorHAnsi" w:cstheme="minorHAnsi"/>
          <w:color w:val="000000" w:themeColor="text1"/>
          <w:lang w:val="en-GB"/>
        </w:rPr>
        <w:t>,</w:t>
      </w:r>
      <w:r w:rsidR="002E157C" w:rsidRPr="00066611">
        <w:rPr>
          <w:rFonts w:asciiTheme="minorHAnsi" w:hAnsiTheme="minorHAnsi" w:cstheme="minorHAnsi"/>
          <w:color w:val="000000" w:themeColor="text1"/>
          <w:lang w:val="en-GB"/>
        </w:rPr>
        <w:t xml:space="preserve"> and professional staff. </w:t>
      </w:r>
    </w:p>
    <w:p w14:paraId="3FDB9665" w14:textId="38AEB253" w:rsidR="002E157C" w:rsidRPr="00066611" w:rsidRDefault="002E157C" w:rsidP="0061250F">
      <w:pPr>
        <w:spacing w:before="240" w:after="240" w:line="276" w:lineRule="auto"/>
        <w:jc w:val="both"/>
        <w:rPr>
          <w:rFonts w:asciiTheme="minorHAnsi" w:hAnsiTheme="minorHAnsi" w:cstheme="minorHAnsi"/>
          <w:b/>
          <w:bCs/>
          <w:color w:val="000000" w:themeColor="text1"/>
          <w:lang w:val="en-GB"/>
        </w:rPr>
      </w:pPr>
      <w:r w:rsidRPr="00066611">
        <w:rPr>
          <w:rFonts w:asciiTheme="minorHAnsi" w:hAnsiTheme="minorHAnsi" w:cstheme="minorHAnsi"/>
          <w:b/>
          <w:bCs/>
          <w:color w:val="000000" w:themeColor="text1"/>
          <w:lang w:val="en-GB"/>
        </w:rPr>
        <w:t xml:space="preserve">Procedure </w:t>
      </w:r>
    </w:p>
    <w:p w14:paraId="48342382" w14:textId="48047FB9" w:rsidR="00E14EBC" w:rsidRPr="00066611" w:rsidRDefault="002E157C" w:rsidP="0061250F">
      <w:pPr>
        <w:spacing w:after="240" w:line="276" w:lineRule="auto"/>
        <w:jc w:val="both"/>
        <w:rPr>
          <w:rFonts w:asciiTheme="minorHAnsi" w:hAnsiTheme="minorHAnsi" w:cstheme="minorHAnsi"/>
          <w:color w:val="000000" w:themeColor="text1"/>
          <w:u w:val="single"/>
          <w:lang w:val="en-GB"/>
        </w:rPr>
      </w:pPr>
      <w:r w:rsidRPr="00066611">
        <w:rPr>
          <w:rFonts w:asciiTheme="minorHAnsi" w:hAnsiTheme="minorHAnsi" w:cstheme="minorHAnsi"/>
          <w:color w:val="000000" w:themeColor="text1"/>
          <w:u w:val="single"/>
          <w:lang w:val="en-GB"/>
        </w:rPr>
        <w:t>Qualification a</w:t>
      </w:r>
      <w:r w:rsidR="007243C2" w:rsidRPr="00066611">
        <w:rPr>
          <w:rFonts w:asciiTheme="minorHAnsi" w:hAnsiTheme="minorHAnsi" w:cstheme="minorHAnsi"/>
          <w:color w:val="000000" w:themeColor="text1"/>
          <w:u w:val="single"/>
          <w:lang w:val="en-GB"/>
        </w:rPr>
        <w:t>n</w:t>
      </w:r>
      <w:r w:rsidRPr="00066611">
        <w:rPr>
          <w:rFonts w:asciiTheme="minorHAnsi" w:hAnsiTheme="minorHAnsi" w:cstheme="minorHAnsi"/>
          <w:color w:val="000000" w:themeColor="text1"/>
          <w:u w:val="single"/>
          <w:lang w:val="en-GB"/>
        </w:rPr>
        <w:t>d experience</w:t>
      </w:r>
      <w:r w:rsidR="007243C2" w:rsidRPr="00066611">
        <w:rPr>
          <w:rFonts w:asciiTheme="minorHAnsi" w:hAnsiTheme="minorHAnsi" w:cstheme="minorHAnsi"/>
          <w:color w:val="000000" w:themeColor="text1"/>
          <w:u w:val="single"/>
          <w:lang w:val="en-GB"/>
        </w:rPr>
        <w:t>:</w:t>
      </w:r>
      <w:r w:rsidRPr="00066611">
        <w:rPr>
          <w:rFonts w:asciiTheme="minorHAnsi" w:hAnsiTheme="minorHAnsi" w:cstheme="minorHAnsi"/>
          <w:color w:val="000000" w:themeColor="text1"/>
          <w:u w:val="single"/>
          <w:lang w:val="en-GB"/>
        </w:rPr>
        <w:t xml:space="preserve"> </w:t>
      </w:r>
    </w:p>
    <w:p w14:paraId="6C58CD4C" w14:textId="0B63752F" w:rsidR="002E157C" w:rsidRPr="00066611" w:rsidRDefault="002E157C" w:rsidP="0061250F">
      <w:pPr>
        <w:pStyle w:val="ListParagraph"/>
        <w:numPr>
          <w:ilvl w:val="0"/>
          <w:numId w:val="130"/>
        </w:numPr>
        <w:spacing w:after="240" w:line="276" w:lineRule="auto"/>
        <w:jc w:val="both"/>
        <w:rPr>
          <w:rFonts w:asciiTheme="minorHAnsi" w:hAnsiTheme="minorHAnsi" w:cstheme="minorHAnsi"/>
          <w:color w:val="000000" w:themeColor="text1"/>
          <w:lang w:val="en-GB"/>
        </w:rPr>
      </w:pPr>
      <w:r w:rsidRPr="00066611">
        <w:rPr>
          <w:rFonts w:asciiTheme="minorHAnsi" w:hAnsiTheme="minorHAnsi" w:cstheme="minorHAnsi"/>
          <w:color w:val="000000" w:themeColor="text1"/>
          <w:lang w:val="en-GB"/>
        </w:rPr>
        <w:t xml:space="preserve">Our </w:t>
      </w:r>
      <w:proofErr w:type="gramStart"/>
      <w:r w:rsidRPr="00066611">
        <w:rPr>
          <w:rFonts w:asciiTheme="minorHAnsi" w:hAnsiTheme="minorHAnsi" w:cstheme="minorHAnsi"/>
          <w:color w:val="000000" w:themeColor="text1"/>
          <w:u w:val="single"/>
          <w:lang w:val="en-GB"/>
        </w:rPr>
        <w:t>Manager</w:t>
      </w:r>
      <w:proofErr w:type="gramEnd"/>
      <w:r w:rsidRPr="00066611">
        <w:rPr>
          <w:rFonts w:asciiTheme="minorHAnsi" w:hAnsiTheme="minorHAnsi" w:cstheme="minorHAnsi"/>
          <w:color w:val="000000" w:themeColor="text1"/>
          <w:u w:val="single"/>
          <w:lang w:val="en-GB"/>
        </w:rPr>
        <w:t xml:space="preserve"> </w:t>
      </w:r>
      <w:r w:rsidRPr="00066611">
        <w:rPr>
          <w:rFonts w:asciiTheme="minorHAnsi" w:hAnsiTheme="minorHAnsi" w:cstheme="minorHAnsi"/>
          <w:color w:val="000000" w:themeColor="text1"/>
          <w:lang w:val="en-GB"/>
        </w:rPr>
        <w:t>has at least a full and relevant Level 3 Childcare Qualification and a Level 2 Functional Skills in English and Mathematics or GCSE equivalent. The Manager has at least two</w:t>
      </w:r>
      <w:r w:rsidR="00066611">
        <w:rPr>
          <w:rFonts w:asciiTheme="minorHAnsi" w:hAnsiTheme="minorHAnsi" w:cstheme="minorHAnsi"/>
          <w:color w:val="000000" w:themeColor="text1"/>
          <w:lang w:val="en-GB"/>
        </w:rPr>
        <w:t xml:space="preserve"> years of</w:t>
      </w:r>
      <w:r w:rsidRPr="00066611">
        <w:rPr>
          <w:rFonts w:asciiTheme="minorHAnsi" w:hAnsiTheme="minorHAnsi" w:cstheme="minorHAnsi"/>
          <w:color w:val="000000" w:themeColor="text1"/>
          <w:lang w:val="en-GB"/>
        </w:rPr>
        <w:t xml:space="preserve"> experience working in childcare. </w:t>
      </w:r>
    </w:p>
    <w:p w14:paraId="2C2516DA" w14:textId="7C6781D6" w:rsidR="002E157C" w:rsidRPr="00066611" w:rsidRDefault="002E157C" w:rsidP="0061250F">
      <w:pPr>
        <w:pStyle w:val="ListParagraph"/>
        <w:numPr>
          <w:ilvl w:val="0"/>
          <w:numId w:val="130"/>
        </w:numPr>
        <w:spacing w:after="240" w:line="276" w:lineRule="auto"/>
        <w:jc w:val="both"/>
        <w:rPr>
          <w:rFonts w:asciiTheme="minorHAnsi" w:hAnsiTheme="minorHAnsi" w:cstheme="minorHAnsi"/>
          <w:color w:val="000000" w:themeColor="text1"/>
          <w:lang w:val="en-GB"/>
        </w:rPr>
      </w:pPr>
      <w:r w:rsidRPr="00066611">
        <w:rPr>
          <w:rFonts w:asciiTheme="minorHAnsi" w:hAnsiTheme="minorHAnsi" w:cstheme="minorHAnsi"/>
          <w:color w:val="000000" w:themeColor="text1"/>
          <w:lang w:val="en-GB"/>
        </w:rPr>
        <w:t xml:space="preserve">Our </w:t>
      </w:r>
      <w:r w:rsidRPr="00066611">
        <w:rPr>
          <w:rFonts w:asciiTheme="minorHAnsi" w:hAnsiTheme="minorHAnsi" w:cstheme="minorHAnsi"/>
          <w:color w:val="000000" w:themeColor="text1"/>
          <w:u w:val="single"/>
          <w:lang w:val="en-GB"/>
        </w:rPr>
        <w:t>Deputy Manager</w:t>
      </w:r>
      <w:r w:rsidRPr="00066611">
        <w:rPr>
          <w:rFonts w:asciiTheme="minorHAnsi" w:hAnsiTheme="minorHAnsi" w:cstheme="minorHAnsi"/>
          <w:color w:val="000000" w:themeColor="text1"/>
          <w:lang w:val="en-GB"/>
        </w:rPr>
        <w:t xml:space="preserve"> has at least a full and relevant Level 3 Childcare Qualification and a Level 2 Functional Skills in</w:t>
      </w:r>
      <w:r w:rsidR="00066611">
        <w:rPr>
          <w:rFonts w:asciiTheme="minorHAnsi" w:hAnsiTheme="minorHAnsi" w:cstheme="minorHAnsi"/>
          <w:color w:val="000000" w:themeColor="text1"/>
          <w:lang w:val="en-GB"/>
        </w:rPr>
        <w:t xml:space="preserve"> English and Mathematics</w:t>
      </w:r>
      <w:r w:rsidRPr="00066611">
        <w:rPr>
          <w:rFonts w:asciiTheme="minorHAnsi" w:hAnsiTheme="minorHAnsi" w:cstheme="minorHAnsi"/>
          <w:color w:val="000000" w:themeColor="text1"/>
          <w:lang w:val="en-GB"/>
        </w:rPr>
        <w:t xml:space="preserve"> or GCSE equivalent. The Deputy Manager is experienced </w:t>
      </w:r>
      <w:r w:rsidR="00066611">
        <w:rPr>
          <w:rFonts w:asciiTheme="minorHAnsi" w:hAnsiTheme="minorHAnsi" w:cstheme="minorHAnsi"/>
          <w:color w:val="000000" w:themeColor="text1"/>
          <w:lang w:val="en-GB"/>
        </w:rPr>
        <w:t xml:space="preserve">enough </w:t>
      </w:r>
      <w:r w:rsidRPr="00066611">
        <w:rPr>
          <w:rFonts w:asciiTheme="minorHAnsi" w:hAnsiTheme="minorHAnsi" w:cstheme="minorHAnsi"/>
          <w:color w:val="000000" w:themeColor="text1"/>
          <w:lang w:val="en-GB"/>
        </w:rPr>
        <w:t>to step in</w:t>
      </w:r>
      <w:r w:rsidR="00066611">
        <w:rPr>
          <w:rFonts w:asciiTheme="minorHAnsi" w:hAnsiTheme="minorHAnsi" w:cstheme="minorHAnsi"/>
          <w:color w:val="000000" w:themeColor="text1"/>
          <w:lang w:val="en-GB"/>
        </w:rPr>
        <w:t>to</w:t>
      </w:r>
      <w:r w:rsidRPr="00066611">
        <w:rPr>
          <w:rFonts w:asciiTheme="minorHAnsi" w:hAnsiTheme="minorHAnsi" w:cstheme="minorHAnsi"/>
          <w:color w:val="000000" w:themeColor="text1"/>
          <w:lang w:val="en-GB"/>
        </w:rPr>
        <w:t xml:space="preserve"> the manager position in the absent of the Manager.</w:t>
      </w:r>
    </w:p>
    <w:p w14:paraId="78E16C9F" w14:textId="4712D1C8" w:rsidR="002E157C" w:rsidRPr="00066611" w:rsidRDefault="002E157C" w:rsidP="0061250F">
      <w:pPr>
        <w:pStyle w:val="ListParagraph"/>
        <w:numPr>
          <w:ilvl w:val="0"/>
          <w:numId w:val="130"/>
        </w:numPr>
        <w:spacing w:after="240" w:line="276" w:lineRule="auto"/>
        <w:jc w:val="both"/>
        <w:rPr>
          <w:rFonts w:asciiTheme="minorHAnsi" w:hAnsiTheme="minorHAnsi" w:cstheme="minorHAnsi"/>
          <w:color w:val="000000" w:themeColor="text1"/>
          <w:lang w:val="en-GB"/>
        </w:rPr>
      </w:pPr>
      <w:r w:rsidRPr="00066611">
        <w:rPr>
          <w:rFonts w:asciiTheme="minorHAnsi" w:hAnsiTheme="minorHAnsi" w:cstheme="minorHAnsi"/>
          <w:color w:val="000000" w:themeColor="text1"/>
          <w:lang w:val="en-GB"/>
        </w:rPr>
        <w:t xml:space="preserve">Our </w:t>
      </w:r>
      <w:r w:rsidR="00066611">
        <w:rPr>
          <w:rFonts w:asciiTheme="minorHAnsi" w:hAnsiTheme="minorHAnsi" w:cstheme="minorHAnsi"/>
          <w:color w:val="000000" w:themeColor="text1"/>
          <w:u w:val="single"/>
          <w:lang w:val="en-GB"/>
        </w:rPr>
        <w:t>room l</w:t>
      </w:r>
      <w:r w:rsidRPr="00066611">
        <w:rPr>
          <w:rFonts w:asciiTheme="minorHAnsi" w:hAnsiTheme="minorHAnsi" w:cstheme="minorHAnsi"/>
          <w:color w:val="000000" w:themeColor="text1"/>
          <w:u w:val="single"/>
          <w:lang w:val="en-GB"/>
        </w:rPr>
        <w:t>eader</w:t>
      </w:r>
      <w:r w:rsidR="008C3B61" w:rsidRPr="00066611">
        <w:rPr>
          <w:rFonts w:asciiTheme="minorHAnsi" w:hAnsiTheme="minorHAnsi" w:cstheme="minorHAnsi"/>
          <w:color w:val="000000" w:themeColor="text1"/>
          <w:u w:val="single"/>
          <w:lang w:val="en-GB"/>
        </w:rPr>
        <w:t>s</w:t>
      </w:r>
      <w:r w:rsidRPr="00066611">
        <w:rPr>
          <w:rFonts w:asciiTheme="minorHAnsi" w:hAnsiTheme="minorHAnsi" w:cstheme="minorHAnsi"/>
          <w:color w:val="000000" w:themeColor="text1"/>
          <w:lang w:val="en-GB"/>
        </w:rPr>
        <w:t xml:space="preserve"> ha</w:t>
      </w:r>
      <w:r w:rsidR="008C3B61" w:rsidRPr="00066611">
        <w:rPr>
          <w:rFonts w:asciiTheme="minorHAnsi" w:hAnsiTheme="minorHAnsi" w:cstheme="minorHAnsi"/>
          <w:color w:val="000000" w:themeColor="text1"/>
          <w:lang w:val="en-GB"/>
        </w:rPr>
        <w:t>ve</w:t>
      </w:r>
      <w:r w:rsidRPr="00066611">
        <w:rPr>
          <w:rFonts w:asciiTheme="minorHAnsi" w:hAnsiTheme="minorHAnsi" w:cstheme="minorHAnsi"/>
          <w:color w:val="000000" w:themeColor="text1"/>
          <w:lang w:val="en-GB"/>
        </w:rPr>
        <w:t xml:space="preserve"> at least a full and relevant Level 3 Childcare Qualification and a Level 2 Functional Skills in English or GCSE equivalent. Our Toddler Room Leader has enough experience with children under the </w:t>
      </w:r>
      <w:r w:rsidR="00066611">
        <w:rPr>
          <w:rFonts w:asciiTheme="minorHAnsi" w:hAnsiTheme="minorHAnsi" w:cstheme="minorHAnsi"/>
          <w:color w:val="000000" w:themeColor="text1"/>
          <w:lang w:val="en-GB"/>
        </w:rPr>
        <w:t xml:space="preserve">age </w:t>
      </w:r>
      <w:r w:rsidRPr="00066611">
        <w:rPr>
          <w:rFonts w:asciiTheme="minorHAnsi" w:hAnsiTheme="minorHAnsi" w:cstheme="minorHAnsi"/>
          <w:color w:val="000000" w:themeColor="text1"/>
          <w:lang w:val="en-GB"/>
        </w:rPr>
        <w:t xml:space="preserve">of two to be able meeting the children needs. </w:t>
      </w:r>
    </w:p>
    <w:p w14:paraId="7EB4AB5C" w14:textId="6E65894A" w:rsidR="008C3B61" w:rsidRPr="006F41A6" w:rsidRDefault="002E157C" w:rsidP="0061250F">
      <w:pPr>
        <w:pStyle w:val="ListParagraph"/>
        <w:numPr>
          <w:ilvl w:val="0"/>
          <w:numId w:val="130"/>
        </w:numPr>
        <w:spacing w:after="240" w:line="276" w:lineRule="auto"/>
        <w:jc w:val="both"/>
        <w:rPr>
          <w:rFonts w:asciiTheme="minorHAnsi" w:hAnsiTheme="minorHAnsi" w:cstheme="minorHAnsi"/>
          <w:color w:val="000000" w:themeColor="text1"/>
          <w:lang w:val="en-GB"/>
        </w:rPr>
      </w:pPr>
      <w:r w:rsidRPr="006F41A6">
        <w:rPr>
          <w:rFonts w:asciiTheme="minorHAnsi" w:hAnsiTheme="minorHAnsi" w:cstheme="minorHAnsi"/>
          <w:color w:val="000000" w:themeColor="text1"/>
          <w:lang w:val="en-GB"/>
        </w:rPr>
        <w:t>Ou</w:t>
      </w:r>
      <w:r w:rsidR="008C3B61" w:rsidRPr="006F41A6">
        <w:rPr>
          <w:rFonts w:asciiTheme="minorHAnsi" w:hAnsiTheme="minorHAnsi" w:cstheme="minorHAnsi"/>
          <w:color w:val="000000" w:themeColor="text1"/>
          <w:lang w:val="en-GB"/>
        </w:rPr>
        <w:t xml:space="preserve">r </w:t>
      </w:r>
      <w:r w:rsidR="008C3B61" w:rsidRPr="006F41A6">
        <w:rPr>
          <w:rFonts w:asciiTheme="minorHAnsi" w:hAnsiTheme="minorHAnsi" w:cstheme="minorHAnsi"/>
          <w:color w:val="000000" w:themeColor="text1"/>
          <w:u w:val="single"/>
          <w:lang w:val="en-GB"/>
        </w:rPr>
        <w:t>Qualified Staff</w:t>
      </w:r>
      <w:r w:rsidR="008C3B61" w:rsidRPr="006F41A6">
        <w:rPr>
          <w:rFonts w:asciiTheme="minorHAnsi" w:hAnsiTheme="minorHAnsi" w:cstheme="minorHAnsi"/>
          <w:color w:val="000000" w:themeColor="text1"/>
          <w:lang w:val="en-GB"/>
        </w:rPr>
        <w:t xml:space="preserve"> workforce is built up by:</w:t>
      </w:r>
    </w:p>
    <w:p w14:paraId="5FA53A7F" w14:textId="7A6A8D3E" w:rsidR="008C3B61" w:rsidRPr="006F41A6" w:rsidRDefault="008C3B61"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6F41A6">
        <w:rPr>
          <w:rFonts w:asciiTheme="minorHAnsi" w:hAnsiTheme="minorHAnsi" w:cstheme="minorHAnsi"/>
          <w:color w:val="000000" w:themeColor="text1"/>
          <w:lang w:val="en-GB"/>
        </w:rPr>
        <w:t>Educators hold a full and relevant Level 3 Childcare Qualification</w:t>
      </w:r>
      <w:r w:rsidR="00690E4A" w:rsidRPr="006F41A6">
        <w:rPr>
          <w:rFonts w:asciiTheme="minorHAnsi" w:hAnsiTheme="minorHAnsi" w:cstheme="minorHAnsi"/>
          <w:color w:val="000000" w:themeColor="text1"/>
          <w:lang w:val="en-GB"/>
        </w:rPr>
        <w:t xml:space="preserve">, </w:t>
      </w:r>
      <w:r w:rsidRPr="006F41A6">
        <w:rPr>
          <w:rFonts w:asciiTheme="minorHAnsi" w:hAnsiTheme="minorHAnsi" w:cstheme="minorHAnsi"/>
          <w:color w:val="000000" w:themeColor="text1"/>
          <w:lang w:val="en-GB"/>
        </w:rPr>
        <w:t>a Level 2 Functional Skills in English and</w:t>
      </w:r>
      <w:r w:rsidR="006F41A6">
        <w:rPr>
          <w:rFonts w:asciiTheme="minorHAnsi" w:hAnsiTheme="minorHAnsi" w:cstheme="minorHAnsi"/>
          <w:color w:val="000000" w:themeColor="text1"/>
          <w:lang w:val="en-GB"/>
        </w:rPr>
        <w:t>,</w:t>
      </w:r>
      <w:r w:rsidRPr="006F41A6">
        <w:rPr>
          <w:rFonts w:asciiTheme="minorHAnsi" w:hAnsiTheme="minorHAnsi" w:cstheme="minorHAnsi"/>
          <w:color w:val="000000" w:themeColor="text1"/>
          <w:lang w:val="en-GB"/>
        </w:rPr>
        <w:t xml:space="preserve"> in some instance</w:t>
      </w:r>
      <w:r w:rsidR="006F41A6">
        <w:rPr>
          <w:rFonts w:asciiTheme="minorHAnsi" w:hAnsiTheme="minorHAnsi" w:cstheme="minorHAnsi"/>
          <w:color w:val="000000" w:themeColor="text1"/>
          <w:lang w:val="en-GB"/>
        </w:rPr>
        <w:t>s,</w:t>
      </w:r>
      <w:r w:rsidRPr="006F41A6">
        <w:rPr>
          <w:rFonts w:asciiTheme="minorHAnsi" w:hAnsiTheme="minorHAnsi" w:cstheme="minorHAnsi"/>
          <w:color w:val="000000" w:themeColor="text1"/>
          <w:lang w:val="en-GB"/>
        </w:rPr>
        <w:t xml:space="preserve"> in Mathematic</w:t>
      </w:r>
      <w:r w:rsidR="006F41A6">
        <w:rPr>
          <w:rFonts w:asciiTheme="minorHAnsi" w:hAnsiTheme="minorHAnsi" w:cstheme="minorHAnsi"/>
          <w:color w:val="000000" w:themeColor="text1"/>
          <w:lang w:val="en-GB"/>
        </w:rPr>
        <w:t>s</w:t>
      </w:r>
      <w:r w:rsidR="00690E4A" w:rsidRPr="006F41A6">
        <w:rPr>
          <w:rFonts w:asciiTheme="minorHAnsi" w:hAnsiTheme="minorHAnsi" w:cstheme="minorHAnsi"/>
          <w:color w:val="000000" w:themeColor="text1"/>
          <w:lang w:val="en-GB"/>
        </w:rPr>
        <w:t xml:space="preserve"> and have a 12-hour Paediatric F</w:t>
      </w:r>
      <w:r w:rsidR="006F41A6">
        <w:rPr>
          <w:rFonts w:asciiTheme="minorHAnsi" w:hAnsiTheme="minorHAnsi" w:cstheme="minorHAnsi"/>
          <w:color w:val="000000" w:themeColor="text1"/>
          <w:lang w:val="en-GB"/>
        </w:rPr>
        <w:t>ir</w:t>
      </w:r>
      <w:r w:rsidR="00690E4A" w:rsidRPr="006F41A6">
        <w:rPr>
          <w:rFonts w:asciiTheme="minorHAnsi" w:hAnsiTheme="minorHAnsi" w:cstheme="minorHAnsi"/>
          <w:color w:val="000000" w:themeColor="text1"/>
          <w:lang w:val="en-GB"/>
        </w:rPr>
        <w:t>st Aid Certificate.</w:t>
      </w:r>
    </w:p>
    <w:p w14:paraId="014B26D9" w14:textId="64B97A48" w:rsidR="008C3B61" w:rsidRPr="006F41A6" w:rsidRDefault="008C3B61"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6F41A6">
        <w:rPr>
          <w:rFonts w:asciiTheme="minorHAnsi" w:hAnsiTheme="minorHAnsi" w:cstheme="minorHAnsi"/>
          <w:color w:val="000000" w:themeColor="text1"/>
          <w:lang w:val="en-GB"/>
        </w:rPr>
        <w:t>Practitioners who hold a full and relevant Level 2 Childcare Qualificatio</w:t>
      </w:r>
      <w:r w:rsidR="00690E4A" w:rsidRPr="006F41A6">
        <w:rPr>
          <w:rFonts w:asciiTheme="minorHAnsi" w:hAnsiTheme="minorHAnsi" w:cstheme="minorHAnsi"/>
          <w:color w:val="000000" w:themeColor="text1"/>
          <w:lang w:val="en-GB"/>
        </w:rPr>
        <w:t xml:space="preserve">n, </w:t>
      </w:r>
      <w:proofErr w:type="spellStart"/>
      <w:r w:rsidRPr="006F41A6">
        <w:rPr>
          <w:rFonts w:asciiTheme="minorHAnsi" w:hAnsiTheme="minorHAnsi" w:cstheme="minorHAnsi"/>
          <w:color w:val="000000" w:themeColor="text1"/>
          <w:lang w:val="en-GB"/>
        </w:rPr>
        <w:t>an</w:t>
      </w:r>
      <w:proofErr w:type="spellEnd"/>
      <w:r w:rsidRPr="006F41A6">
        <w:rPr>
          <w:rFonts w:asciiTheme="minorHAnsi" w:hAnsiTheme="minorHAnsi" w:cstheme="minorHAnsi"/>
          <w:color w:val="000000" w:themeColor="text1"/>
          <w:lang w:val="en-GB"/>
        </w:rPr>
        <w:t xml:space="preserve"> at least Level 1 Functional Skills in English and in some instance in Mathematic</w:t>
      </w:r>
      <w:r w:rsidR="00690E4A" w:rsidRPr="006F41A6">
        <w:rPr>
          <w:rFonts w:asciiTheme="minorHAnsi" w:hAnsiTheme="minorHAnsi" w:cstheme="minorHAnsi"/>
          <w:color w:val="000000" w:themeColor="text1"/>
          <w:lang w:val="en-GB"/>
        </w:rPr>
        <w:t xml:space="preserve"> and 12-hour Paediatric Frist Aid Certificate.</w:t>
      </w:r>
    </w:p>
    <w:p w14:paraId="7010A11D" w14:textId="6CDC2A4C" w:rsidR="008C3B61" w:rsidRPr="006F41A6" w:rsidRDefault="008C3B61"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6F41A6">
        <w:rPr>
          <w:rFonts w:asciiTheme="minorHAnsi" w:hAnsiTheme="minorHAnsi" w:cstheme="minorHAnsi"/>
          <w:color w:val="000000" w:themeColor="text1"/>
          <w:lang w:val="en-GB"/>
        </w:rPr>
        <w:t xml:space="preserve">Apprentices, </w:t>
      </w:r>
      <w:r w:rsidR="006F41A6">
        <w:rPr>
          <w:rFonts w:asciiTheme="minorHAnsi" w:hAnsiTheme="minorHAnsi" w:cstheme="minorHAnsi"/>
          <w:color w:val="000000" w:themeColor="text1"/>
          <w:lang w:val="en-GB"/>
        </w:rPr>
        <w:t>who</w:t>
      </w:r>
      <w:r w:rsidRPr="006F41A6">
        <w:rPr>
          <w:rFonts w:asciiTheme="minorHAnsi" w:hAnsiTheme="minorHAnsi" w:cstheme="minorHAnsi"/>
          <w:color w:val="000000" w:themeColor="text1"/>
          <w:lang w:val="en-GB"/>
        </w:rPr>
        <w:t xml:space="preserve"> have started their Level 3 Childcare qualification</w:t>
      </w:r>
      <w:r w:rsidR="00690E4A" w:rsidRPr="006F41A6">
        <w:rPr>
          <w:rFonts w:asciiTheme="minorHAnsi" w:hAnsiTheme="minorHAnsi" w:cstheme="minorHAnsi"/>
          <w:color w:val="000000" w:themeColor="text1"/>
          <w:lang w:val="en-GB"/>
        </w:rPr>
        <w:t xml:space="preserve">, </w:t>
      </w:r>
      <w:r w:rsidRPr="006F41A6">
        <w:rPr>
          <w:rFonts w:asciiTheme="minorHAnsi" w:hAnsiTheme="minorHAnsi" w:cstheme="minorHAnsi"/>
          <w:color w:val="000000" w:themeColor="text1"/>
          <w:lang w:val="en-GB"/>
        </w:rPr>
        <w:t>the Manager ensured they have the required knowledge, skills, behaviour</w:t>
      </w:r>
      <w:r w:rsidR="006F41A6">
        <w:rPr>
          <w:rFonts w:asciiTheme="minorHAnsi" w:hAnsiTheme="minorHAnsi" w:cstheme="minorHAnsi"/>
          <w:color w:val="000000" w:themeColor="text1"/>
          <w:lang w:val="en-GB"/>
        </w:rPr>
        <w:t>,</w:t>
      </w:r>
      <w:r w:rsidRPr="006F41A6">
        <w:rPr>
          <w:rFonts w:asciiTheme="minorHAnsi" w:hAnsiTheme="minorHAnsi" w:cstheme="minorHAnsi"/>
          <w:color w:val="000000" w:themeColor="text1"/>
          <w:lang w:val="en-GB"/>
        </w:rPr>
        <w:t xml:space="preserve"> and experience to be counted in the ratio as Practitioner</w:t>
      </w:r>
      <w:r w:rsidR="00690E4A" w:rsidRPr="006F41A6">
        <w:rPr>
          <w:rFonts w:asciiTheme="minorHAnsi" w:hAnsiTheme="minorHAnsi" w:cstheme="minorHAnsi"/>
          <w:color w:val="000000" w:themeColor="text1"/>
          <w:lang w:val="en-GB"/>
        </w:rPr>
        <w:t xml:space="preserve"> </w:t>
      </w:r>
      <w:proofErr w:type="gramStart"/>
      <w:r w:rsidR="00690E4A" w:rsidRPr="006F41A6">
        <w:rPr>
          <w:rFonts w:asciiTheme="minorHAnsi" w:hAnsiTheme="minorHAnsi" w:cstheme="minorHAnsi"/>
          <w:color w:val="000000" w:themeColor="text1"/>
          <w:lang w:val="en-GB"/>
        </w:rPr>
        <w:t xml:space="preserve">and </w:t>
      </w:r>
      <w:r w:rsidRPr="006F41A6">
        <w:rPr>
          <w:rFonts w:asciiTheme="minorHAnsi" w:hAnsiTheme="minorHAnsi" w:cstheme="minorHAnsi"/>
          <w:color w:val="000000" w:themeColor="text1"/>
          <w:lang w:val="en-GB"/>
        </w:rPr>
        <w:t xml:space="preserve"> </w:t>
      </w:r>
      <w:r w:rsidR="00690E4A" w:rsidRPr="006F41A6">
        <w:rPr>
          <w:rFonts w:asciiTheme="minorHAnsi" w:hAnsiTheme="minorHAnsi" w:cstheme="minorHAnsi"/>
          <w:color w:val="000000" w:themeColor="text1"/>
          <w:lang w:val="en-GB"/>
        </w:rPr>
        <w:t>12</w:t>
      </w:r>
      <w:proofErr w:type="gramEnd"/>
      <w:r w:rsidR="00690E4A" w:rsidRPr="006F41A6">
        <w:rPr>
          <w:rFonts w:asciiTheme="minorHAnsi" w:hAnsiTheme="minorHAnsi" w:cstheme="minorHAnsi"/>
          <w:color w:val="000000" w:themeColor="text1"/>
          <w:lang w:val="en-GB"/>
        </w:rPr>
        <w:t>-hour Paediatric F</w:t>
      </w:r>
      <w:r w:rsidR="006F41A6">
        <w:rPr>
          <w:rFonts w:asciiTheme="minorHAnsi" w:hAnsiTheme="minorHAnsi" w:cstheme="minorHAnsi"/>
          <w:color w:val="000000" w:themeColor="text1"/>
          <w:lang w:val="en-GB"/>
        </w:rPr>
        <w:t>ir</w:t>
      </w:r>
      <w:r w:rsidR="00690E4A" w:rsidRPr="006F41A6">
        <w:rPr>
          <w:rFonts w:asciiTheme="minorHAnsi" w:hAnsiTheme="minorHAnsi" w:cstheme="minorHAnsi"/>
          <w:color w:val="000000" w:themeColor="text1"/>
          <w:lang w:val="en-GB"/>
        </w:rPr>
        <w:t>st Aid Certificate.</w:t>
      </w:r>
    </w:p>
    <w:p w14:paraId="3750A28D" w14:textId="2C582677" w:rsidR="008C3B61" w:rsidRPr="00974422" w:rsidRDefault="007243C2"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Our </w:t>
      </w:r>
      <w:r w:rsidRPr="00974422">
        <w:rPr>
          <w:rFonts w:asciiTheme="minorHAnsi" w:hAnsiTheme="minorHAnsi" w:cstheme="minorHAnsi"/>
          <w:color w:val="000000" w:themeColor="text1"/>
          <w:u w:val="single"/>
          <w:lang w:val="en-GB"/>
        </w:rPr>
        <w:t xml:space="preserve">Un-Qualified </w:t>
      </w:r>
      <w:r w:rsidR="00974422">
        <w:rPr>
          <w:rFonts w:asciiTheme="minorHAnsi" w:hAnsiTheme="minorHAnsi" w:cstheme="minorHAnsi"/>
          <w:color w:val="000000" w:themeColor="text1"/>
          <w:u w:val="single"/>
          <w:lang w:val="en-GB"/>
        </w:rPr>
        <w:t>staff</w:t>
      </w:r>
      <w:r w:rsidR="008C3B61" w:rsidRPr="00974422">
        <w:rPr>
          <w:rFonts w:asciiTheme="minorHAnsi" w:hAnsiTheme="minorHAnsi" w:cstheme="minorHAnsi"/>
          <w:color w:val="000000" w:themeColor="text1"/>
          <w:lang w:val="en-GB"/>
        </w:rPr>
        <w:t xml:space="preserve"> do not hold any formal childcare </w:t>
      </w:r>
      <w:r w:rsidRPr="00974422">
        <w:rPr>
          <w:rFonts w:asciiTheme="minorHAnsi" w:hAnsiTheme="minorHAnsi" w:cstheme="minorHAnsi"/>
          <w:color w:val="000000" w:themeColor="text1"/>
          <w:lang w:val="en-GB"/>
        </w:rPr>
        <w:t>qualifications but</w:t>
      </w:r>
      <w:r w:rsidR="008C3B61" w:rsidRPr="00974422">
        <w:rPr>
          <w:rFonts w:asciiTheme="minorHAnsi" w:hAnsiTheme="minorHAnsi" w:cstheme="minorHAnsi"/>
          <w:color w:val="000000" w:themeColor="text1"/>
          <w:lang w:val="en-GB"/>
        </w:rPr>
        <w:t xml:space="preserve"> </w:t>
      </w:r>
      <w:r w:rsidR="00974422">
        <w:rPr>
          <w:rFonts w:asciiTheme="minorHAnsi" w:hAnsiTheme="minorHAnsi" w:cstheme="minorHAnsi"/>
          <w:color w:val="000000" w:themeColor="text1"/>
          <w:lang w:val="en-GB"/>
        </w:rPr>
        <w:t xml:space="preserve">have </w:t>
      </w:r>
      <w:r w:rsidR="008C3B61" w:rsidRPr="00974422">
        <w:rPr>
          <w:rFonts w:asciiTheme="minorHAnsi" w:hAnsiTheme="minorHAnsi" w:cstheme="minorHAnsi"/>
          <w:color w:val="000000" w:themeColor="text1"/>
          <w:lang w:val="en-GB"/>
        </w:rPr>
        <w:t xml:space="preserve">successfully completed a robust vetting process and induction period, undertake required training and CDP. Management ensures that unqualified staff have </w:t>
      </w:r>
      <w:r w:rsidRPr="00974422">
        <w:rPr>
          <w:rFonts w:asciiTheme="minorHAnsi" w:hAnsiTheme="minorHAnsi" w:cstheme="minorHAnsi"/>
          <w:color w:val="000000" w:themeColor="text1"/>
          <w:lang w:val="en-GB"/>
        </w:rPr>
        <w:t xml:space="preserve">enough experience with children to support the children in our care. </w:t>
      </w:r>
    </w:p>
    <w:p w14:paraId="51D8ECA3" w14:textId="2BDC425B" w:rsidR="00690290" w:rsidRDefault="00690290"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The </w:t>
      </w:r>
      <w:r w:rsidRPr="00974422">
        <w:rPr>
          <w:rFonts w:asciiTheme="minorHAnsi" w:hAnsiTheme="minorHAnsi" w:cstheme="minorHAnsi"/>
          <w:color w:val="000000" w:themeColor="text1"/>
          <w:u w:val="single"/>
          <w:lang w:val="en-GB"/>
        </w:rPr>
        <w:t>Special</w:t>
      </w:r>
      <w:r w:rsidR="002A4473" w:rsidRPr="00974422">
        <w:rPr>
          <w:rFonts w:asciiTheme="minorHAnsi" w:hAnsiTheme="minorHAnsi" w:cstheme="minorHAnsi"/>
          <w:color w:val="000000" w:themeColor="text1"/>
          <w:u w:val="single"/>
          <w:lang w:val="en-GB"/>
        </w:rPr>
        <w:t xml:space="preserve"> Educational</w:t>
      </w:r>
      <w:r w:rsidRPr="00974422">
        <w:rPr>
          <w:rFonts w:asciiTheme="minorHAnsi" w:hAnsiTheme="minorHAnsi" w:cstheme="minorHAnsi"/>
          <w:color w:val="000000" w:themeColor="text1"/>
          <w:u w:val="single"/>
          <w:lang w:val="en-GB"/>
        </w:rPr>
        <w:t xml:space="preserve"> Need and Disability Coordinator</w:t>
      </w:r>
      <w:r w:rsidRPr="00974422">
        <w:rPr>
          <w:rFonts w:asciiTheme="minorHAnsi" w:hAnsiTheme="minorHAnsi" w:cstheme="minorHAnsi"/>
          <w:color w:val="000000" w:themeColor="text1"/>
          <w:lang w:val="en-GB"/>
        </w:rPr>
        <w:t xml:space="preserve"> should have a Level 3 SENCO Qualification and </w:t>
      </w:r>
      <w:r w:rsidR="00974422">
        <w:rPr>
          <w:rFonts w:asciiTheme="minorHAnsi" w:hAnsiTheme="minorHAnsi" w:cstheme="minorHAnsi"/>
          <w:color w:val="000000" w:themeColor="text1"/>
          <w:lang w:val="en-GB"/>
        </w:rPr>
        <w:t>experience supporting special needs</w:t>
      </w:r>
      <w:r w:rsidRPr="00974422">
        <w:rPr>
          <w:rFonts w:asciiTheme="minorHAnsi" w:hAnsiTheme="minorHAnsi" w:cstheme="minorHAnsi"/>
          <w:color w:val="000000" w:themeColor="text1"/>
          <w:lang w:val="en-GB"/>
        </w:rPr>
        <w:t xml:space="preserve"> children and their families.</w:t>
      </w:r>
    </w:p>
    <w:p w14:paraId="42018944" w14:textId="0B589978" w:rsidR="002F16E0" w:rsidRPr="00974422" w:rsidRDefault="002F16E0"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lastRenderedPageBreak/>
        <w:t xml:space="preserve">All qualifications are check that it is valid and relevant to the role. </w:t>
      </w:r>
    </w:p>
    <w:p w14:paraId="0A6BEB22" w14:textId="28E0D545" w:rsidR="007243C2" w:rsidRPr="00974422" w:rsidRDefault="007243C2" w:rsidP="0061250F">
      <w:p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After the completion of a successful Induction Period, we start conversation</w:t>
      </w:r>
      <w:r w:rsidR="00974422">
        <w:rPr>
          <w:rFonts w:asciiTheme="minorHAnsi" w:hAnsiTheme="minorHAnsi" w:cstheme="minorHAnsi"/>
          <w:color w:val="000000" w:themeColor="text1"/>
          <w:lang w:val="en-GB"/>
        </w:rPr>
        <w:t>s</w:t>
      </w:r>
      <w:r w:rsidRPr="00974422">
        <w:rPr>
          <w:rFonts w:asciiTheme="minorHAnsi" w:hAnsiTheme="minorHAnsi" w:cstheme="minorHAnsi"/>
          <w:color w:val="000000" w:themeColor="text1"/>
          <w:lang w:val="en-GB"/>
        </w:rPr>
        <w:t xml:space="preserve"> with staff about potential childcare qualification opportunities. </w:t>
      </w:r>
    </w:p>
    <w:p w14:paraId="43FA4475" w14:textId="1F10A334" w:rsidR="007243C2" w:rsidRPr="00974422" w:rsidRDefault="007243C2" w:rsidP="0061250F">
      <w:pPr>
        <w:spacing w:after="240" w:line="276" w:lineRule="auto"/>
        <w:jc w:val="both"/>
        <w:rPr>
          <w:rFonts w:asciiTheme="minorHAnsi" w:hAnsiTheme="minorHAnsi" w:cstheme="minorHAnsi"/>
          <w:color w:val="000000" w:themeColor="text1"/>
          <w:u w:val="single"/>
          <w:lang w:val="en-GB"/>
        </w:rPr>
      </w:pPr>
      <w:r w:rsidRPr="00974422">
        <w:rPr>
          <w:rFonts w:asciiTheme="minorHAnsi" w:hAnsiTheme="minorHAnsi" w:cstheme="minorHAnsi"/>
          <w:color w:val="000000" w:themeColor="text1"/>
          <w:u w:val="single"/>
          <w:lang w:val="en-GB"/>
        </w:rPr>
        <w:t>Training:</w:t>
      </w:r>
    </w:p>
    <w:p w14:paraId="5B4BEACE" w14:textId="07092061" w:rsidR="008C3B61" w:rsidRPr="00440F62" w:rsidRDefault="007243C2"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At Andi’s Nursery</w:t>
      </w:r>
      <w:r w:rsidR="00974422">
        <w:rPr>
          <w:rFonts w:asciiTheme="minorHAnsi" w:hAnsiTheme="minorHAnsi" w:cstheme="minorHAnsi"/>
          <w:color w:val="000000" w:themeColor="text1"/>
          <w:lang w:val="en-GB"/>
        </w:rPr>
        <w:t>,</w:t>
      </w:r>
      <w:r w:rsidRPr="00974422">
        <w:rPr>
          <w:rFonts w:asciiTheme="minorHAnsi" w:hAnsiTheme="minorHAnsi" w:cstheme="minorHAnsi"/>
          <w:color w:val="000000" w:themeColor="text1"/>
          <w:lang w:val="en-GB"/>
        </w:rPr>
        <w:t xml:space="preserve"> each staff is supported to complete all training, which </w:t>
      </w:r>
      <w:r w:rsidR="00974422">
        <w:rPr>
          <w:rFonts w:asciiTheme="minorHAnsi" w:hAnsiTheme="minorHAnsi" w:cstheme="minorHAnsi"/>
          <w:color w:val="000000" w:themeColor="text1"/>
          <w:lang w:val="en-GB"/>
        </w:rPr>
        <w:t>is</w:t>
      </w:r>
      <w:r w:rsidRPr="00974422">
        <w:rPr>
          <w:rFonts w:asciiTheme="minorHAnsi" w:hAnsiTheme="minorHAnsi" w:cstheme="minorHAnsi"/>
          <w:color w:val="000000" w:themeColor="text1"/>
          <w:lang w:val="en-GB"/>
        </w:rPr>
        <w:t xml:space="preserve"> crucial to </w:t>
      </w:r>
      <w:r w:rsidRPr="00440F62">
        <w:rPr>
          <w:rFonts w:asciiTheme="minorHAnsi" w:hAnsiTheme="minorHAnsi" w:cstheme="minorHAnsi"/>
          <w:color w:val="000000" w:themeColor="text1"/>
          <w:lang w:val="en-GB"/>
        </w:rPr>
        <w:t>fulfil</w:t>
      </w:r>
      <w:r w:rsidR="00974422" w:rsidRPr="00440F62">
        <w:rPr>
          <w:rFonts w:asciiTheme="minorHAnsi" w:hAnsiTheme="minorHAnsi" w:cstheme="minorHAnsi"/>
          <w:color w:val="000000" w:themeColor="text1"/>
          <w:lang w:val="en-GB"/>
        </w:rPr>
        <w:t>ling</w:t>
      </w:r>
      <w:r w:rsidRPr="00440F62">
        <w:rPr>
          <w:rFonts w:asciiTheme="minorHAnsi" w:hAnsiTheme="minorHAnsi" w:cstheme="minorHAnsi"/>
          <w:color w:val="000000" w:themeColor="text1"/>
          <w:lang w:val="en-GB"/>
        </w:rPr>
        <w:t xml:space="preserve"> their position. </w:t>
      </w:r>
    </w:p>
    <w:p w14:paraId="222C53D6" w14:textId="22323BFA" w:rsidR="002A4473" w:rsidRPr="00440F62" w:rsidRDefault="002A4473"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Each </w:t>
      </w:r>
      <w:r w:rsidR="00974422" w:rsidRPr="00440F62">
        <w:rPr>
          <w:rFonts w:asciiTheme="minorHAnsi" w:hAnsiTheme="minorHAnsi" w:cstheme="minorHAnsi"/>
          <w:color w:val="000000" w:themeColor="text1"/>
          <w:lang w:val="en-GB"/>
        </w:rPr>
        <w:t>t</w:t>
      </w:r>
      <w:r w:rsidRPr="00440F62">
        <w:rPr>
          <w:rFonts w:asciiTheme="minorHAnsi" w:hAnsiTheme="minorHAnsi" w:cstheme="minorHAnsi"/>
          <w:color w:val="000000" w:themeColor="text1"/>
          <w:lang w:val="en-GB"/>
        </w:rPr>
        <w:t xml:space="preserve">raining must be completed </w:t>
      </w:r>
      <w:r w:rsidR="00690E4A" w:rsidRPr="00440F62">
        <w:rPr>
          <w:rFonts w:asciiTheme="minorHAnsi" w:hAnsiTheme="minorHAnsi" w:cstheme="minorHAnsi"/>
          <w:color w:val="000000" w:themeColor="text1"/>
          <w:lang w:val="en-GB"/>
        </w:rPr>
        <w:t xml:space="preserve">within a </w:t>
      </w:r>
      <w:r w:rsidRPr="00440F62">
        <w:rPr>
          <w:rFonts w:asciiTheme="minorHAnsi" w:hAnsiTheme="minorHAnsi" w:cstheme="minorHAnsi"/>
          <w:color w:val="000000" w:themeColor="text1"/>
          <w:lang w:val="en-GB"/>
        </w:rPr>
        <w:t>month after a successful probation period.</w:t>
      </w:r>
    </w:p>
    <w:p w14:paraId="20B2FDED" w14:textId="6081599C" w:rsidR="001A1B12" w:rsidRPr="00440F62" w:rsidRDefault="00632675"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In-house safeguarding training is provided to each staff member during the first induction session. </w:t>
      </w:r>
    </w:p>
    <w:p w14:paraId="71653905" w14:textId="5AFB6237" w:rsidR="001A1B12" w:rsidRPr="00440F62" w:rsidRDefault="00A32D25"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At the </w:t>
      </w:r>
      <w:r w:rsidR="00632675" w:rsidRPr="00440F62">
        <w:rPr>
          <w:rFonts w:asciiTheme="minorHAnsi" w:hAnsiTheme="minorHAnsi" w:cstheme="minorHAnsi"/>
          <w:color w:val="000000" w:themeColor="text1"/>
          <w:lang w:val="en-GB"/>
        </w:rPr>
        <w:t>end</w:t>
      </w:r>
      <w:r w:rsidR="001A1B12" w:rsidRPr="00440F62">
        <w:rPr>
          <w:rFonts w:asciiTheme="minorHAnsi" w:hAnsiTheme="minorHAnsi" w:cstheme="minorHAnsi"/>
          <w:color w:val="000000" w:themeColor="text1"/>
          <w:lang w:val="en-GB"/>
        </w:rPr>
        <w:t xml:space="preserve"> of the </w:t>
      </w:r>
      <w:r w:rsidRPr="00440F62">
        <w:rPr>
          <w:rFonts w:asciiTheme="minorHAnsi" w:hAnsiTheme="minorHAnsi" w:cstheme="minorHAnsi"/>
          <w:color w:val="000000" w:themeColor="text1"/>
          <w:lang w:val="en-GB"/>
        </w:rPr>
        <w:t>probation period</w:t>
      </w:r>
      <w:r w:rsidR="00632675" w:rsidRPr="00440F62">
        <w:rPr>
          <w:rFonts w:asciiTheme="minorHAnsi" w:hAnsiTheme="minorHAnsi" w:cstheme="minorHAnsi"/>
          <w:color w:val="000000" w:themeColor="text1"/>
          <w:lang w:val="en-GB"/>
        </w:rPr>
        <w:t>,</w:t>
      </w:r>
      <w:r w:rsidRPr="00440F62">
        <w:rPr>
          <w:rFonts w:asciiTheme="minorHAnsi" w:hAnsiTheme="minorHAnsi" w:cstheme="minorHAnsi"/>
          <w:color w:val="000000" w:themeColor="text1"/>
          <w:lang w:val="en-GB"/>
        </w:rPr>
        <w:t xml:space="preserve"> </w:t>
      </w:r>
      <w:r w:rsidR="00A31499" w:rsidRPr="00440F62">
        <w:rPr>
          <w:rFonts w:asciiTheme="minorHAnsi" w:hAnsiTheme="minorHAnsi" w:cstheme="minorHAnsi"/>
          <w:color w:val="000000" w:themeColor="text1"/>
          <w:lang w:val="en-GB"/>
        </w:rPr>
        <w:t>all staff complete a Safeguarding Children Online Co</w:t>
      </w:r>
      <w:r w:rsidR="00632675" w:rsidRPr="00440F62">
        <w:rPr>
          <w:rFonts w:asciiTheme="minorHAnsi" w:hAnsiTheme="minorHAnsi" w:cstheme="minorHAnsi"/>
          <w:color w:val="000000" w:themeColor="text1"/>
          <w:lang w:val="en-GB"/>
        </w:rPr>
        <w:t>u</w:t>
      </w:r>
      <w:r w:rsidR="00A31499" w:rsidRPr="00440F62">
        <w:rPr>
          <w:rFonts w:asciiTheme="minorHAnsi" w:hAnsiTheme="minorHAnsi" w:cstheme="minorHAnsi"/>
          <w:color w:val="000000" w:themeColor="text1"/>
          <w:lang w:val="en-GB"/>
        </w:rPr>
        <w:t xml:space="preserve">rse. </w:t>
      </w:r>
    </w:p>
    <w:p w14:paraId="528C4CE8" w14:textId="140E6A5C" w:rsidR="00AC7248" w:rsidRPr="00440F62" w:rsidRDefault="00632675"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Online</w:t>
      </w:r>
      <w:r w:rsidR="00AC7248" w:rsidRPr="00440F62">
        <w:rPr>
          <w:rFonts w:asciiTheme="minorHAnsi" w:hAnsiTheme="minorHAnsi" w:cstheme="minorHAnsi"/>
          <w:color w:val="000000" w:themeColor="text1"/>
          <w:lang w:val="en-GB"/>
        </w:rPr>
        <w:t xml:space="preserve"> </w:t>
      </w:r>
      <w:r w:rsidRPr="00440F62">
        <w:rPr>
          <w:rFonts w:asciiTheme="minorHAnsi" w:hAnsiTheme="minorHAnsi" w:cstheme="minorHAnsi"/>
          <w:color w:val="000000" w:themeColor="text1"/>
          <w:lang w:val="en-GB"/>
        </w:rPr>
        <w:t>safeguarding</w:t>
      </w:r>
      <w:r w:rsidR="00AC7248" w:rsidRPr="00440F62">
        <w:rPr>
          <w:rFonts w:asciiTheme="minorHAnsi" w:hAnsiTheme="minorHAnsi" w:cstheme="minorHAnsi"/>
          <w:color w:val="000000" w:themeColor="text1"/>
          <w:lang w:val="en-GB"/>
        </w:rPr>
        <w:t xml:space="preserve"> training is renewed every two years. </w:t>
      </w:r>
    </w:p>
    <w:p w14:paraId="0D32F8E7" w14:textId="414445BD" w:rsidR="00484FC0" w:rsidRPr="00440F62" w:rsidRDefault="00484FC0"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Safeguarding training </w:t>
      </w:r>
      <w:r w:rsidR="00632675" w:rsidRPr="00440F62">
        <w:rPr>
          <w:rFonts w:asciiTheme="minorHAnsi" w:hAnsiTheme="minorHAnsi" w:cstheme="minorHAnsi"/>
          <w:color w:val="000000" w:themeColor="text1"/>
          <w:lang w:val="en-GB"/>
        </w:rPr>
        <w:t>complies</w:t>
      </w:r>
      <w:r w:rsidRPr="00440F62">
        <w:rPr>
          <w:rFonts w:asciiTheme="minorHAnsi" w:hAnsiTheme="minorHAnsi" w:cstheme="minorHAnsi"/>
          <w:color w:val="000000" w:themeColor="text1"/>
          <w:lang w:val="en-GB"/>
        </w:rPr>
        <w:t xml:space="preserve"> with EYFS Annex C. </w:t>
      </w:r>
    </w:p>
    <w:p w14:paraId="79624A99" w14:textId="01DF56BC" w:rsidR="00AC7248" w:rsidRPr="00440F62" w:rsidRDefault="00AC7248"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Annual refresher training is provided </w:t>
      </w:r>
      <w:r w:rsidR="00632675" w:rsidRPr="00440F62">
        <w:rPr>
          <w:rFonts w:asciiTheme="minorHAnsi" w:hAnsiTheme="minorHAnsi" w:cstheme="minorHAnsi"/>
          <w:color w:val="000000" w:themeColor="text1"/>
          <w:lang w:val="en-GB"/>
        </w:rPr>
        <w:t>to</w:t>
      </w:r>
      <w:r w:rsidRPr="00440F62">
        <w:rPr>
          <w:rFonts w:asciiTheme="minorHAnsi" w:hAnsiTheme="minorHAnsi" w:cstheme="minorHAnsi"/>
          <w:color w:val="000000" w:themeColor="text1"/>
          <w:lang w:val="en-GB"/>
        </w:rPr>
        <w:t xml:space="preserve"> staff alongside termly refresher</w:t>
      </w:r>
      <w:r w:rsidR="00632675" w:rsidRPr="00440F62">
        <w:rPr>
          <w:rFonts w:asciiTheme="minorHAnsi" w:hAnsiTheme="minorHAnsi" w:cstheme="minorHAnsi"/>
          <w:color w:val="000000" w:themeColor="text1"/>
          <w:lang w:val="en-GB"/>
        </w:rPr>
        <w:t>s</w:t>
      </w:r>
      <w:r w:rsidRPr="00440F62">
        <w:rPr>
          <w:rFonts w:asciiTheme="minorHAnsi" w:hAnsiTheme="minorHAnsi" w:cstheme="minorHAnsi"/>
          <w:color w:val="000000" w:themeColor="text1"/>
          <w:lang w:val="en-GB"/>
        </w:rPr>
        <w:t xml:space="preserve">. </w:t>
      </w:r>
    </w:p>
    <w:p w14:paraId="1943A67A" w14:textId="329278AC" w:rsidR="00A03932" w:rsidRPr="00440F62" w:rsidRDefault="00A03932"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First Aid training </w:t>
      </w:r>
      <w:r w:rsidR="00632675" w:rsidRPr="00440F62">
        <w:rPr>
          <w:rFonts w:asciiTheme="minorHAnsi" w:hAnsiTheme="minorHAnsi" w:cstheme="minorHAnsi"/>
          <w:color w:val="000000" w:themeColor="text1"/>
          <w:lang w:val="en-GB"/>
        </w:rPr>
        <w:t>is</w:t>
      </w:r>
      <w:r w:rsidRPr="00440F62">
        <w:rPr>
          <w:rFonts w:asciiTheme="minorHAnsi" w:hAnsiTheme="minorHAnsi" w:cstheme="minorHAnsi"/>
          <w:color w:val="000000" w:themeColor="text1"/>
          <w:lang w:val="en-GB"/>
        </w:rPr>
        <w:t xml:space="preserve"> renewed at least every 2 years. </w:t>
      </w:r>
    </w:p>
    <w:p w14:paraId="65EACC3F" w14:textId="29843E53" w:rsidR="00A03932" w:rsidRPr="00440F62" w:rsidRDefault="00A03932" w:rsidP="0061250F">
      <w:pPr>
        <w:pStyle w:val="ListParagraph"/>
        <w:numPr>
          <w:ilvl w:val="0"/>
          <w:numId w:val="138"/>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Our First Aid training </w:t>
      </w:r>
      <w:r w:rsidR="00632675" w:rsidRPr="00440F62">
        <w:rPr>
          <w:rFonts w:asciiTheme="minorHAnsi" w:hAnsiTheme="minorHAnsi" w:cstheme="minorHAnsi"/>
          <w:color w:val="000000" w:themeColor="text1"/>
          <w:lang w:val="en-GB"/>
        </w:rPr>
        <w:t>complies</w:t>
      </w:r>
      <w:r w:rsidRPr="00440F62">
        <w:rPr>
          <w:rFonts w:asciiTheme="minorHAnsi" w:hAnsiTheme="minorHAnsi" w:cstheme="minorHAnsi"/>
          <w:color w:val="000000" w:themeColor="text1"/>
          <w:lang w:val="en-GB"/>
        </w:rPr>
        <w:t xml:space="preserve"> with EYFS Annex A.  </w:t>
      </w:r>
    </w:p>
    <w:p w14:paraId="1F7666B0" w14:textId="77777777" w:rsidR="00690E4A" w:rsidRPr="00974422" w:rsidRDefault="00690E4A" w:rsidP="0061250F">
      <w:pPr>
        <w:pStyle w:val="ListParagraph"/>
        <w:spacing w:after="240" w:line="276" w:lineRule="auto"/>
        <w:jc w:val="both"/>
        <w:rPr>
          <w:rFonts w:asciiTheme="minorHAnsi" w:hAnsiTheme="minorHAnsi" w:cstheme="minorHAnsi"/>
          <w:color w:val="000000" w:themeColor="text1"/>
          <w:lang w:val="en-GB"/>
        </w:rPr>
      </w:pPr>
    </w:p>
    <w:p w14:paraId="0409EE9A" w14:textId="62E13A7D" w:rsidR="007243C2" w:rsidRPr="00974422" w:rsidRDefault="007243C2"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u w:val="single"/>
          <w:lang w:val="en-GB"/>
        </w:rPr>
        <w:t>Each member</w:t>
      </w:r>
      <w:r w:rsidRPr="00974422">
        <w:rPr>
          <w:rFonts w:asciiTheme="minorHAnsi" w:hAnsiTheme="minorHAnsi" w:cstheme="minorHAnsi"/>
          <w:color w:val="000000" w:themeColor="text1"/>
          <w:lang w:val="en-GB"/>
        </w:rPr>
        <w:t xml:space="preserve"> of staff who is working at Andi’s Nursery (including our chef and secretary) must complete the following training</w:t>
      </w:r>
      <w:r w:rsidR="002A4473" w:rsidRPr="00974422">
        <w:rPr>
          <w:rFonts w:asciiTheme="minorHAnsi" w:hAnsiTheme="minorHAnsi" w:cstheme="minorHAnsi"/>
          <w:color w:val="000000" w:themeColor="text1"/>
          <w:lang w:val="en-GB"/>
        </w:rPr>
        <w:t>:</w:t>
      </w:r>
      <w:r w:rsidRPr="00974422">
        <w:rPr>
          <w:rFonts w:asciiTheme="minorHAnsi" w:hAnsiTheme="minorHAnsi" w:cstheme="minorHAnsi"/>
          <w:color w:val="000000" w:themeColor="text1"/>
          <w:lang w:val="en-GB"/>
        </w:rPr>
        <w:t xml:space="preserve"> </w:t>
      </w:r>
    </w:p>
    <w:p w14:paraId="13E04B47" w14:textId="052B5E61" w:rsidR="007243C2" w:rsidRPr="00974422" w:rsidRDefault="007243C2"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Safeguarding Children </w:t>
      </w:r>
      <w:r w:rsidR="00A31499">
        <w:rPr>
          <w:rFonts w:asciiTheme="minorHAnsi" w:hAnsiTheme="minorHAnsi" w:cstheme="minorHAnsi"/>
          <w:color w:val="000000" w:themeColor="text1"/>
          <w:lang w:val="en-GB"/>
        </w:rPr>
        <w:t>Course</w:t>
      </w:r>
    </w:p>
    <w:p w14:paraId="6AA17314" w14:textId="6BC04A3B" w:rsidR="007243C2" w:rsidRPr="00974422" w:rsidRDefault="007243C2"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12 hours Paediatric F</w:t>
      </w:r>
      <w:r w:rsidR="00974422">
        <w:rPr>
          <w:rFonts w:asciiTheme="minorHAnsi" w:hAnsiTheme="minorHAnsi" w:cstheme="minorHAnsi"/>
          <w:color w:val="000000" w:themeColor="text1"/>
          <w:lang w:val="en-GB"/>
        </w:rPr>
        <w:t>ir</w:t>
      </w:r>
      <w:r w:rsidRPr="00974422">
        <w:rPr>
          <w:rFonts w:asciiTheme="minorHAnsi" w:hAnsiTheme="minorHAnsi" w:cstheme="minorHAnsi"/>
          <w:color w:val="000000" w:themeColor="text1"/>
          <w:lang w:val="en-GB"/>
        </w:rPr>
        <w:t xml:space="preserve">st Aid </w:t>
      </w:r>
      <w:r w:rsidR="00690E4A" w:rsidRPr="00974422">
        <w:rPr>
          <w:rFonts w:asciiTheme="minorHAnsi" w:hAnsiTheme="minorHAnsi" w:cstheme="minorHAnsi"/>
          <w:color w:val="000000" w:themeColor="text1"/>
          <w:lang w:val="en-GB"/>
        </w:rPr>
        <w:t>Certificate</w:t>
      </w:r>
    </w:p>
    <w:p w14:paraId="44DEFBD0" w14:textId="44CBA315" w:rsidR="007243C2" w:rsidRPr="00974422" w:rsidRDefault="007243C2"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Female Genital Mutilation </w:t>
      </w:r>
    </w:p>
    <w:p w14:paraId="2B45727D" w14:textId="4D396B9D" w:rsidR="007243C2" w:rsidRPr="00974422" w:rsidRDefault="007243C2"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Prevent Duty </w:t>
      </w:r>
    </w:p>
    <w:p w14:paraId="38DBC47F" w14:textId="2538EAFF" w:rsidR="007243C2" w:rsidRPr="00974422" w:rsidRDefault="007243C2" w:rsidP="0061250F">
      <w:pPr>
        <w:pStyle w:val="ListParagraph"/>
        <w:numPr>
          <w:ilvl w:val="0"/>
          <w:numId w:val="132"/>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Food Hygiene Level 2</w:t>
      </w:r>
    </w:p>
    <w:p w14:paraId="2BF9A583" w14:textId="55444783" w:rsidR="00690290" w:rsidRPr="00974422" w:rsidRDefault="00690290"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Each </w:t>
      </w:r>
      <w:r w:rsidRPr="00974422">
        <w:rPr>
          <w:rFonts w:asciiTheme="minorHAnsi" w:hAnsiTheme="minorHAnsi" w:cstheme="minorHAnsi"/>
          <w:color w:val="000000" w:themeColor="text1"/>
          <w:u w:val="single"/>
          <w:lang w:val="en-GB"/>
        </w:rPr>
        <w:t>staff counted in the Qualified staff ratio</w:t>
      </w:r>
      <w:r w:rsidRPr="00974422">
        <w:rPr>
          <w:rFonts w:asciiTheme="minorHAnsi" w:hAnsiTheme="minorHAnsi" w:cstheme="minorHAnsi"/>
          <w:color w:val="000000" w:themeColor="text1"/>
          <w:lang w:val="en-GB"/>
        </w:rPr>
        <w:t xml:space="preserve"> must complete the following training</w:t>
      </w:r>
      <w:r w:rsidR="002A4473" w:rsidRPr="00974422">
        <w:rPr>
          <w:rFonts w:asciiTheme="minorHAnsi" w:hAnsiTheme="minorHAnsi" w:cstheme="minorHAnsi"/>
          <w:color w:val="000000" w:themeColor="text1"/>
          <w:lang w:val="en-GB"/>
        </w:rPr>
        <w:t>s:</w:t>
      </w:r>
    </w:p>
    <w:p w14:paraId="04981EE3" w14:textId="14EDA9FC" w:rsidR="00690290" w:rsidRPr="00974422" w:rsidRDefault="00690290" w:rsidP="0061250F">
      <w:pPr>
        <w:pStyle w:val="ListParagraph"/>
        <w:numPr>
          <w:ilvl w:val="0"/>
          <w:numId w:val="133"/>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All trainings which are required for an un-qualified staff, plus</w:t>
      </w:r>
    </w:p>
    <w:p w14:paraId="25858B1D" w14:textId="07C3FB9B" w:rsidR="007243C2" w:rsidRPr="00974422" w:rsidRDefault="00690290" w:rsidP="0061250F">
      <w:pPr>
        <w:pStyle w:val="ListParagraph"/>
        <w:numPr>
          <w:ilvl w:val="0"/>
          <w:numId w:val="133"/>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Safeguarding Children Level 2</w:t>
      </w:r>
    </w:p>
    <w:p w14:paraId="744EB4AD" w14:textId="6966D728" w:rsidR="00690290" w:rsidRPr="00974422" w:rsidRDefault="00974422"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u w:val="single"/>
          <w:lang w:val="en-GB"/>
        </w:rPr>
        <w:t>The m</w:t>
      </w:r>
      <w:r w:rsidR="00690290" w:rsidRPr="00974422">
        <w:rPr>
          <w:rFonts w:asciiTheme="minorHAnsi" w:hAnsiTheme="minorHAnsi" w:cstheme="minorHAnsi"/>
          <w:color w:val="000000" w:themeColor="text1"/>
          <w:u w:val="single"/>
          <w:lang w:val="en-GB"/>
        </w:rPr>
        <w:t>anager</w:t>
      </w:r>
      <w:r w:rsidR="00690290" w:rsidRPr="00974422">
        <w:rPr>
          <w:rFonts w:asciiTheme="minorHAnsi" w:hAnsiTheme="minorHAnsi" w:cstheme="minorHAnsi"/>
          <w:color w:val="000000" w:themeColor="text1"/>
          <w:lang w:val="en-GB"/>
        </w:rPr>
        <w:t xml:space="preserve"> and </w:t>
      </w:r>
      <w:r w:rsidR="00690290" w:rsidRPr="00974422">
        <w:rPr>
          <w:rFonts w:asciiTheme="minorHAnsi" w:hAnsiTheme="minorHAnsi" w:cstheme="minorHAnsi"/>
          <w:color w:val="000000" w:themeColor="text1"/>
          <w:u w:val="single"/>
          <w:lang w:val="en-GB"/>
        </w:rPr>
        <w:t>Deputy Manager</w:t>
      </w:r>
      <w:r w:rsidR="00690290" w:rsidRPr="00974422">
        <w:rPr>
          <w:rFonts w:asciiTheme="minorHAnsi" w:hAnsiTheme="minorHAnsi" w:cstheme="minorHAnsi"/>
          <w:color w:val="000000" w:themeColor="text1"/>
          <w:lang w:val="en-GB"/>
        </w:rPr>
        <w:t xml:space="preserve"> must have all the </w:t>
      </w:r>
      <w:r w:rsidR="002A4473" w:rsidRPr="00974422">
        <w:rPr>
          <w:rFonts w:asciiTheme="minorHAnsi" w:hAnsiTheme="minorHAnsi" w:cstheme="minorHAnsi"/>
          <w:color w:val="000000" w:themeColor="text1"/>
          <w:lang w:val="en-GB"/>
        </w:rPr>
        <w:t>following training:</w:t>
      </w:r>
    </w:p>
    <w:p w14:paraId="1B197918" w14:textId="08053BFE" w:rsidR="00690290" w:rsidRPr="00974422" w:rsidRDefault="00690290" w:rsidP="0061250F">
      <w:pPr>
        <w:pStyle w:val="ListParagraph"/>
        <w:numPr>
          <w:ilvl w:val="0"/>
          <w:numId w:val="136"/>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Designated Safeguarding Lead Qualification </w:t>
      </w:r>
    </w:p>
    <w:p w14:paraId="66F78C5A" w14:textId="277936B7" w:rsidR="00690290" w:rsidRPr="00974422" w:rsidRDefault="00690290" w:rsidP="0061250F">
      <w:pPr>
        <w:pStyle w:val="ListParagraph"/>
        <w:numPr>
          <w:ilvl w:val="0"/>
          <w:numId w:val="136"/>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COSH </w:t>
      </w:r>
    </w:p>
    <w:p w14:paraId="342DF64D" w14:textId="75DEC906" w:rsidR="00690290" w:rsidRPr="00974422" w:rsidRDefault="00690290" w:rsidP="0061250F">
      <w:pPr>
        <w:pStyle w:val="ListParagraph"/>
        <w:numPr>
          <w:ilvl w:val="0"/>
          <w:numId w:val="136"/>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RIDDOR</w:t>
      </w:r>
    </w:p>
    <w:p w14:paraId="7AF3737C" w14:textId="3B222C88" w:rsidR="00690290" w:rsidRPr="00974422" w:rsidRDefault="00690290" w:rsidP="0061250F">
      <w:pPr>
        <w:pStyle w:val="ListParagraph"/>
        <w:numPr>
          <w:ilvl w:val="0"/>
          <w:numId w:val="136"/>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Manual Handling </w:t>
      </w:r>
    </w:p>
    <w:p w14:paraId="62D92AEF" w14:textId="0F3027C5" w:rsidR="00690290" w:rsidRPr="00440F62" w:rsidRDefault="001A1B12" w:rsidP="0061250F">
      <w:pPr>
        <w:pStyle w:val="ListParagraph"/>
        <w:numPr>
          <w:ilvl w:val="0"/>
          <w:numId w:val="136"/>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D</w:t>
      </w:r>
      <w:r w:rsidR="00690290" w:rsidRPr="00440F62">
        <w:rPr>
          <w:rFonts w:asciiTheme="minorHAnsi" w:hAnsiTheme="minorHAnsi" w:cstheme="minorHAnsi"/>
          <w:color w:val="000000" w:themeColor="text1"/>
          <w:lang w:val="en-GB"/>
        </w:rPr>
        <w:t>ata Protection</w:t>
      </w:r>
    </w:p>
    <w:p w14:paraId="1FF278F1" w14:textId="5A25712C" w:rsidR="00690290" w:rsidRPr="00440F62" w:rsidRDefault="002A4473"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The </w:t>
      </w:r>
      <w:r w:rsidR="00690290" w:rsidRPr="00440F62">
        <w:rPr>
          <w:rFonts w:asciiTheme="minorHAnsi" w:hAnsiTheme="minorHAnsi" w:cstheme="minorHAnsi"/>
          <w:color w:val="000000" w:themeColor="text1"/>
          <w:u w:val="single"/>
          <w:lang w:val="en-GB"/>
        </w:rPr>
        <w:t>Designated Safeguarding Lead</w:t>
      </w:r>
      <w:r w:rsidR="00632675" w:rsidRPr="00440F62">
        <w:rPr>
          <w:rFonts w:asciiTheme="minorHAnsi" w:hAnsiTheme="minorHAnsi" w:cstheme="minorHAnsi"/>
          <w:color w:val="000000" w:themeColor="text1"/>
          <w:u w:val="single"/>
          <w:lang w:val="en-GB"/>
        </w:rPr>
        <w:t>(s)</w:t>
      </w:r>
      <w:r w:rsidR="00690290" w:rsidRPr="00440F62">
        <w:rPr>
          <w:rFonts w:asciiTheme="minorHAnsi" w:hAnsiTheme="minorHAnsi" w:cstheme="minorHAnsi"/>
          <w:color w:val="000000" w:themeColor="text1"/>
          <w:lang w:val="en-GB"/>
        </w:rPr>
        <w:t xml:space="preserve"> must h</w:t>
      </w:r>
      <w:r w:rsidR="00632675" w:rsidRPr="00440F62">
        <w:rPr>
          <w:rFonts w:asciiTheme="minorHAnsi" w:hAnsiTheme="minorHAnsi" w:cstheme="minorHAnsi"/>
          <w:color w:val="000000" w:themeColor="text1"/>
          <w:lang w:val="en-GB"/>
        </w:rPr>
        <w:t>old</w:t>
      </w:r>
      <w:r w:rsidR="00690290" w:rsidRPr="00440F62">
        <w:rPr>
          <w:rFonts w:asciiTheme="minorHAnsi" w:hAnsiTheme="minorHAnsi" w:cstheme="minorHAnsi"/>
          <w:color w:val="000000" w:themeColor="text1"/>
          <w:lang w:val="en-GB"/>
        </w:rPr>
        <w:t xml:space="preserve"> </w:t>
      </w:r>
      <w:r w:rsidR="001A1B12" w:rsidRPr="00440F62">
        <w:rPr>
          <w:rFonts w:asciiTheme="minorHAnsi" w:hAnsiTheme="minorHAnsi" w:cstheme="minorHAnsi"/>
          <w:color w:val="000000" w:themeColor="text1"/>
          <w:lang w:val="en-GB"/>
        </w:rPr>
        <w:t xml:space="preserve">a Designated Safeguarding Lead </w:t>
      </w:r>
      <w:r w:rsidR="00632675" w:rsidRPr="00440F62">
        <w:rPr>
          <w:rFonts w:asciiTheme="minorHAnsi" w:hAnsiTheme="minorHAnsi" w:cstheme="minorHAnsi"/>
          <w:color w:val="000000" w:themeColor="text1"/>
          <w:lang w:val="en-GB"/>
        </w:rPr>
        <w:t>q</w:t>
      </w:r>
      <w:r w:rsidR="001A1B12" w:rsidRPr="00440F62">
        <w:rPr>
          <w:rFonts w:asciiTheme="minorHAnsi" w:hAnsiTheme="minorHAnsi" w:cstheme="minorHAnsi"/>
          <w:color w:val="000000" w:themeColor="text1"/>
          <w:lang w:val="en-GB"/>
        </w:rPr>
        <w:t>ualification.</w:t>
      </w:r>
    </w:p>
    <w:p w14:paraId="1D8691AA" w14:textId="66D92646" w:rsidR="00690290" w:rsidRPr="00440F62" w:rsidRDefault="002A4473"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440F62">
        <w:rPr>
          <w:rFonts w:asciiTheme="minorHAnsi" w:hAnsiTheme="minorHAnsi" w:cstheme="minorHAnsi"/>
          <w:color w:val="000000" w:themeColor="text1"/>
          <w:lang w:val="en-GB"/>
        </w:rPr>
        <w:t xml:space="preserve">The </w:t>
      </w:r>
      <w:r w:rsidRPr="00440F62">
        <w:rPr>
          <w:rFonts w:asciiTheme="minorHAnsi" w:hAnsiTheme="minorHAnsi" w:cstheme="minorHAnsi"/>
          <w:color w:val="000000" w:themeColor="text1"/>
          <w:u w:val="single"/>
          <w:lang w:val="en-GB"/>
        </w:rPr>
        <w:t>chef,</w:t>
      </w:r>
      <w:r w:rsidRPr="00440F62">
        <w:rPr>
          <w:rFonts w:asciiTheme="minorHAnsi" w:hAnsiTheme="minorHAnsi" w:cstheme="minorHAnsi"/>
          <w:color w:val="000000" w:themeColor="text1"/>
          <w:lang w:val="en-GB"/>
        </w:rPr>
        <w:t xml:space="preserve"> apart </w:t>
      </w:r>
      <w:r w:rsidR="00974422" w:rsidRPr="00440F62">
        <w:rPr>
          <w:rFonts w:asciiTheme="minorHAnsi" w:hAnsiTheme="minorHAnsi" w:cstheme="minorHAnsi"/>
          <w:color w:val="000000" w:themeColor="text1"/>
          <w:lang w:val="en-GB"/>
        </w:rPr>
        <w:t>from</w:t>
      </w:r>
      <w:r w:rsidRPr="00440F62">
        <w:rPr>
          <w:rFonts w:asciiTheme="minorHAnsi" w:hAnsiTheme="minorHAnsi" w:cstheme="minorHAnsi"/>
          <w:color w:val="000000" w:themeColor="text1"/>
          <w:lang w:val="en-GB"/>
        </w:rPr>
        <w:t xml:space="preserve"> the qualification mentioned in the all-staff section, must complete the following trainings:</w:t>
      </w:r>
    </w:p>
    <w:p w14:paraId="22E6BA3E" w14:textId="3307EBB5" w:rsidR="002A4473" w:rsidRPr="00974422" w:rsidRDefault="002A4473" w:rsidP="0061250F">
      <w:pPr>
        <w:pStyle w:val="ListParagraph"/>
        <w:numPr>
          <w:ilvl w:val="0"/>
          <w:numId w:val="137"/>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lastRenderedPageBreak/>
        <w:t>COSH</w:t>
      </w:r>
    </w:p>
    <w:p w14:paraId="3CFD61D1" w14:textId="0644BB85" w:rsidR="002A4473" w:rsidRPr="00974422" w:rsidRDefault="002A4473" w:rsidP="0061250F">
      <w:pPr>
        <w:pStyle w:val="ListParagraph"/>
        <w:numPr>
          <w:ilvl w:val="0"/>
          <w:numId w:val="137"/>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Food Allergy training</w:t>
      </w:r>
    </w:p>
    <w:p w14:paraId="7C0B97C3" w14:textId="57E7B5E3" w:rsidR="002A4473" w:rsidRPr="00974422" w:rsidRDefault="002A4473"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The </w:t>
      </w:r>
      <w:r w:rsidRPr="00974422">
        <w:rPr>
          <w:rFonts w:asciiTheme="minorHAnsi" w:hAnsiTheme="minorHAnsi" w:cstheme="minorHAnsi"/>
          <w:color w:val="000000" w:themeColor="text1"/>
          <w:u w:val="single"/>
          <w:lang w:val="en-GB"/>
        </w:rPr>
        <w:t>Fire Mar</w:t>
      </w:r>
      <w:r w:rsidR="00974422">
        <w:rPr>
          <w:rFonts w:asciiTheme="minorHAnsi" w:hAnsiTheme="minorHAnsi" w:cstheme="minorHAnsi"/>
          <w:color w:val="000000" w:themeColor="text1"/>
          <w:u w:val="single"/>
          <w:lang w:val="en-GB"/>
        </w:rPr>
        <w:t>shall,</w:t>
      </w:r>
      <w:r w:rsidRPr="00974422">
        <w:rPr>
          <w:rFonts w:asciiTheme="minorHAnsi" w:hAnsiTheme="minorHAnsi" w:cstheme="minorHAnsi"/>
          <w:color w:val="000000" w:themeColor="text1"/>
          <w:lang w:val="en-GB"/>
        </w:rPr>
        <w:t xml:space="preserve"> apart </w:t>
      </w:r>
      <w:r w:rsidR="00974422">
        <w:rPr>
          <w:rFonts w:asciiTheme="minorHAnsi" w:hAnsiTheme="minorHAnsi" w:cstheme="minorHAnsi"/>
          <w:color w:val="000000" w:themeColor="text1"/>
          <w:lang w:val="en-GB"/>
        </w:rPr>
        <w:t>from</w:t>
      </w:r>
      <w:r w:rsidRPr="00974422">
        <w:rPr>
          <w:rFonts w:asciiTheme="minorHAnsi" w:hAnsiTheme="minorHAnsi" w:cstheme="minorHAnsi"/>
          <w:color w:val="000000" w:themeColor="text1"/>
          <w:lang w:val="en-GB"/>
        </w:rPr>
        <w:t xml:space="preserve"> the qualification</w:t>
      </w:r>
      <w:r w:rsidR="00974422">
        <w:rPr>
          <w:rFonts w:asciiTheme="minorHAnsi" w:hAnsiTheme="minorHAnsi" w:cstheme="minorHAnsi"/>
          <w:color w:val="000000" w:themeColor="text1"/>
          <w:lang w:val="en-GB"/>
        </w:rPr>
        <w:t>s</w:t>
      </w:r>
      <w:r w:rsidRPr="00974422">
        <w:rPr>
          <w:rFonts w:asciiTheme="minorHAnsi" w:hAnsiTheme="minorHAnsi" w:cstheme="minorHAnsi"/>
          <w:color w:val="000000" w:themeColor="text1"/>
          <w:lang w:val="en-GB"/>
        </w:rPr>
        <w:t xml:space="preserve"> mentioned in the all-staff section, must complete the following trainings</w:t>
      </w:r>
    </w:p>
    <w:p w14:paraId="7AE9FAD6" w14:textId="7542EFB2" w:rsidR="002A4473" w:rsidRPr="00974422" w:rsidRDefault="002A4473" w:rsidP="0061250F">
      <w:pPr>
        <w:pStyle w:val="ListParagraph"/>
        <w:numPr>
          <w:ilvl w:val="0"/>
          <w:numId w:val="145"/>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Fire Warden </w:t>
      </w:r>
    </w:p>
    <w:p w14:paraId="46640DF5" w14:textId="7866CD94" w:rsidR="002A4473" w:rsidRPr="00974422" w:rsidRDefault="002A4473" w:rsidP="0061250F">
      <w:pPr>
        <w:pStyle w:val="ListParagraph"/>
        <w:numPr>
          <w:ilvl w:val="0"/>
          <w:numId w:val="145"/>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Fire Risk Assessment </w:t>
      </w:r>
    </w:p>
    <w:p w14:paraId="113B0A84" w14:textId="77777777" w:rsidR="00690E4A" w:rsidRPr="00974422" w:rsidRDefault="002A4473" w:rsidP="0061250F">
      <w:pPr>
        <w:pStyle w:val="ListParagraph"/>
        <w:numPr>
          <w:ilvl w:val="0"/>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 xml:space="preserve">The </w:t>
      </w:r>
      <w:r w:rsidRPr="00974422">
        <w:rPr>
          <w:rFonts w:asciiTheme="minorHAnsi" w:hAnsiTheme="minorHAnsi" w:cstheme="minorHAnsi"/>
          <w:color w:val="000000" w:themeColor="text1"/>
          <w:u w:val="single"/>
          <w:lang w:val="en-GB"/>
        </w:rPr>
        <w:t>person responsible for recruitment</w:t>
      </w:r>
      <w:r w:rsidR="00690E4A" w:rsidRPr="00974422">
        <w:rPr>
          <w:rFonts w:asciiTheme="minorHAnsi" w:hAnsiTheme="minorHAnsi" w:cstheme="minorHAnsi"/>
          <w:color w:val="000000" w:themeColor="text1"/>
          <w:u w:val="single"/>
          <w:lang w:val="en-GB"/>
        </w:rPr>
        <w:t>,</w:t>
      </w:r>
      <w:r w:rsidRPr="00974422">
        <w:rPr>
          <w:rFonts w:asciiTheme="minorHAnsi" w:hAnsiTheme="minorHAnsi" w:cstheme="minorHAnsi"/>
          <w:color w:val="000000" w:themeColor="text1"/>
          <w:lang w:val="en-GB"/>
        </w:rPr>
        <w:t xml:space="preserve"> </w:t>
      </w:r>
      <w:proofErr w:type="spellStart"/>
      <w:r w:rsidR="00690E4A" w:rsidRPr="00974422">
        <w:rPr>
          <w:rFonts w:asciiTheme="minorHAnsi" w:hAnsiTheme="minorHAnsi" w:cstheme="minorHAnsi"/>
          <w:color w:val="000000" w:themeColor="text1"/>
          <w:lang w:val="en-GB"/>
        </w:rPr>
        <w:t>apart</w:t>
      </w:r>
      <w:proofErr w:type="spellEnd"/>
      <w:r w:rsidR="00690E4A" w:rsidRPr="00974422">
        <w:rPr>
          <w:rFonts w:asciiTheme="minorHAnsi" w:hAnsiTheme="minorHAnsi" w:cstheme="minorHAnsi"/>
          <w:color w:val="000000" w:themeColor="text1"/>
          <w:lang w:val="en-GB"/>
        </w:rPr>
        <w:t xml:space="preserve"> of the qualification mentioned in the all-staff section, must complete the following trainings:</w:t>
      </w:r>
    </w:p>
    <w:p w14:paraId="6E548B75" w14:textId="73C7A014" w:rsidR="002A4473" w:rsidRPr="00974422" w:rsidRDefault="00690E4A" w:rsidP="0061250F">
      <w:pPr>
        <w:pStyle w:val="ListParagraph"/>
        <w:numPr>
          <w:ilvl w:val="2"/>
          <w:numId w:val="131"/>
        </w:num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Safer Recruitment Training</w:t>
      </w:r>
    </w:p>
    <w:p w14:paraId="77FB77E5" w14:textId="1483D844" w:rsidR="00690E4A" w:rsidRPr="00974422" w:rsidRDefault="00690E4A" w:rsidP="0061250F">
      <w:p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Most trainings are done by a CPD</w:t>
      </w:r>
      <w:r w:rsidR="00974422">
        <w:rPr>
          <w:rFonts w:asciiTheme="minorHAnsi" w:hAnsiTheme="minorHAnsi" w:cstheme="minorHAnsi"/>
          <w:color w:val="000000" w:themeColor="text1"/>
          <w:lang w:val="en-GB"/>
        </w:rPr>
        <w:t>-</w:t>
      </w:r>
      <w:r w:rsidRPr="00974422">
        <w:rPr>
          <w:rFonts w:asciiTheme="minorHAnsi" w:hAnsiTheme="minorHAnsi" w:cstheme="minorHAnsi"/>
          <w:color w:val="000000" w:themeColor="text1"/>
          <w:lang w:val="en-GB"/>
        </w:rPr>
        <w:t xml:space="preserve">certified organisation or through a Government Online Course. </w:t>
      </w:r>
    </w:p>
    <w:p w14:paraId="5BB8A84D" w14:textId="1F778C41" w:rsidR="00690E4A" w:rsidRPr="00974422" w:rsidRDefault="00690E4A" w:rsidP="0061250F">
      <w:pPr>
        <w:spacing w:after="240" w:line="276" w:lineRule="auto"/>
        <w:jc w:val="both"/>
        <w:rPr>
          <w:rFonts w:asciiTheme="minorHAnsi" w:hAnsiTheme="minorHAnsi" w:cstheme="minorHAnsi"/>
          <w:color w:val="000000" w:themeColor="text1"/>
          <w:lang w:val="en-GB"/>
        </w:rPr>
      </w:pPr>
      <w:r w:rsidRPr="00974422">
        <w:rPr>
          <w:rFonts w:asciiTheme="minorHAnsi" w:hAnsiTheme="minorHAnsi" w:cstheme="minorHAnsi"/>
          <w:color w:val="000000" w:themeColor="text1"/>
          <w:lang w:val="en-GB"/>
        </w:rPr>
        <w:t>Some trainings are delivered internally to staff members by the manager</w:t>
      </w:r>
      <w:r w:rsidR="00974422">
        <w:rPr>
          <w:rFonts w:asciiTheme="minorHAnsi" w:hAnsiTheme="minorHAnsi" w:cstheme="minorHAnsi"/>
          <w:color w:val="000000" w:themeColor="text1"/>
          <w:lang w:val="en-GB"/>
        </w:rPr>
        <w:t>,</w:t>
      </w:r>
      <w:r w:rsidRPr="00974422">
        <w:rPr>
          <w:rFonts w:asciiTheme="minorHAnsi" w:hAnsiTheme="minorHAnsi" w:cstheme="minorHAnsi"/>
          <w:color w:val="000000" w:themeColor="text1"/>
          <w:lang w:val="en-GB"/>
        </w:rPr>
        <w:t xml:space="preserve"> </w:t>
      </w:r>
      <w:r w:rsidR="00974422">
        <w:rPr>
          <w:rFonts w:asciiTheme="minorHAnsi" w:hAnsiTheme="minorHAnsi" w:cstheme="minorHAnsi"/>
          <w:color w:val="000000" w:themeColor="text1"/>
          <w:lang w:val="en-GB"/>
        </w:rPr>
        <w:t>such as</w:t>
      </w:r>
      <w:r w:rsidRPr="00974422">
        <w:rPr>
          <w:rFonts w:asciiTheme="minorHAnsi" w:hAnsiTheme="minorHAnsi" w:cstheme="minorHAnsi"/>
          <w:color w:val="000000" w:themeColor="text1"/>
          <w:lang w:val="en-GB"/>
        </w:rPr>
        <w:t xml:space="preserve"> Manual Handling training, Data Protection training, COSH training or training </w:t>
      </w:r>
      <w:r w:rsidR="00974422">
        <w:rPr>
          <w:rFonts w:asciiTheme="minorHAnsi" w:hAnsiTheme="minorHAnsi" w:cstheme="minorHAnsi"/>
          <w:color w:val="000000" w:themeColor="text1"/>
          <w:lang w:val="en-GB"/>
        </w:rPr>
        <w:t>i</w:t>
      </w:r>
      <w:r w:rsidRPr="00974422">
        <w:rPr>
          <w:rFonts w:asciiTheme="minorHAnsi" w:hAnsiTheme="minorHAnsi" w:cstheme="minorHAnsi"/>
          <w:color w:val="000000" w:themeColor="text1"/>
          <w:lang w:val="en-GB"/>
        </w:rPr>
        <w:t xml:space="preserve">n Mathematics to ensure all staff can deliver the Early Years Foundation Stage requirements. </w:t>
      </w:r>
    </w:p>
    <w:p w14:paraId="0CB5092C" w14:textId="2CC31BB7" w:rsidR="00690E4A" w:rsidRPr="00974422" w:rsidRDefault="002C6E07" w:rsidP="0061250F">
      <w:pPr>
        <w:spacing w:after="240" w:line="276" w:lineRule="auto"/>
        <w:jc w:val="both"/>
        <w:rPr>
          <w:rFonts w:asciiTheme="minorHAnsi" w:hAnsiTheme="minorHAnsi" w:cstheme="minorHAnsi"/>
          <w:color w:val="000000" w:themeColor="text1"/>
          <w:u w:val="single"/>
          <w:lang w:val="en-GB"/>
        </w:rPr>
      </w:pPr>
      <w:r w:rsidRPr="00974422">
        <w:rPr>
          <w:rFonts w:asciiTheme="minorHAnsi" w:hAnsiTheme="minorHAnsi" w:cstheme="minorHAnsi"/>
          <w:color w:val="000000" w:themeColor="text1"/>
          <w:u w:val="single"/>
          <w:lang w:val="en-GB"/>
        </w:rPr>
        <w:t>CPD</w:t>
      </w:r>
      <w:r w:rsidR="002F16E0">
        <w:rPr>
          <w:rFonts w:asciiTheme="minorHAnsi" w:hAnsiTheme="minorHAnsi" w:cstheme="minorHAnsi"/>
          <w:color w:val="000000" w:themeColor="text1"/>
          <w:u w:val="single"/>
          <w:lang w:val="en-GB"/>
        </w:rPr>
        <w:t xml:space="preserve"> and Supervision</w:t>
      </w:r>
    </w:p>
    <w:p w14:paraId="55C857FE" w14:textId="6FCA6D63" w:rsidR="002C6E07" w:rsidRPr="00974422" w:rsidRDefault="002C6E07" w:rsidP="0061250F">
      <w:pPr>
        <w:pStyle w:val="ListParagraph"/>
        <w:numPr>
          <w:ilvl w:val="0"/>
          <w:numId w:val="149"/>
        </w:numPr>
        <w:spacing w:after="240" w:line="276" w:lineRule="auto"/>
        <w:jc w:val="both"/>
        <w:rPr>
          <w:rFonts w:asciiTheme="minorHAnsi" w:hAnsiTheme="minorHAnsi" w:cstheme="minorHAnsi"/>
          <w:color w:val="000000" w:themeColor="text1"/>
          <w:u w:val="single"/>
          <w:lang w:val="en-GB"/>
        </w:rPr>
      </w:pPr>
      <w:r w:rsidRPr="00974422">
        <w:rPr>
          <w:rFonts w:asciiTheme="minorHAnsi" w:hAnsiTheme="minorHAnsi" w:cstheme="minorHAnsi"/>
          <w:color w:val="000000" w:themeColor="text1"/>
          <w:lang w:val="en-GB"/>
        </w:rPr>
        <w:t>At Andi’s Nursery</w:t>
      </w:r>
      <w:r w:rsidR="00974422">
        <w:rPr>
          <w:rFonts w:asciiTheme="minorHAnsi" w:hAnsiTheme="minorHAnsi" w:cstheme="minorHAnsi"/>
          <w:color w:val="000000" w:themeColor="text1"/>
          <w:lang w:val="en-GB"/>
        </w:rPr>
        <w:t>,</w:t>
      </w:r>
      <w:r w:rsidRPr="00974422">
        <w:rPr>
          <w:rFonts w:asciiTheme="minorHAnsi" w:hAnsiTheme="minorHAnsi" w:cstheme="minorHAnsi"/>
          <w:color w:val="000000" w:themeColor="text1"/>
          <w:lang w:val="en-GB"/>
        </w:rPr>
        <w:t xml:space="preserve"> we support all staff</w:t>
      </w:r>
      <w:r w:rsidR="00974422">
        <w:rPr>
          <w:rFonts w:asciiTheme="minorHAnsi" w:hAnsiTheme="minorHAnsi" w:cstheme="minorHAnsi"/>
          <w:color w:val="000000" w:themeColor="text1"/>
          <w:lang w:val="en-GB"/>
        </w:rPr>
        <w:t>’s</w:t>
      </w:r>
      <w:r w:rsidRPr="00974422">
        <w:rPr>
          <w:rFonts w:asciiTheme="minorHAnsi" w:hAnsiTheme="minorHAnsi" w:cstheme="minorHAnsi"/>
          <w:color w:val="000000" w:themeColor="text1"/>
          <w:lang w:val="en-GB"/>
        </w:rPr>
        <w:t xml:space="preserve"> professional development </w:t>
      </w:r>
      <w:r w:rsidR="00974422">
        <w:rPr>
          <w:rFonts w:asciiTheme="minorHAnsi" w:hAnsiTheme="minorHAnsi" w:cstheme="minorHAnsi"/>
          <w:color w:val="000000" w:themeColor="text1"/>
          <w:lang w:val="en-GB"/>
        </w:rPr>
        <w:t>through</w:t>
      </w:r>
      <w:r w:rsidRPr="00974422">
        <w:rPr>
          <w:rFonts w:asciiTheme="minorHAnsi" w:hAnsiTheme="minorHAnsi" w:cstheme="minorHAnsi"/>
          <w:color w:val="000000" w:themeColor="text1"/>
          <w:lang w:val="en-GB"/>
        </w:rPr>
        <w:t xml:space="preserve"> constant training, in-house training, scaffolding, mentoring, shadowing, seminar</w:t>
      </w:r>
      <w:r w:rsidR="00974422">
        <w:rPr>
          <w:rFonts w:asciiTheme="minorHAnsi" w:hAnsiTheme="minorHAnsi" w:cstheme="minorHAnsi"/>
          <w:color w:val="000000" w:themeColor="text1"/>
          <w:lang w:val="en-GB"/>
        </w:rPr>
        <w:t>s,</w:t>
      </w:r>
      <w:r w:rsidRPr="00974422">
        <w:rPr>
          <w:rFonts w:asciiTheme="minorHAnsi" w:hAnsiTheme="minorHAnsi" w:cstheme="minorHAnsi"/>
          <w:color w:val="000000" w:themeColor="text1"/>
          <w:lang w:val="en-GB"/>
        </w:rPr>
        <w:t xml:space="preserve"> and exhibition visit</w:t>
      </w:r>
      <w:r w:rsidR="00974422">
        <w:rPr>
          <w:rFonts w:asciiTheme="minorHAnsi" w:hAnsiTheme="minorHAnsi" w:cstheme="minorHAnsi"/>
          <w:color w:val="000000" w:themeColor="text1"/>
          <w:lang w:val="en-GB"/>
        </w:rPr>
        <w:t>s</w:t>
      </w:r>
      <w:r w:rsidRPr="00974422">
        <w:rPr>
          <w:rFonts w:asciiTheme="minorHAnsi" w:hAnsiTheme="minorHAnsi" w:cstheme="minorHAnsi"/>
          <w:color w:val="000000" w:themeColor="text1"/>
          <w:lang w:val="en-GB"/>
        </w:rPr>
        <w:t>.</w:t>
      </w:r>
    </w:p>
    <w:p w14:paraId="3F2B636D" w14:textId="657F4002" w:rsidR="002C6E07" w:rsidRPr="00974422" w:rsidRDefault="002C6E07" w:rsidP="0061250F">
      <w:pPr>
        <w:pStyle w:val="ListParagraph"/>
        <w:numPr>
          <w:ilvl w:val="0"/>
          <w:numId w:val="149"/>
        </w:numPr>
        <w:spacing w:after="240" w:line="276" w:lineRule="auto"/>
        <w:jc w:val="both"/>
        <w:rPr>
          <w:rFonts w:asciiTheme="minorHAnsi" w:hAnsiTheme="minorHAnsi" w:cstheme="minorHAnsi"/>
          <w:color w:val="000000" w:themeColor="text1"/>
          <w:u w:val="single"/>
          <w:lang w:val="en-GB"/>
        </w:rPr>
      </w:pPr>
      <w:r w:rsidRPr="00974422">
        <w:rPr>
          <w:rFonts w:asciiTheme="minorHAnsi" w:hAnsiTheme="minorHAnsi" w:cstheme="minorHAnsi"/>
          <w:color w:val="000000" w:themeColor="text1"/>
          <w:lang w:val="en-GB"/>
        </w:rPr>
        <w:t xml:space="preserve">Each staff </w:t>
      </w:r>
      <w:r w:rsidR="00974422">
        <w:rPr>
          <w:rFonts w:asciiTheme="minorHAnsi" w:hAnsiTheme="minorHAnsi" w:cstheme="minorHAnsi"/>
          <w:color w:val="000000" w:themeColor="text1"/>
          <w:lang w:val="en-GB"/>
        </w:rPr>
        <w:t xml:space="preserve">member </w:t>
      </w:r>
      <w:r w:rsidRPr="00974422">
        <w:rPr>
          <w:rFonts w:asciiTheme="minorHAnsi" w:hAnsiTheme="minorHAnsi" w:cstheme="minorHAnsi"/>
          <w:color w:val="000000" w:themeColor="text1"/>
          <w:lang w:val="en-GB"/>
        </w:rPr>
        <w:t>has a Supervision meeting at the end of their probationary period and in each term after.</w:t>
      </w:r>
    </w:p>
    <w:p w14:paraId="12972840" w14:textId="4B76EB9F" w:rsidR="00690E4A" w:rsidRPr="00974422" w:rsidRDefault="002C6E07" w:rsidP="0061250F">
      <w:pPr>
        <w:pStyle w:val="ListParagraph"/>
        <w:numPr>
          <w:ilvl w:val="0"/>
          <w:numId w:val="149"/>
        </w:numPr>
        <w:spacing w:after="240" w:line="276" w:lineRule="auto"/>
        <w:jc w:val="both"/>
        <w:rPr>
          <w:rFonts w:asciiTheme="minorHAnsi" w:hAnsiTheme="minorHAnsi" w:cstheme="minorHAnsi"/>
          <w:color w:val="000000" w:themeColor="text1"/>
          <w:u w:val="single"/>
          <w:lang w:val="en-GB"/>
        </w:rPr>
      </w:pPr>
      <w:r w:rsidRPr="00974422">
        <w:rPr>
          <w:rFonts w:asciiTheme="minorHAnsi" w:hAnsiTheme="minorHAnsi" w:cstheme="minorHAnsi"/>
          <w:color w:val="000000" w:themeColor="text1"/>
          <w:lang w:val="en-GB"/>
        </w:rPr>
        <w:t xml:space="preserve">Our robust termly supervision gives opportunity to the supervisee and supervisor to reflect on the achievements, strengths and areas of possible development. Each staff </w:t>
      </w:r>
      <w:r w:rsidR="00201FC5">
        <w:rPr>
          <w:rFonts w:asciiTheme="minorHAnsi" w:hAnsiTheme="minorHAnsi" w:cstheme="minorHAnsi"/>
          <w:color w:val="000000" w:themeColor="text1"/>
          <w:lang w:val="en-GB"/>
        </w:rPr>
        <w:t xml:space="preserve">member </w:t>
      </w:r>
      <w:r w:rsidRPr="00974422">
        <w:rPr>
          <w:rFonts w:asciiTheme="minorHAnsi" w:hAnsiTheme="minorHAnsi" w:cstheme="minorHAnsi"/>
          <w:color w:val="000000" w:themeColor="text1"/>
          <w:lang w:val="en-GB"/>
        </w:rPr>
        <w:t>has a supervision with the Manager or Deputy Manager where they look at best practice</w:t>
      </w:r>
      <w:r w:rsidR="00201FC5">
        <w:rPr>
          <w:rFonts w:asciiTheme="minorHAnsi" w:hAnsiTheme="minorHAnsi" w:cstheme="minorHAnsi"/>
          <w:color w:val="000000" w:themeColor="text1"/>
          <w:lang w:val="en-GB"/>
        </w:rPr>
        <w:t>s and</w:t>
      </w:r>
      <w:r w:rsidRPr="00974422">
        <w:rPr>
          <w:rFonts w:asciiTheme="minorHAnsi" w:hAnsiTheme="minorHAnsi" w:cstheme="minorHAnsi"/>
          <w:color w:val="000000" w:themeColor="text1"/>
          <w:lang w:val="en-GB"/>
        </w:rPr>
        <w:t xml:space="preserve"> gaps in knowledge, skill or behaviour and set up goals together for the next term. At the end of the appraisal</w:t>
      </w:r>
      <w:r w:rsidR="00201FC5">
        <w:rPr>
          <w:rFonts w:asciiTheme="minorHAnsi" w:hAnsiTheme="minorHAnsi" w:cstheme="minorHAnsi"/>
          <w:color w:val="000000" w:themeColor="text1"/>
          <w:lang w:val="en-GB"/>
        </w:rPr>
        <w:t>,</w:t>
      </w:r>
      <w:r w:rsidRPr="00974422">
        <w:rPr>
          <w:rFonts w:asciiTheme="minorHAnsi" w:hAnsiTheme="minorHAnsi" w:cstheme="minorHAnsi"/>
          <w:color w:val="000000" w:themeColor="text1"/>
          <w:lang w:val="en-GB"/>
        </w:rPr>
        <w:t xml:space="preserve"> each staff member has an opportunity to give feedback about the support they receive from the Manager and Deputy Manager.</w:t>
      </w:r>
    </w:p>
    <w:p w14:paraId="7D19A084" w14:textId="3B361DB6" w:rsidR="007243C2" w:rsidRPr="007243C2" w:rsidRDefault="005E224C" w:rsidP="007243C2">
      <w:pPr>
        <w:spacing w:after="240"/>
        <w:jc w:val="both"/>
        <w:rPr>
          <w:rFonts w:asciiTheme="minorHAnsi" w:hAnsiTheme="minorHAnsi" w:cstheme="minorHAnsi"/>
          <w:lang w:val="en-GB"/>
        </w:rPr>
      </w:pPr>
      <w:r>
        <w:rPr>
          <w:rFonts w:asciiTheme="minorHAnsi" w:hAnsiTheme="minorHAnsi" w:cstheme="minorHAnsi"/>
          <w:lang w:val="en-GB"/>
        </w:rPr>
        <w:t>V 2.</w:t>
      </w:r>
      <w:r w:rsidR="001E44F3">
        <w:rPr>
          <w:rFonts w:asciiTheme="minorHAnsi" w:hAnsiTheme="minorHAnsi" w:cstheme="minorHAnsi"/>
          <w:lang w:val="en-GB"/>
        </w:rPr>
        <w:t>1 – 10.2025</w:t>
      </w:r>
    </w:p>
    <w:p w14:paraId="612AF5C8" w14:textId="77777777" w:rsidR="007243C2" w:rsidRPr="007243C2" w:rsidRDefault="007243C2" w:rsidP="007243C2">
      <w:pPr>
        <w:spacing w:after="240"/>
        <w:jc w:val="both"/>
        <w:rPr>
          <w:rFonts w:asciiTheme="minorHAnsi" w:hAnsiTheme="minorHAnsi" w:cstheme="minorHAnsi"/>
          <w:lang w:val="en-GB"/>
        </w:rPr>
      </w:pPr>
    </w:p>
    <w:p w14:paraId="311BDA76" w14:textId="77777777" w:rsidR="00495CC3" w:rsidRPr="00FC642A" w:rsidRDefault="00495CC3" w:rsidP="002E157C">
      <w:pPr>
        <w:widowControl w:val="0"/>
        <w:autoSpaceDE w:val="0"/>
        <w:autoSpaceDN w:val="0"/>
        <w:adjustRightInd w:val="0"/>
        <w:spacing w:after="240" w:line="276" w:lineRule="auto"/>
        <w:jc w:val="both"/>
        <w:rPr>
          <w:rFonts w:asciiTheme="minorHAnsi" w:hAnsiTheme="minorHAnsi" w:cstheme="minorHAnsi"/>
          <w:lang w:val="en-GB"/>
        </w:rPr>
      </w:pPr>
    </w:p>
    <w:p w14:paraId="1498A91A" w14:textId="77777777" w:rsidR="00495CC3" w:rsidRPr="00FC642A" w:rsidRDefault="00495CC3" w:rsidP="002E157C">
      <w:pPr>
        <w:widowControl w:val="0"/>
        <w:autoSpaceDE w:val="0"/>
        <w:autoSpaceDN w:val="0"/>
        <w:adjustRightInd w:val="0"/>
        <w:spacing w:after="240" w:line="276" w:lineRule="auto"/>
        <w:jc w:val="both"/>
        <w:rPr>
          <w:rFonts w:asciiTheme="minorHAnsi" w:hAnsiTheme="minorHAnsi" w:cstheme="minorHAnsi"/>
          <w:lang w:val="en-GB"/>
        </w:rPr>
      </w:pPr>
    </w:p>
    <w:p w14:paraId="3F9C01D1" w14:textId="4791230A" w:rsidR="00495CC3" w:rsidRPr="00FC642A" w:rsidRDefault="00495CC3" w:rsidP="00B9729A">
      <w:pPr>
        <w:spacing w:line="276" w:lineRule="auto"/>
        <w:rPr>
          <w:rFonts w:asciiTheme="minorHAnsi" w:eastAsiaTheme="majorEastAsia" w:hAnsiTheme="minorHAnsi" w:cstheme="minorHAnsi"/>
          <w:b/>
          <w:color w:val="000000" w:themeColor="text1"/>
          <w:u w:val="single"/>
          <w:lang w:val="en-GB"/>
        </w:rPr>
      </w:pPr>
      <w:r w:rsidRPr="00FC642A">
        <w:rPr>
          <w:rFonts w:asciiTheme="minorHAnsi" w:hAnsiTheme="minorHAnsi" w:cstheme="minorHAnsi"/>
          <w:b/>
          <w:color w:val="000000" w:themeColor="text1"/>
          <w:u w:val="single"/>
          <w:lang w:val="en-GB"/>
        </w:rPr>
        <w:br w:type="page"/>
      </w:r>
    </w:p>
    <w:p w14:paraId="43088139" w14:textId="363E9E3F" w:rsidR="00B2180D" w:rsidRPr="00FC642A" w:rsidRDefault="00292884" w:rsidP="00B2180D">
      <w:pPr>
        <w:pStyle w:val="Heading2"/>
        <w:spacing w:line="276" w:lineRule="auto"/>
        <w:rPr>
          <w:rFonts w:asciiTheme="minorHAnsi" w:hAnsiTheme="minorHAnsi" w:cstheme="minorHAnsi"/>
          <w:lang w:val="en-GB"/>
        </w:rPr>
      </w:pPr>
      <w:bookmarkStart w:id="25" w:name="_Toc210208831"/>
      <w:r w:rsidRPr="00FC642A">
        <w:rPr>
          <w:rFonts w:asciiTheme="minorHAnsi" w:hAnsiTheme="minorHAnsi" w:cstheme="minorHAnsi"/>
          <w:lang w:val="en-GB"/>
        </w:rPr>
        <w:lastRenderedPageBreak/>
        <w:t>3.</w:t>
      </w:r>
      <w:r w:rsidR="00E25A8F">
        <w:rPr>
          <w:rFonts w:asciiTheme="minorHAnsi" w:hAnsiTheme="minorHAnsi" w:cstheme="minorHAnsi"/>
          <w:lang w:val="en-GB"/>
        </w:rPr>
        <w:t>4</w:t>
      </w:r>
      <w:r w:rsidR="00B91E57" w:rsidRPr="00FC642A">
        <w:rPr>
          <w:rFonts w:asciiTheme="minorHAnsi" w:hAnsiTheme="minorHAnsi" w:cstheme="minorHAnsi"/>
          <w:lang w:val="en-GB"/>
        </w:rPr>
        <w:t xml:space="preserve"> </w:t>
      </w:r>
      <w:r w:rsidR="00B2180D" w:rsidRPr="00FC642A">
        <w:rPr>
          <w:rFonts w:asciiTheme="minorHAnsi" w:hAnsiTheme="minorHAnsi" w:cstheme="minorHAnsi"/>
          <w:lang w:val="en-GB"/>
        </w:rPr>
        <w:t>Key person</w:t>
      </w:r>
      <w:bookmarkEnd w:id="25"/>
    </w:p>
    <w:p w14:paraId="38522DEA" w14:textId="77777777" w:rsidR="00B2180D" w:rsidRPr="00FC642A" w:rsidRDefault="00B2180D" w:rsidP="00B2180D">
      <w:pPr>
        <w:widowControl w:val="0"/>
        <w:autoSpaceDE w:val="0"/>
        <w:autoSpaceDN w:val="0"/>
        <w:adjustRightInd w:val="0"/>
        <w:spacing w:before="240"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43B84B6A" w14:textId="77777777"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Our aim is to plan and organize our setting to ensure that every child receives an enjoyable and challenging learning and development experience that is tailored to meet their individual needs. </w:t>
      </w:r>
    </w:p>
    <w:p w14:paraId="10320072" w14:textId="77777777"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believe that children settle best when they have a key person to relate to, who knows them and their parents well and who can meet their individual needs. Key persons provide secure relationships in which children thrive, parents have confidence, staff are committed, and the setting is a happy and dedicated place to attend or work in. </w:t>
      </w:r>
    </w:p>
    <w:p w14:paraId="6947CE35" w14:textId="15082D51"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It is our aim to ensure </w:t>
      </w:r>
      <w:r w:rsidR="00201FC5">
        <w:rPr>
          <w:rFonts w:asciiTheme="minorHAnsi" w:hAnsiTheme="minorHAnsi" w:cstheme="minorHAnsi"/>
        </w:rPr>
        <w:t xml:space="preserve">that </w:t>
      </w:r>
      <w:r w:rsidRPr="00FC642A">
        <w:rPr>
          <w:rFonts w:asciiTheme="minorHAnsi" w:hAnsiTheme="minorHAnsi" w:cstheme="minorHAnsi"/>
        </w:rPr>
        <w:t xml:space="preserve">children feel safe, stimulated and happy in the setting and feel secure and comfortable with staff. We also want parents to have confidence in both their children’s well-being and their role as active partners with the setting. We strive to make the setting a welcoming place, where it feels like home from home, and the children can settle quickly and easily as special consideration has been given to the individual needs and circumstances of the children and their families. The Key Person is a role set out in the Welfare Requirements of the Early Years Foundation Stage. </w:t>
      </w:r>
    </w:p>
    <w:p w14:paraId="02BEBB52" w14:textId="77777777"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w:t>
      </w:r>
    </w:p>
    <w:p w14:paraId="6A24FA20" w14:textId="77777777" w:rsidR="00B2180D" w:rsidRPr="00201FC5" w:rsidRDefault="00B2180D" w:rsidP="00B2180D">
      <w:pPr>
        <w:widowControl w:val="0"/>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 xml:space="preserve">We ensure the </w:t>
      </w:r>
      <w:r w:rsidRPr="00201FC5">
        <w:rPr>
          <w:rFonts w:asciiTheme="minorHAnsi" w:hAnsiTheme="minorHAnsi" w:cstheme="minorHAnsi"/>
          <w:color w:val="000000" w:themeColor="text1"/>
          <w:u w:val="single"/>
        </w:rPr>
        <w:t>key person approach</w:t>
      </w:r>
      <w:r w:rsidRPr="00201FC5">
        <w:rPr>
          <w:rFonts w:asciiTheme="minorHAnsi" w:hAnsiTheme="minorHAnsi" w:cstheme="minorHAnsi"/>
          <w:color w:val="000000" w:themeColor="text1"/>
        </w:rPr>
        <w:t xml:space="preserve"> is adopted and implemented in an effective and positive way to promote positive relationships for the children and their families </w:t>
      </w:r>
      <w:proofErr w:type="gramStart"/>
      <w:r w:rsidRPr="00201FC5">
        <w:rPr>
          <w:rFonts w:asciiTheme="minorHAnsi" w:hAnsiTheme="minorHAnsi" w:cstheme="minorHAnsi"/>
          <w:color w:val="000000" w:themeColor="text1"/>
        </w:rPr>
        <w:t>by:-</w:t>
      </w:r>
      <w:proofErr w:type="gramEnd"/>
      <w:r w:rsidRPr="00201FC5">
        <w:rPr>
          <w:rFonts w:asciiTheme="minorHAnsi" w:hAnsiTheme="minorHAnsi" w:cstheme="minorHAnsi"/>
          <w:color w:val="000000" w:themeColor="text1"/>
        </w:rPr>
        <w:t xml:space="preserve"> </w:t>
      </w:r>
    </w:p>
    <w:p w14:paraId="4E976683" w14:textId="3A0F368E" w:rsidR="001E5E0E" w:rsidRPr="00201FC5" w:rsidRDefault="00B2180D" w:rsidP="001E5E0E">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Providing an induction for the family and for settling the child into our setting</w:t>
      </w:r>
      <w:r w:rsidR="001E5E0E" w:rsidRPr="00201FC5">
        <w:rPr>
          <w:rFonts w:asciiTheme="minorHAnsi" w:hAnsiTheme="minorHAnsi" w:cstheme="minorHAnsi"/>
          <w:color w:val="000000" w:themeColor="text1"/>
        </w:rPr>
        <w:t xml:space="preserve"> and continuously after.</w:t>
      </w:r>
    </w:p>
    <w:p w14:paraId="1E4ED78E" w14:textId="77777777" w:rsidR="00141C93" w:rsidRPr="00201FC5" w:rsidRDefault="00141C93" w:rsidP="00141C93">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Acting as the key contact for the parents and providing updates on what happened with the children during the day.</w:t>
      </w:r>
    </w:p>
    <w:p w14:paraId="30A39048" w14:textId="029C5C65" w:rsidR="001E5E0E" w:rsidRPr="00201FC5" w:rsidRDefault="00141C93" w:rsidP="001E5E0E">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Encourage w</w:t>
      </w:r>
      <w:r w:rsidR="001E5E0E" w:rsidRPr="00201FC5">
        <w:rPr>
          <w:rFonts w:asciiTheme="minorHAnsi" w:hAnsiTheme="minorHAnsi" w:cstheme="minorHAnsi"/>
          <w:color w:val="000000" w:themeColor="text1"/>
        </w:rPr>
        <w:t xml:space="preserve">orking with the parents to plan and deliver a </w:t>
      </w:r>
      <w:proofErr w:type="spellStart"/>
      <w:r w:rsidR="001E5E0E" w:rsidRPr="00201FC5">
        <w:rPr>
          <w:rFonts w:asciiTheme="minorHAnsi" w:hAnsiTheme="minorHAnsi" w:cstheme="minorHAnsi"/>
          <w:color w:val="000000" w:themeColor="text1"/>
        </w:rPr>
        <w:t>personali</w:t>
      </w:r>
      <w:r w:rsidR="00201FC5">
        <w:rPr>
          <w:rFonts w:asciiTheme="minorHAnsi" w:hAnsiTheme="minorHAnsi" w:cstheme="minorHAnsi"/>
          <w:color w:val="000000" w:themeColor="text1"/>
        </w:rPr>
        <w:t>s</w:t>
      </w:r>
      <w:r w:rsidR="001E5E0E" w:rsidRPr="00201FC5">
        <w:rPr>
          <w:rFonts w:asciiTheme="minorHAnsi" w:hAnsiTheme="minorHAnsi" w:cstheme="minorHAnsi"/>
          <w:color w:val="000000" w:themeColor="text1"/>
        </w:rPr>
        <w:t>ed</w:t>
      </w:r>
      <w:proofErr w:type="spellEnd"/>
      <w:r w:rsidR="001E5E0E" w:rsidRPr="00201FC5">
        <w:rPr>
          <w:rFonts w:asciiTheme="minorHAnsi" w:hAnsiTheme="minorHAnsi" w:cstheme="minorHAnsi"/>
          <w:color w:val="000000" w:themeColor="text1"/>
        </w:rPr>
        <w:t xml:space="preserve"> plan for the child’s well</w:t>
      </w:r>
      <w:r w:rsidRPr="00201FC5">
        <w:rPr>
          <w:rFonts w:asciiTheme="minorHAnsi" w:hAnsiTheme="minorHAnsi" w:cstheme="minorHAnsi"/>
          <w:color w:val="000000" w:themeColor="text1"/>
        </w:rPr>
        <w:t>-being</w:t>
      </w:r>
      <w:r w:rsidR="001E5E0E" w:rsidRPr="00201FC5">
        <w:rPr>
          <w:rFonts w:asciiTheme="minorHAnsi" w:hAnsiTheme="minorHAnsi" w:cstheme="minorHAnsi"/>
          <w:color w:val="000000" w:themeColor="text1"/>
        </w:rPr>
        <w:t>, care and learning. Make parents feel listened to, included and involved in decision</w:t>
      </w:r>
      <w:r w:rsidR="00201FC5">
        <w:rPr>
          <w:rFonts w:asciiTheme="minorHAnsi" w:hAnsiTheme="minorHAnsi" w:cstheme="minorHAnsi"/>
          <w:color w:val="000000" w:themeColor="text1"/>
        </w:rPr>
        <w:t>-</w:t>
      </w:r>
      <w:r w:rsidR="001E5E0E" w:rsidRPr="00201FC5">
        <w:rPr>
          <w:rFonts w:asciiTheme="minorHAnsi" w:hAnsiTheme="minorHAnsi" w:cstheme="minorHAnsi"/>
          <w:color w:val="000000" w:themeColor="text1"/>
        </w:rPr>
        <w:t>making.</w:t>
      </w:r>
    </w:p>
    <w:p w14:paraId="1D80B0F2" w14:textId="34F510B2" w:rsidR="00141C93" w:rsidRPr="00201FC5" w:rsidRDefault="00141C93" w:rsidP="00141C93">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 xml:space="preserve">Offer unconditional regard for the child and be non-judgmental. </w:t>
      </w:r>
    </w:p>
    <w:p w14:paraId="321E7BA2" w14:textId="418083DB" w:rsidR="00141C93" w:rsidRPr="00201FC5" w:rsidRDefault="00141C93" w:rsidP="00141C93">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Knowing children</w:t>
      </w:r>
      <w:r w:rsidR="00201FC5">
        <w:rPr>
          <w:rFonts w:asciiTheme="minorHAnsi" w:hAnsiTheme="minorHAnsi" w:cstheme="minorHAnsi"/>
          <w:color w:val="000000" w:themeColor="text1"/>
        </w:rPr>
        <w:t>’s</w:t>
      </w:r>
      <w:r w:rsidRPr="00201FC5">
        <w:rPr>
          <w:rFonts w:asciiTheme="minorHAnsi" w:hAnsiTheme="minorHAnsi" w:cstheme="minorHAnsi"/>
          <w:color w:val="000000" w:themeColor="text1"/>
        </w:rPr>
        <w:t xml:space="preserve"> likes, dislikes, preferences, actual development, stage, next step, development patterns</w:t>
      </w:r>
      <w:r w:rsidR="00201FC5">
        <w:rPr>
          <w:rFonts w:asciiTheme="minorHAnsi" w:hAnsiTheme="minorHAnsi" w:cstheme="minorHAnsi"/>
          <w:color w:val="000000" w:themeColor="text1"/>
        </w:rPr>
        <w:t>,</w:t>
      </w:r>
      <w:r w:rsidRPr="00201FC5">
        <w:rPr>
          <w:rFonts w:asciiTheme="minorHAnsi" w:hAnsiTheme="minorHAnsi" w:cstheme="minorHAnsi"/>
          <w:color w:val="000000" w:themeColor="text1"/>
        </w:rPr>
        <w:t xml:space="preserve"> and other special needs to meet all the child</w:t>
      </w:r>
      <w:r w:rsidR="00201FC5">
        <w:rPr>
          <w:rFonts w:asciiTheme="minorHAnsi" w:hAnsiTheme="minorHAnsi" w:cstheme="minorHAnsi"/>
          <w:color w:val="000000" w:themeColor="text1"/>
        </w:rPr>
        <w:t>’s</w:t>
      </w:r>
      <w:r w:rsidRPr="00201FC5">
        <w:rPr>
          <w:rFonts w:asciiTheme="minorHAnsi" w:hAnsiTheme="minorHAnsi" w:cstheme="minorHAnsi"/>
          <w:color w:val="000000" w:themeColor="text1"/>
        </w:rPr>
        <w:t xml:space="preserve"> needs.</w:t>
      </w:r>
    </w:p>
    <w:p w14:paraId="54236CAA" w14:textId="7A4F37E8" w:rsidR="001E5E0E" w:rsidRPr="00201FC5" w:rsidRDefault="00141C93" w:rsidP="00141C93">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Supporting the children’s development, learning and play in all the seven area</w:t>
      </w:r>
      <w:r w:rsidR="00201FC5">
        <w:rPr>
          <w:rFonts w:asciiTheme="minorHAnsi" w:hAnsiTheme="minorHAnsi" w:cstheme="minorHAnsi"/>
          <w:color w:val="000000" w:themeColor="text1"/>
        </w:rPr>
        <w:t>s</w:t>
      </w:r>
      <w:r w:rsidRPr="00201FC5">
        <w:rPr>
          <w:rFonts w:asciiTheme="minorHAnsi" w:hAnsiTheme="minorHAnsi" w:cstheme="minorHAnsi"/>
          <w:color w:val="000000" w:themeColor="text1"/>
        </w:rPr>
        <w:t xml:space="preserve"> of learning and British Values.</w:t>
      </w:r>
    </w:p>
    <w:p w14:paraId="5FAF27E6" w14:textId="7B284E94" w:rsidR="00B2180D" w:rsidRPr="00201FC5" w:rsidRDefault="00B2180D" w:rsidP="007E2820">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 xml:space="preserve">Developmental records and sharing information on a regular basis with the child’s parents to keep those records </w:t>
      </w:r>
      <w:proofErr w:type="gramStart"/>
      <w:r w:rsidRPr="00201FC5">
        <w:rPr>
          <w:rFonts w:asciiTheme="minorHAnsi" w:hAnsiTheme="minorHAnsi" w:cstheme="minorHAnsi"/>
          <w:color w:val="000000" w:themeColor="text1"/>
        </w:rPr>
        <w:t>up-to-date</w:t>
      </w:r>
      <w:proofErr w:type="gramEnd"/>
      <w:r w:rsidRPr="00201FC5">
        <w:rPr>
          <w:rFonts w:asciiTheme="minorHAnsi" w:hAnsiTheme="minorHAnsi" w:cstheme="minorHAnsi"/>
          <w:color w:val="000000" w:themeColor="text1"/>
        </w:rPr>
        <w:t>, reflecting the full picture of the child in our setting and at home.</w:t>
      </w:r>
      <w:r w:rsidR="00141C93" w:rsidRPr="00201FC5">
        <w:rPr>
          <w:rFonts w:asciiTheme="minorHAnsi" w:hAnsiTheme="minorHAnsi" w:cstheme="minorHAnsi"/>
          <w:color w:val="000000" w:themeColor="text1"/>
        </w:rPr>
        <w:t xml:space="preserve"> For example</w:t>
      </w:r>
      <w:r w:rsidR="00201FC5" w:rsidRPr="00201FC5">
        <w:rPr>
          <w:rFonts w:asciiTheme="minorHAnsi" w:hAnsiTheme="minorHAnsi" w:cstheme="minorHAnsi"/>
          <w:color w:val="000000" w:themeColor="text1"/>
        </w:rPr>
        <w:t>,</w:t>
      </w:r>
      <w:r w:rsidR="00141C93" w:rsidRPr="00201FC5">
        <w:rPr>
          <w:rFonts w:asciiTheme="minorHAnsi" w:hAnsiTheme="minorHAnsi" w:cstheme="minorHAnsi"/>
          <w:color w:val="000000" w:themeColor="text1"/>
        </w:rPr>
        <w:t xml:space="preserve"> making observations, planning activities, </w:t>
      </w:r>
      <w:r w:rsidR="00201FC5" w:rsidRPr="00201FC5">
        <w:rPr>
          <w:rFonts w:asciiTheme="minorHAnsi" w:hAnsiTheme="minorHAnsi" w:cstheme="minorHAnsi"/>
          <w:color w:val="000000" w:themeColor="text1"/>
        </w:rPr>
        <w:t xml:space="preserve">and </w:t>
      </w:r>
      <w:r w:rsidR="00141C93" w:rsidRPr="00201FC5">
        <w:rPr>
          <w:rFonts w:asciiTheme="minorHAnsi" w:hAnsiTheme="minorHAnsi" w:cstheme="minorHAnsi"/>
          <w:color w:val="000000" w:themeColor="text1"/>
        </w:rPr>
        <w:t>writing reports.</w:t>
      </w:r>
    </w:p>
    <w:p w14:paraId="6B453B34" w14:textId="7725F9B9" w:rsidR="00B2180D" w:rsidRPr="00201FC5" w:rsidRDefault="00B2180D" w:rsidP="00B2180D">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 xml:space="preserve">Encouraging positive relationships between children in her/his key group, spending </w:t>
      </w:r>
      <w:r w:rsidRPr="00201FC5">
        <w:rPr>
          <w:rFonts w:asciiTheme="minorHAnsi" w:hAnsiTheme="minorHAnsi" w:cstheme="minorHAnsi"/>
          <w:color w:val="000000" w:themeColor="text1"/>
        </w:rPr>
        <w:lastRenderedPageBreak/>
        <w:t xml:space="preserve">time with them as a group each day. </w:t>
      </w:r>
    </w:p>
    <w:p w14:paraId="0C9AB6E2" w14:textId="1A74F1A2" w:rsidR="00141C93" w:rsidRPr="00201FC5" w:rsidRDefault="00141C93" w:rsidP="00141C93">
      <w:pPr>
        <w:pStyle w:val="ListParagraph"/>
        <w:widowControl w:val="0"/>
        <w:numPr>
          <w:ilvl w:val="0"/>
          <w:numId w:val="46"/>
        </w:numPr>
        <w:autoSpaceDE w:val="0"/>
        <w:autoSpaceDN w:val="0"/>
        <w:adjustRightInd w:val="0"/>
        <w:spacing w:after="240" w:line="276" w:lineRule="auto"/>
        <w:jc w:val="both"/>
        <w:rPr>
          <w:rFonts w:asciiTheme="minorHAnsi" w:hAnsiTheme="minorHAnsi" w:cstheme="minorHAnsi"/>
          <w:color w:val="000000" w:themeColor="text1"/>
        </w:rPr>
      </w:pPr>
      <w:r w:rsidRPr="00201FC5">
        <w:rPr>
          <w:rFonts w:asciiTheme="minorHAnsi" w:hAnsiTheme="minorHAnsi" w:cstheme="minorHAnsi"/>
          <w:color w:val="000000" w:themeColor="text1"/>
        </w:rPr>
        <w:t>Ensure children’s safety by allowing key</w:t>
      </w:r>
      <w:r w:rsidR="00ED47C5">
        <w:rPr>
          <w:rFonts w:asciiTheme="minorHAnsi" w:hAnsiTheme="minorHAnsi" w:cstheme="minorHAnsi"/>
          <w:color w:val="000000" w:themeColor="text1"/>
        </w:rPr>
        <w:t xml:space="preserve"> persons</w:t>
      </w:r>
      <w:r w:rsidRPr="00201FC5">
        <w:rPr>
          <w:rFonts w:asciiTheme="minorHAnsi" w:hAnsiTheme="minorHAnsi" w:cstheme="minorHAnsi"/>
          <w:color w:val="000000" w:themeColor="text1"/>
        </w:rPr>
        <w:t xml:space="preserve"> to build up a trusted relationship with key children and parents.</w:t>
      </w:r>
    </w:p>
    <w:p w14:paraId="2BD1F1AF" w14:textId="07F363EA" w:rsidR="00B2180D" w:rsidRPr="00141C93" w:rsidRDefault="005E224C" w:rsidP="00141C93">
      <w:pPr>
        <w:widowControl w:val="0"/>
        <w:autoSpaceDE w:val="0"/>
        <w:autoSpaceDN w:val="0"/>
        <w:adjustRightInd w:val="0"/>
        <w:spacing w:after="240" w:line="276" w:lineRule="auto"/>
        <w:jc w:val="both"/>
        <w:rPr>
          <w:rFonts w:asciiTheme="minorHAnsi" w:hAnsiTheme="minorHAnsi" w:cstheme="minorHAnsi"/>
          <w:color w:val="FF0000"/>
        </w:rPr>
      </w:pPr>
      <w:r w:rsidRPr="009E7BA1">
        <w:rPr>
          <w:rFonts w:asciiTheme="minorHAnsi" w:hAnsiTheme="minorHAnsi" w:cstheme="minorHAnsi"/>
          <w:color w:val="000000" w:themeColor="text1"/>
          <w:lang w:val="en-GB"/>
        </w:rPr>
        <w:t>V 2.0</w:t>
      </w:r>
      <w:r w:rsidR="001E44F3">
        <w:rPr>
          <w:rFonts w:asciiTheme="minorHAnsi" w:hAnsiTheme="minorHAnsi" w:cstheme="minorHAnsi"/>
          <w:color w:val="000000" w:themeColor="text1"/>
          <w:lang w:val="en-GB"/>
        </w:rPr>
        <w:t xml:space="preserve"> – 08.2025</w:t>
      </w:r>
      <w:r w:rsidR="00B2180D" w:rsidRPr="00141C93">
        <w:rPr>
          <w:rFonts w:asciiTheme="minorHAnsi" w:hAnsiTheme="minorHAnsi" w:cstheme="minorHAnsi"/>
          <w:color w:val="FF0000"/>
          <w:lang w:val="en-GB"/>
        </w:rPr>
        <w:br w:type="page"/>
      </w:r>
    </w:p>
    <w:p w14:paraId="1CAD6DBC" w14:textId="73C5EFFC" w:rsidR="00B2180D" w:rsidRPr="00FC642A" w:rsidRDefault="00292884" w:rsidP="00B2180D">
      <w:pPr>
        <w:pStyle w:val="Heading2"/>
        <w:spacing w:after="240" w:line="276" w:lineRule="auto"/>
        <w:rPr>
          <w:rFonts w:asciiTheme="minorHAnsi" w:hAnsiTheme="minorHAnsi" w:cstheme="minorHAnsi"/>
        </w:rPr>
      </w:pPr>
      <w:bookmarkStart w:id="26" w:name="_Toc210208832"/>
      <w:r w:rsidRPr="00FC642A">
        <w:rPr>
          <w:rFonts w:asciiTheme="minorHAnsi" w:hAnsiTheme="minorHAnsi" w:cstheme="minorHAnsi"/>
        </w:rPr>
        <w:lastRenderedPageBreak/>
        <w:t>3.</w:t>
      </w:r>
      <w:r w:rsidR="00E25A8F">
        <w:rPr>
          <w:rFonts w:asciiTheme="minorHAnsi" w:hAnsiTheme="minorHAnsi" w:cstheme="minorHAnsi"/>
        </w:rPr>
        <w:t>5</w:t>
      </w:r>
      <w:r w:rsidR="00B2180D" w:rsidRPr="00FC642A">
        <w:rPr>
          <w:rFonts w:asciiTheme="minorHAnsi" w:hAnsiTheme="minorHAnsi" w:cstheme="minorHAnsi"/>
        </w:rPr>
        <w:t xml:space="preserve"> Staff </w:t>
      </w:r>
      <w:r w:rsidR="00B91E57" w:rsidRPr="00FC642A">
        <w:rPr>
          <w:rFonts w:asciiTheme="minorHAnsi" w:hAnsiTheme="minorHAnsi" w:cstheme="minorHAnsi"/>
        </w:rPr>
        <w:t>Behavior</w:t>
      </w:r>
      <w:bookmarkEnd w:id="26"/>
    </w:p>
    <w:p w14:paraId="445798B1" w14:textId="77777777" w:rsidR="00B2180D" w:rsidRPr="00FC642A" w:rsidRDefault="00B2180D" w:rsidP="00B2180D">
      <w:pPr>
        <w:widowControl w:val="0"/>
        <w:autoSpaceDE w:val="0"/>
        <w:autoSpaceDN w:val="0"/>
        <w:adjustRightInd w:val="0"/>
        <w:spacing w:after="240" w:line="276" w:lineRule="auto"/>
        <w:rPr>
          <w:rFonts w:asciiTheme="minorHAnsi" w:hAnsiTheme="minorHAnsi" w:cstheme="minorHAnsi"/>
          <w:b/>
        </w:rPr>
      </w:pPr>
      <w:r w:rsidRPr="00FC642A">
        <w:rPr>
          <w:rFonts w:asciiTheme="minorHAnsi" w:hAnsiTheme="minorHAnsi" w:cstheme="minorHAnsi"/>
          <w:b/>
        </w:rPr>
        <w:t xml:space="preserve">Policy statement </w:t>
      </w:r>
    </w:p>
    <w:p w14:paraId="6F899E82" w14:textId="03576FC5"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Staffing arrangements must meet the needs of all children and ensure their safety. All members of the staff at Andi’s </w:t>
      </w:r>
      <w:r w:rsidR="00006BEB" w:rsidRPr="00FC642A">
        <w:rPr>
          <w:rFonts w:asciiTheme="minorHAnsi" w:hAnsiTheme="minorHAnsi" w:cstheme="minorHAnsi"/>
        </w:rPr>
        <w:t>Nursery</w:t>
      </w:r>
      <w:r w:rsidRPr="00FC642A">
        <w:rPr>
          <w:rFonts w:asciiTheme="minorHAnsi" w:hAnsiTheme="minorHAnsi" w:cstheme="minorHAnsi"/>
        </w:rPr>
        <w:t xml:space="preserve"> are required to adhere to the following code of conduct. Staff must be familiar with, </w:t>
      </w:r>
      <w:proofErr w:type="gramStart"/>
      <w:r w:rsidRPr="00FC642A">
        <w:rPr>
          <w:rFonts w:asciiTheme="minorHAnsi" w:hAnsiTheme="minorHAnsi" w:cstheme="minorHAnsi"/>
        </w:rPr>
        <w:t>understand and adhere to all the setting’s policies and procedures at all times</w:t>
      </w:r>
      <w:proofErr w:type="gramEnd"/>
      <w:r w:rsidRPr="00FC642A">
        <w:rPr>
          <w:rFonts w:asciiTheme="minorHAnsi" w:hAnsiTheme="minorHAnsi" w:cstheme="minorHAnsi"/>
        </w:rPr>
        <w:t xml:space="preserve">. Staff must observe all the codes of conduct as laid out in the setting’s Employee Handbook, a copy of which is provided to all staff on their induction in the </w:t>
      </w:r>
      <w:r w:rsidR="00006BEB" w:rsidRPr="00FC642A">
        <w:rPr>
          <w:rFonts w:asciiTheme="minorHAnsi" w:hAnsiTheme="minorHAnsi" w:cstheme="minorHAnsi"/>
        </w:rPr>
        <w:t>nursery</w:t>
      </w:r>
      <w:r w:rsidRPr="00FC642A">
        <w:rPr>
          <w:rFonts w:asciiTheme="minorHAnsi" w:hAnsiTheme="minorHAnsi" w:cstheme="minorHAnsi"/>
        </w:rPr>
        <w:t xml:space="preserve">. </w:t>
      </w:r>
    </w:p>
    <w:p w14:paraId="0D92C3C3" w14:textId="77777777"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w:t>
      </w:r>
    </w:p>
    <w:p w14:paraId="526CBDEC" w14:textId="77777777"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bCs/>
          <w:u w:val="single"/>
        </w:rPr>
      </w:pPr>
      <w:r w:rsidRPr="00FC642A">
        <w:rPr>
          <w:rFonts w:asciiTheme="minorHAnsi" w:hAnsiTheme="minorHAnsi" w:cstheme="minorHAnsi"/>
          <w:bCs/>
          <w:u w:val="single"/>
        </w:rPr>
        <w:t>General Conduct</w:t>
      </w:r>
    </w:p>
    <w:p w14:paraId="574215D9" w14:textId="6F114565"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w:t>
      </w:r>
      <w:r w:rsidR="001E5BCB">
        <w:rPr>
          <w:rFonts w:asciiTheme="minorHAnsi" w:hAnsiTheme="minorHAnsi" w:cstheme="minorHAnsi"/>
          <w:color w:val="000000" w:themeColor="text1"/>
        </w:rPr>
        <w:t xml:space="preserve">members </w:t>
      </w:r>
      <w:r w:rsidRPr="001E5BCB">
        <w:rPr>
          <w:rFonts w:asciiTheme="minorHAnsi" w:hAnsiTheme="minorHAnsi" w:cstheme="minorHAnsi"/>
          <w:color w:val="000000" w:themeColor="text1"/>
        </w:rPr>
        <w:t>make sure they are ready to start work at the start of their shift.</w:t>
      </w:r>
    </w:p>
    <w:p w14:paraId="0D47728C" w14:textId="1ECFD0EE"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have all </w:t>
      </w:r>
      <w:r w:rsidR="001E5BCB">
        <w:rPr>
          <w:rFonts w:asciiTheme="minorHAnsi" w:hAnsiTheme="minorHAnsi" w:cstheme="minorHAnsi"/>
          <w:color w:val="000000" w:themeColor="text1"/>
        </w:rPr>
        <w:t xml:space="preserve">the </w:t>
      </w:r>
      <w:r w:rsidRPr="001E5BCB">
        <w:rPr>
          <w:rFonts w:asciiTheme="minorHAnsi" w:hAnsiTheme="minorHAnsi" w:cstheme="minorHAnsi"/>
          <w:color w:val="000000" w:themeColor="text1"/>
        </w:rPr>
        <w:t>necessary items to be able to carry out their work</w:t>
      </w:r>
      <w:r w:rsidR="001E5BCB">
        <w:rPr>
          <w:rFonts w:asciiTheme="minorHAnsi" w:hAnsiTheme="minorHAnsi" w:cstheme="minorHAnsi"/>
          <w:color w:val="000000" w:themeColor="text1"/>
        </w:rPr>
        <w:t>,</w:t>
      </w:r>
      <w:r w:rsidRPr="001E5BCB">
        <w:rPr>
          <w:rFonts w:asciiTheme="minorHAnsi" w:hAnsiTheme="minorHAnsi" w:cstheme="minorHAnsi"/>
          <w:color w:val="000000" w:themeColor="text1"/>
        </w:rPr>
        <w:t xml:space="preserve"> like apron</w:t>
      </w:r>
      <w:r w:rsidR="001E5BCB">
        <w:rPr>
          <w:rFonts w:asciiTheme="minorHAnsi" w:hAnsiTheme="minorHAnsi" w:cstheme="minorHAnsi"/>
          <w:color w:val="000000" w:themeColor="text1"/>
        </w:rPr>
        <w:t>s</w:t>
      </w:r>
      <w:r w:rsidRPr="001E5BCB">
        <w:rPr>
          <w:rFonts w:asciiTheme="minorHAnsi" w:hAnsiTheme="minorHAnsi" w:cstheme="minorHAnsi"/>
          <w:color w:val="000000" w:themeColor="text1"/>
        </w:rPr>
        <w:t xml:space="preserve"> with </w:t>
      </w:r>
      <w:proofErr w:type="spellStart"/>
      <w:r w:rsidRPr="001E5BCB">
        <w:rPr>
          <w:rFonts w:asciiTheme="minorHAnsi" w:hAnsiTheme="minorHAnsi" w:cstheme="minorHAnsi"/>
          <w:color w:val="000000" w:themeColor="text1"/>
        </w:rPr>
        <w:t>saniti</w:t>
      </w:r>
      <w:r w:rsidR="001E5BCB">
        <w:rPr>
          <w:rFonts w:asciiTheme="minorHAnsi" w:hAnsiTheme="minorHAnsi" w:cstheme="minorHAnsi"/>
          <w:color w:val="000000" w:themeColor="text1"/>
        </w:rPr>
        <w:t>s</w:t>
      </w:r>
      <w:r w:rsidRPr="001E5BCB">
        <w:rPr>
          <w:rFonts w:asciiTheme="minorHAnsi" w:hAnsiTheme="minorHAnsi" w:cstheme="minorHAnsi"/>
          <w:color w:val="000000" w:themeColor="text1"/>
        </w:rPr>
        <w:t>er</w:t>
      </w:r>
      <w:proofErr w:type="spellEnd"/>
      <w:r w:rsidRPr="001E5BCB">
        <w:rPr>
          <w:rFonts w:asciiTheme="minorHAnsi" w:hAnsiTheme="minorHAnsi" w:cstheme="minorHAnsi"/>
          <w:color w:val="000000" w:themeColor="text1"/>
        </w:rPr>
        <w:t>, Safeguarding card</w:t>
      </w:r>
      <w:r w:rsidR="001E5BCB">
        <w:rPr>
          <w:rFonts w:asciiTheme="minorHAnsi" w:hAnsiTheme="minorHAnsi" w:cstheme="minorHAnsi"/>
          <w:color w:val="000000" w:themeColor="text1"/>
        </w:rPr>
        <w:t>s</w:t>
      </w:r>
      <w:r w:rsidRPr="001E5BCB">
        <w:rPr>
          <w:rFonts w:asciiTheme="minorHAnsi" w:hAnsiTheme="minorHAnsi" w:cstheme="minorHAnsi"/>
          <w:color w:val="000000" w:themeColor="text1"/>
        </w:rPr>
        <w:t>, walkie talkie</w:t>
      </w:r>
      <w:r w:rsidR="001E5BCB">
        <w:rPr>
          <w:rFonts w:asciiTheme="minorHAnsi" w:hAnsiTheme="minorHAnsi" w:cstheme="minorHAnsi"/>
          <w:color w:val="000000" w:themeColor="text1"/>
        </w:rPr>
        <w:t>s</w:t>
      </w:r>
      <w:r w:rsidRPr="001E5BCB">
        <w:rPr>
          <w:rFonts w:asciiTheme="minorHAnsi" w:hAnsiTheme="minorHAnsi" w:cstheme="minorHAnsi"/>
          <w:color w:val="000000" w:themeColor="text1"/>
        </w:rPr>
        <w:t xml:space="preserve">, </w:t>
      </w:r>
      <w:r w:rsidR="001E5BCB">
        <w:rPr>
          <w:rFonts w:asciiTheme="minorHAnsi" w:hAnsiTheme="minorHAnsi" w:cstheme="minorHAnsi"/>
          <w:color w:val="000000" w:themeColor="text1"/>
        </w:rPr>
        <w:t xml:space="preserve">and </w:t>
      </w:r>
      <w:r w:rsidRPr="001E5BCB">
        <w:rPr>
          <w:rFonts w:asciiTheme="minorHAnsi" w:hAnsiTheme="minorHAnsi" w:cstheme="minorHAnsi"/>
          <w:color w:val="000000" w:themeColor="text1"/>
        </w:rPr>
        <w:t xml:space="preserve">pegs it. </w:t>
      </w:r>
    </w:p>
    <w:p w14:paraId="30BED569" w14:textId="7AAA9FB5" w:rsidR="00B2180D" w:rsidRPr="001E5BCB" w:rsidRDefault="00B2180D" w:rsidP="007E2820">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wear appropriate clothes which </w:t>
      </w:r>
      <w:r w:rsidR="004E238D" w:rsidRPr="001E5BCB">
        <w:rPr>
          <w:rFonts w:asciiTheme="minorHAnsi" w:hAnsiTheme="minorHAnsi" w:cstheme="minorHAnsi"/>
          <w:color w:val="000000" w:themeColor="text1"/>
        </w:rPr>
        <w:t>are</w:t>
      </w:r>
      <w:r w:rsidRPr="001E5BCB">
        <w:rPr>
          <w:rFonts w:asciiTheme="minorHAnsi" w:hAnsiTheme="minorHAnsi" w:cstheme="minorHAnsi"/>
          <w:color w:val="000000" w:themeColor="text1"/>
        </w:rPr>
        <w:t xml:space="preserve"> long</w:t>
      </w:r>
      <w:r w:rsidR="001E5BCB">
        <w:rPr>
          <w:rFonts w:asciiTheme="minorHAnsi" w:hAnsiTheme="minorHAnsi" w:cstheme="minorHAnsi"/>
          <w:color w:val="000000" w:themeColor="text1"/>
        </w:rPr>
        <w:t>,</w:t>
      </w:r>
      <w:r w:rsidRPr="001E5BCB">
        <w:rPr>
          <w:rFonts w:asciiTheme="minorHAnsi" w:hAnsiTheme="minorHAnsi" w:cstheme="minorHAnsi"/>
          <w:color w:val="000000" w:themeColor="text1"/>
        </w:rPr>
        <w:t xml:space="preserve"> fit</w:t>
      </w:r>
      <w:r w:rsidR="001E5BCB">
        <w:rPr>
          <w:rFonts w:asciiTheme="minorHAnsi" w:hAnsiTheme="minorHAnsi" w:cstheme="minorHAnsi"/>
          <w:color w:val="000000" w:themeColor="text1"/>
        </w:rPr>
        <w:t>,</w:t>
      </w:r>
      <w:r w:rsidRPr="001E5BCB">
        <w:rPr>
          <w:rFonts w:asciiTheme="minorHAnsi" w:hAnsiTheme="minorHAnsi" w:cstheme="minorHAnsi"/>
          <w:color w:val="000000" w:themeColor="text1"/>
        </w:rPr>
        <w:t xml:space="preserve"> and suitable to work with children.</w:t>
      </w:r>
    </w:p>
    <w:p w14:paraId="2BB0EA60" w14:textId="1D0FF047"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wear their clean uniform</w:t>
      </w:r>
      <w:r w:rsidR="004E238D" w:rsidRPr="001E5BCB">
        <w:rPr>
          <w:rFonts w:asciiTheme="minorHAnsi" w:hAnsiTheme="minorHAnsi" w:cstheme="minorHAnsi"/>
          <w:color w:val="000000" w:themeColor="text1"/>
        </w:rPr>
        <w:t>, t-</w:t>
      </w:r>
      <w:r w:rsidRPr="001E5BCB">
        <w:rPr>
          <w:rFonts w:asciiTheme="minorHAnsi" w:hAnsiTheme="minorHAnsi" w:cstheme="minorHAnsi"/>
          <w:color w:val="000000" w:themeColor="text1"/>
        </w:rPr>
        <w:t>shirt and jumper all the time.</w:t>
      </w:r>
    </w:p>
    <w:p w14:paraId="240DEC59" w14:textId="1D3E2731" w:rsidR="00B2180D" w:rsidRPr="001E5BCB" w:rsidRDefault="00B2180D" w:rsidP="007E2820">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wear sensible </w:t>
      </w:r>
      <w:r w:rsidR="004E238D" w:rsidRPr="001E5BCB">
        <w:rPr>
          <w:rFonts w:asciiTheme="minorHAnsi" w:hAnsiTheme="minorHAnsi" w:cstheme="minorHAnsi"/>
          <w:color w:val="000000" w:themeColor="text1"/>
        </w:rPr>
        <w:t>nonslip</w:t>
      </w:r>
      <w:r w:rsidRPr="001E5BCB">
        <w:rPr>
          <w:rFonts w:asciiTheme="minorHAnsi" w:hAnsiTheme="minorHAnsi" w:cstheme="minorHAnsi"/>
          <w:color w:val="000000" w:themeColor="text1"/>
        </w:rPr>
        <w:t xml:space="preserve"> indoor shoes whilst on duty.</w:t>
      </w:r>
    </w:p>
    <w:p w14:paraId="243E0893" w14:textId="12FA7CB5"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are requested to wear </w:t>
      </w:r>
      <w:r w:rsidR="001E5BCB">
        <w:rPr>
          <w:rFonts w:asciiTheme="minorHAnsi" w:hAnsiTheme="minorHAnsi" w:cstheme="minorHAnsi"/>
          <w:color w:val="000000" w:themeColor="text1"/>
        </w:rPr>
        <w:t>their</w:t>
      </w:r>
      <w:r w:rsidRPr="001E5BCB">
        <w:rPr>
          <w:rFonts w:asciiTheme="minorHAnsi" w:hAnsiTheme="minorHAnsi" w:cstheme="minorHAnsi"/>
          <w:color w:val="000000" w:themeColor="text1"/>
        </w:rPr>
        <w:t xml:space="preserve"> hair tied back when working with the children and </w:t>
      </w:r>
      <w:r w:rsidR="001E5BCB">
        <w:rPr>
          <w:rFonts w:asciiTheme="minorHAnsi" w:hAnsiTheme="minorHAnsi" w:cstheme="minorHAnsi"/>
          <w:color w:val="000000" w:themeColor="text1"/>
        </w:rPr>
        <w:t>to</w:t>
      </w:r>
      <w:r w:rsidRPr="001E5BCB">
        <w:rPr>
          <w:rFonts w:asciiTheme="minorHAnsi" w:hAnsiTheme="minorHAnsi" w:cstheme="minorHAnsi"/>
          <w:color w:val="000000" w:themeColor="text1"/>
        </w:rPr>
        <w:t xml:space="preserve"> wear it </w:t>
      </w:r>
      <w:proofErr w:type="gramStart"/>
      <w:r w:rsidRPr="001E5BCB">
        <w:rPr>
          <w:rFonts w:asciiTheme="minorHAnsi" w:hAnsiTheme="minorHAnsi" w:cstheme="minorHAnsi"/>
          <w:color w:val="000000" w:themeColor="text1"/>
        </w:rPr>
        <w:t>tied back at all times</w:t>
      </w:r>
      <w:proofErr w:type="gramEnd"/>
      <w:r w:rsidRPr="001E5BCB">
        <w:rPr>
          <w:rFonts w:asciiTheme="minorHAnsi" w:hAnsiTheme="minorHAnsi" w:cstheme="minorHAnsi"/>
          <w:color w:val="000000" w:themeColor="text1"/>
        </w:rPr>
        <w:t xml:space="preserve"> when working in the kitchen.</w:t>
      </w:r>
    </w:p>
    <w:p w14:paraId="7C1F51AB" w14:textId="77777777" w:rsidR="00FA0D80" w:rsidRPr="001E5BCB" w:rsidRDefault="00FA0D80" w:rsidP="00FA0D80">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will not wear excessive amounts of make-up or perfume. </w:t>
      </w:r>
    </w:p>
    <w:p w14:paraId="645B803A" w14:textId="3276C7AA" w:rsidR="00FA0D80" w:rsidRPr="001E5BCB" w:rsidRDefault="00FA0D80" w:rsidP="00FA0D80">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nails are kept clean and short.</w:t>
      </w:r>
    </w:p>
    <w:p w14:paraId="15B18905" w14:textId="5EE8D474"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log</w:t>
      </w:r>
      <w:r w:rsidR="001E5BCB">
        <w:rPr>
          <w:rFonts w:asciiTheme="minorHAnsi" w:hAnsiTheme="minorHAnsi" w:cstheme="minorHAnsi"/>
          <w:color w:val="000000" w:themeColor="text1"/>
        </w:rPr>
        <w:t xml:space="preserve"> </w:t>
      </w:r>
      <w:r w:rsidRPr="001E5BCB">
        <w:rPr>
          <w:rFonts w:asciiTheme="minorHAnsi" w:hAnsiTheme="minorHAnsi" w:cstheme="minorHAnsi"/>
          <w:color w:val="000000" w:themeColor="text1"/>
        </w:rPr>
        <w:t xml:space="preserve">in to </w:t>
      </w:r>
      <w:proofErr w:type="spellStart"/>
      <w:r w:rsidRPr="001E5BCB">
        <w:rPr>
          <w:rFonts w:asciiTheme="minorHAnsi" w:hAnsiTheme="minorHAnsi" w:cstheme="minorHAnsi"/>
          <w:color w:val="000000" w:themeColor="text1"/>
        </w:rPr>
        <w:t>FamlyApp</w:t>
      </w:r>
      <w:proofErr w:type="spellEnd"/>
      <w:r w:rsidRPr="001E5BCB">
        <w:rPr>
          <w:rFonts w:asciiTheme="minorHAnsi" w:hAnsiTheme="minorHAnsi" w:cstheme="minorHAnsi"/>
          <w:color w:val="000000" w:themeColor="text1"/>
        </w:rPr>
        <w:t xml:space="preserve"> at the beginning o</w:t>
      </w:r>
      <w:r w:rsidR="001E5BCB">
        <w:rPr>
          <w:rFonts w:asciiTheme="minorHAnsi" w:hAnsiTheme="minorHAnsi" w:cstheme="minorHAnsi"/>
          <w:color w:val="000000" w:themeColor="text1"/>
        </w:rPr>
        <w:t>f</w:t>
      </w:r>
      <w:r w:rsidRPr="001E5BCB">
        <w:rPr>
          <w:rFonts w:asciiTheme="minorHAnsi" w:hAnsiTheme="minorHAnsi" w:cstheme="minorHAnsi"/>
          <w:color w:val="000000" w:themeColor="text1"/>
        </w:rPr>
        <w:t xml:space="preserve"> the shift and log</w:t>
      </w:r>
      <w:r w:rsidR="001E5BCB">
        <w:rPr>
          <w:rFonts w:asciiTheme="minorHAnsi" w:hAnsiTheme="minorHAnsi" w:cstheme="minorHAnsi"/>
          <w:color w:val="000000" w:themeColor="text1"/>
        </w:rPr>
        <w:t xml:space="preserve"> </w:t>
      </w:r>
      <w:r w:rsidRPr="001E5BCB">
        <w:rPr>
          <w:rFonts w:asciiTheme="minorHAnsi" w:hAnsiTheme="minorHAnsi" w:cstheme="minorHAnsi"/>
          <w:color w:val="000000" w:themeColor="text1"/>
        </w:rPr>
        <w:t xml:space="preserve">out from </w:t>
      </w:r>
      <w:proofErr w:type="spellStart"/>
      <w:r w:rsidRPr="001E5BCB">
        <w:rPr>
          <w:rFonts w:asciiTheme="minorHAnsi" w:hAnsiTheme="minorHAnsi" w:cstheme="minorHAnsi"/>
          <w:color w:val="000000" w:themeColor="text1"/>
        </w:rPr>
        <w:t>FamlyApp</w:t>
      </w:r>
      <w:proofErr w:type="spellEnd"/>
      <w:r w:rsidRPr="001E5BCB">
        <w:rPr>
          <w:rFonts w:asciiTheme="minorHAnsi" w:hAnsiTheme="minorHAnsi" w:cstheme="minorHAnsi"/>
          <w:color w:val="000000" w:themeColor="text1"/>
        </w:rPr>
        <w:t xml:space="preserve"> right at the end of their shift. </w:t>
      </w:r>
    </w:p>
    <w:p w14:paraId="5AF54287" w14:textId="0FE4F4D3"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are not to have non-</w:t>
      </w:r>
      <w:r w:rsidR="004E238D" w:rsidRPr="001E5BCB">
        <w:rPr>
          <w:rFonts w:asciiTheme="minorHAnsi" w:hAnsiTheme="minorHAnsi" w:cstheme="minorHAnsi"/>
          <w:color w:val="000000" w:themeColor="text1"/>
        </w:rPr>
        <w:t>work-related</w:t>
      </w:r>
      <w:r w:rsidRPr="001E5BCB">
        <w:rPr>
          <w:rFonts w:asciiTheme="minorHAnsi" w:hAnsiTheme="minorHAnsi" w:cstheme="minorHAnsi"/>
          <w:color w:val="000000" w:themeColor="text1"/>
        </w:rPr>
        <w:t xml:space="preserve"> con</w:t>
      </w:r>
      <w:r w:rsidR="001E5BCB">
        <w:rPr>
          <w:rFonts w:asciiTheme="minorHAnsi" w:hAnsiTheme="minorHAnsi" w:cstheme="minorHAnsi"/>
          <w:color w:val="000000" w:themeColor="text1"/>
        </w:rPr>
        <w:t>vers</w:t>
      </w:r>
      <w:r w:rsidRPr="001E5BCB">
        <w:rPr>
          <w:rFonts w:asciiTheme="minorHAnsi" w:hAnsiTheme="minorHAnsi" w:cstheme="minorHAnsi"/>
          <w:color w:val="000000" w:themeColor="text1"/>
        </w:rPr>
        <w:t>ations in front of the children. Child</w:t>
      </w:r>
      <w:r w:rsidR="001E5BCB">
        <w:rPr>
          <w:rFonts w:asciiTheme="minorHAnsi" w:hAnsiTheme="minorHAnsi" w:cstheme="minorHAnsi"/>
          <w:color w:val="000000" w:themeColor="text1"/>
        </w:rPr>
        <w:t>-</w:t>
      </w:r>
      <w:r w:rsidRPr="001E5BCB">
        <w:rPr>
          <w:rFonts w:asciiTheme="minorHAnsi" w:hAnsiTheme="minorHAnsi" w:cstheme="minorHAnsi"/>
          <w:color w:val="000000" w:themeColor="text1"/>
        </w:rPr>
        <w:t xml:space="preserve">centered attention </w:t>
      </w:r>
      <w:proofErr w:type="gramStart"/>
      <w:r w:rsidRPr="001E5BCB">
        <w:rPr>
          <w:rFonts w:asciiTheme="minorHAnsi" w:hAnsiTheme="minorHAnsi" w:cstheme="minorHAnsi"/>
          <w:color w:val="000000" w:themeColor="text1"/>
        </w:rPr>
        <w:t>is paramount at all times</w:t>
      </w:r>
      <w:proofErr w:type="gramEnd"/>
      <w:r w:rsidRPr="001E5BCB">
        <w:rPr>
          <w:rFonts w:asciiTheme="minorHAnsi" w:hAnsiTheme="minorHAnsi" w:cstheme="minorHAnsi"/>
          <w:color w:val="000000" w:themeColor="text1"/>
        </w:rPr>
        <w:t>.</w:t>
      </w:r>
    </w:p>
    <w:p w14:paraId="248B615C" w14:textId="5DCF8A5A" w:rsidR="00BB0526" w:rsidRPr="001E5BCB" w:rsidRDefault="00BB0526" w:rsidP="00BB0526">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informs immediately the Manager or Deputy Manager about any change in their address, contact details, next-of-kin details or bank account.</w:t>
      </w:r>
    </w:p>
    <w:p w14:paraId="5BC1C84D" w14:textId="15AADCF3" w:rsidR="004E238D" w:rsidRPr="004E238D" w:rsidRDefault="004E238D" w:rsidP="004E238D">
      <w:pPr>
        <w:widowControl w:val="0"/>
        <w:autoSpaceDE w:val="0"/>
        <w:autoSpaceDN w:val="0"/>
        <w:adjustRightInd w:val="0"/>
        <w:spacing w:after="240" w:line="276" w:lineRule="auto"/>
        <w:jc w:val="both"/>
        <w:rPr>
          <w:rFonts w:asciiTheme="minorHAnsi" w:hAnsiTheme="minorHAnsi" w:cstheme="minorHAnsi"/>
          <w:u w:val="single"/>
        </w:rPr>
      </w:pPr>
      <w:r w:rsidRPr="004E238D">
        <w:rPr>
          <w:rFonts w:asciiTheme="minorHAnsi" w:hAnsiTheme="minorHAnsi" w:cstheme="minorHAnsi"/>
          <w:u w:val="single"/>
        </w:rPr>
        <w:t>Partnership working</w:t>
      </w:r>
    </w:p>
    <w:p w14:paraId="145E8CBB" w14:textId="3311208A"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 answer doors</w:t>
      </w:r>
      <w:r w:rsidR="001E5BCB">
        <w:rPr>
          <w:rFonts w:asciiTheme="minorHAnsi" w:hAnsiTheme="minorHAnsi" w:cstheme="minorHAnsi"/>
          <w:bCs/>
          <w:color w:val="000000" w:themeColor="text1"/>
        </w:rPr>
        <w:t xml:space="preserve"> and</w:t>
      </w:r>
      <w:r w:rsidRPr="001E5BCB">
        <w:rPr>
          <w:rFonts w:asciiTheme="minorHAnsi" w:hAnsiTheme="minorHAnsi" w:cstheme="minorHAnsi"/>
          <w:bCs/>
          <w:color w:val="000000" w:themeColor="text1"/>
        </w:rPr>
        <w:t xml:space="preserve"> greet visitors</w:t>
      </w:r>
      <w:r w:rsidR="001E5BCB">
        <w:rPr>
          <w:rFonts w:asciiTheme="minorHAnsi" w:hAnsiTheme="minorHAnsi" w:cstheme="minorHAnsi"/>
          <w:bCs/>
          <w:color w:val="000000" w:themeColor="text1"/>
        </w:rPr>
        <w:t xml:space="preserve"> and</w:t>
      </w:r>
      <w:r w:rsidRPr="001E5BCB">
        <w:rPr>
          <w:rFonts w:asciiTheme="minorHAnsi" w:hAnsiTheme="minorHAnsi" w:cstheme="minorHAnsi"/>
          <w:bCs/>
          <w:color w:val="000000" w:themeColor="text1"/>
        </w:rPr>
        <w:t xml:space="preserve"> parents in an appropriate, kind manner.</w:t>
      </w:r>
    </w:p>
    <w:p w14:paraId="6AAE5442" w14:textId="678FC691" w:rsidR="004E238D" w:rsidRPr="001E5BCB" w:rsidRDefault="003E5B81"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color w:val="000000" w:themeColor="text1"/>
        </w:rPr>
        <w:t xml:space="preserve">Staff will not show favoritism to colleagues or children, never behave or speak in a discriminatory manner under any circumstances and </w:t>
      </w:r>
      <w:r w:rsidR="004E238D" w:rsidRPr="001E5BCB">
        <w:rPr>
          <w:rFonts w:asciiTheme="minorHAnsi" w:hAnsiTheme="minorHAnsi" w:cstheme="minorHAnsi"/>
          <w:color w:val="000000" w:themeColor="text1"/>
        </w:rPr>
        <w:t>work</w:t>
      </w:r>
      <w:r w:rsidRPr="001E5BCB">
        <w:rPr>
          <w:rFonts w:asciiTheme="minorHAnsi" w:hAnsiTheme="minorHAnsi" w:cstheme="minorHAnsi"/>
          <w:color w:val="000000" w:themeColor="text1"/>
        </w:rPr>
        <w:t xml:space="preserve"> </w:t>
      </w:r>
      <w:r w:rsidRPr="001E5BCB">
        <w:rPr>
          <w:rFonts w:asciiTheme="minorHAnsi" w:hAnsiTheme="minorHAnsi" w:cstheme="minorHAnsi"/>
          <w:bCs/>
          <w:color w:val="000000" w:themeColor="text1"/>
        </w:rPr>
        <w:t>in line with the Promoting equality, diversity and inclusion policy.</w:t>
      </w:r>
      <w:r w:rsidR="004E238D" w:rsidRPr="001E5BCB">
        <w:rPr>
          <w:rFonts w:asciiTheme="minorHAnsi" w:hAnsiTheme="minorHAnsi" w:cstheme="minorHAnsi"/>
          <w:bCs/>
          <w:color w:val="000000" w:themeColor="text1"/>
        </w:rPr>
        <w:t xml:space="preserve"> </w:t>
      </w:r>
    </w:p>
    <w:p w14:paraId="659E4B2F" w14:textId="6954863A" w:rsidR="004E238D" w:rsidRPr="001E5BCB" w:rsidRDefault="004E238D"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 contribute to the effectiveness of teamwork.</w:t>
      </w:r>
    </w:p>
    <w:p w14:paraId="1CBEBBEC" w14:textId="31F8A27A" w:rsidR="004E238D" w:rsidRPr="001E5BCB" w:rsidRDefault="004E238D"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u w:val="single"/>
        </w:rPr>
      </w:pPr>
      <w:r w:rsidRPr="001E5BCB">
        <w:rPr>
          <w:rFonts w:asciiTheme="minorHAnsi" w:hAnsiTheme="minorHAnsi" w:cstheme="minorHAnsi"/>
          <w:bCs/>
          <w:color w:val="000000" w:themeColor="text1"/>
        </w:rPr>
        <w:t>Staff work closely with the deputy manager</w:t>
      </w:r>
      <w:r w:rsidR="001E5BCB">
        <w:rPr>
          <w:rFonts w:asciiTheme="minorHAnsi" w:hAnsiTheme="minorHAnsi" w:cstheme="minorHAnsi"/>
          <w:bCs/>
          <w:color w:val="000000" w:themeColor="text1"/>
        </w:rPr>
        <w:t xml:space="preserve"> and the nursery secretary</w:t>
      </w:r>
      <w:r w:rsidRPr="001E5BCB">
        <w:rPr>
          <w:rFonts w:asciiTheme="minorHAnsi" w:hAnsiTheme="minorHAnsi" w:cstheme="minorHAnsi"/>
          <w:bCs/>
          <w:color w:val="000000" w:themeColor="text1"/>
        </w:rPr>
        <w:t xml:space="preserve"> in ordering materials and equipment.</w:t>
      </w:r>
      <w:r w:rsidRPr="001E5BCB">
        <w:rPr>
          <w:rFonts w:asciiTheme="minorHAnsi" w:hAnsiTheme="minorHAnsi" w:cstheme="minorHAnsi"/>
          <w:color w:val="000000" w:themeColor="text1"/>
        </w:rPr>
        <w:t xml:space="preserve"> </w:t>
      </w:r>
    </w:p>
    <w:p w14:paraId="30E7BF5D" w14:textId="6B8D09D2" w:rsidR="004E238D" w:rsidRPr="001E5BCB" w:rsidRDefault="004E238D"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u w:val="single"/>
        </w:rPr>
      </w:pPr>
      <w:r w:rsidRPr="001E5BCB">
        <w:rPr>
          <w:rFonts w:asciiTheme="minorHAnsi" w:hAnsiTheme="minorHAnsi" w:cstheme="minorHAnsi"/>
          <w:color w:val="000000" w:themeColor="text1"/>
        </w:rPr>
        <w:t xml:space="preserve">Staff keep information confidential according to the Confidentiality policy. </w:t>
      </w:r>
    </w:p>
    <w:p w14:paraId="3A7593B7" w14:textId="5B5A48C3" w:rsidR="003E5B81" w:rsidRPr="001E5BCB" w:rsidRDefault="004E238D"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 participate in team meetings</w:t>
      </w:r>
      <w:r w:rsidR="001E5BCB">
        <w:rPr>
          <w:rFonts w:asciiTheme="minorHAnsi" w:hAnsiTheme="minorHAnsi" w:cstheme="minorHAnsi"/>
          <w:bCs/>
          <w:color w:val="000000" w:themeColor="text1"/>
        </w:rPr>
        <w:t>,</w:t>
      </w:r>
      <w:r w:rsidRPr="001E5BCB">
        <w:rPr>
          <w:rFonts w:asciiTheme="minorHAnsi" w:hAnsiTheme="minorHAnsi" w:cstheme="minorHAnsi"/>
          <w:bCs/>
          <w:color w:val="000000" w:themeColor="text1"/>
        </w:rPr>
        <w:t xml:space="preserve"> staff events</w:t>
      </w:r>
      <w:r w:rsidR="001E5BCB">
        <w:rPr>
          <w:rFonts w:asciiTheme="minorHAnsi" w:hAnsiTheme="minorHAnsi" w:cstheme="minorHAnsi"/>
          <w:bCs/>
          <w:color w:val="000000" w:themeColor="text1"/>
        </w:rPr>
        <w:t>,</w:t>
      </w:r>
      <w:r w:rsidRPr="001E5BCB">
        <w:rPr>
          <w:rFonts w:asciiTheme="minorHAnsi" w:hAnsiTheme="minorHAnsi" w:cstheme="minorHAnsi"/>
          <w:bCs/>
          <w:color w:val="000000" w:themeColor="text1"/>
        </w:rPr>
        <w:t xml:space="preserve"> inset days</w:t>
      </w:r>
      <w:r w:rsidR="001E5BCB">
        <w:rPr>
          <w:rFonts w:asciiTheme="minorHAnsi" w:hAnsiTheme="minorHAnsi" w:cstheme="minorHAnsi"/>
          <w:bCs/>
          <w:color w:val="000000" w:themeColor="text1"/>
        </w:rPr>
        <w:t>,</w:t>
      </w:r>
      <w:r w:rsidRPr="001E5BCB">
        <w:rPr>
          <w:rFonts w:asciiTheme="minorHAnsi" w:hAnsiTheme="minorHAnsi" w:cstheme="minorHAnsi"/>
          <w:bCs/>
          <w:color w:val="000000" w:themeColor="text1"/>
        </w:rPr>
        <w:t xml:space="preserve"> and discussions. </w:t>
      </w:r>
    </w:p>
    <w:p w14:paraId="11ED8245" w14:textId="198094CC" w:rsidR="004E238D" w:rsidRPr="004E238D" w:rsidRDefault="004E238D" w:rsidP="004E238D">
      <w:pPr>
        <w:widowControl w:val="0"/>
        <w:autoSpaceDE w:val="0"/>
        <w:autoSpaceDN w:val="0"/>
        <w:adjustRightInd w:val="0"/>
        <w:spacing w:after="240" w:line="276" w:lineRule="auto"/>
        <w:jc w:val="both"/>
        <w:rPr>
          <w:rFonts w:asciiTheme="minorHAnsi" w:hAnsiTheme="minorHAnsi" w:cstheme="minorHAnsi"/>
          <w:u w:val="single"/>
        </w:rPr>
      </w:pPr>
      <w:r w:rsidRPr="004E238D">
        <w:rPr>
          <w:rFonts w:asciiTheme="minorHAnsi" w:hAnsiTheme="minorHAnsi" w:cstheme="minorHAnsi"/>
          <w:u w:val="single"/>
        </w:rPr>
        <w:lastRenderedPageBreak/>
        <w:t>Staff behavior</w:t>
      </w:r>
    </w:p>
    <w:p w14:paraId="290E9C96" w14:textId="060CAC8D"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 xml:space="preserve">Staff response to </w:t>
      </w:r>
      <w:r w:rsidR="004E238D" w:rsidRPr="001E5BCB">
        <w:rPr>
          <w:rFonts w:asciiTheme="minorHAnsi" w:hAnsiTheme="minorHAnsi" w:cstheme="minorHAnsi"/>
          <w:bCs/>
          <w:color w:val="000000" w:themeColor="text1"/>
        </w:rPr>
        <w:t>children’s</w:t>
      </w:r>
      <w:r w:rsidRPr="001E5BCB">
        <w:rPr>
          <w:rFonts w:asciiTheme="minorHAnsi" w:hAnsiTheme="minorHAnsi" w:cstheme="minorHAnsi"/>
          <w:bCs/>
          <w:color w:val="000000" w:themeColor="text1"/>
        </w:rPr>
        <w:t xml:space="preserve"> questions </w:t>
      </w:r>
      <w:r w:rsidR="001E5BCB">
        <w:rPr>
          <w:rFonts w:asciiTheme="minorHAnsi" w:hAnsiTheme="minorHAnsi" w:cstheme="minorHAnsi"/>
          <w:bCs/>
          <w:color w:val="000000" w:themeColor="text1"/>
        </w:rPr>
        <w:t xml:space="preserve">is </w:t>
      </w:r>
      <w:r w:rsidRPr="001E5BCB">
        <w:rPr>
          <w:rFonts w:asciiTheme="minorHAnsi" w:hAnsiTheme="minorHAnsi" w:cstheme="minorHAnsi"/>
          <w:bCs/>
          <w:color w:val="000000" w:themeColor="text1"/>
        </w:rPr>
        <w:t>age</w:t>
      </w:r>
      <w:r w:rsidR="001E5BCB">
        <w:rPr>
          <w:rFonts w:asciiTheme="minorHAnsi" w:hAnsiTheme="minorHAnsi" w:cstheme="minorHAnsi"/>
          <w:bCs/>
          <w:color w:val="000000" w:themeColor="text1"/>
        </w:rPr>
        <w:t>-</w:t>
      </w:r>
      <w:r w:rsidRPr="001E5BCB">
        <w:rPr>
          <w:rFonts w:asciiTheme="minorHAnsi" w:hAnsiTheme="minorHAnsi" w:cstheme="minorHAnsi"/>
          <w:bCs/>
          <w:color w:val="000000" w:themeColor="text1"/>
        </w:rPr>
        <w:t xml:space="preserve">appropriate, </w:t>
      </w:r>
      <w:r w:rsidR="001E5BCB">
        <w:rPr>
          <w:rFonts w:asciiTheme="minorHAnsi" w:hAnsiTheme="minorHAnsi" w:cstheme="minorHAnsi"/>
          <w:bCs/>
          <w:color w:val="000000" w:themeColor="text1"/>
        </w:rPr>
        <w:t xml:space="preserve">and they </w:t>
      </w:r>
      <w:r w:rsidRPr="001E5BCB">
        <w:rPr>
          <w:rFonts w:asciiTheme="minorHAnsi" w:hAnsiTheme="minorHAnsi" w:cstheme="minorHAnsi"/>
          <w:bCs/>
          <w:color w:val="000000" w:themeColor="text1"/>
        </w:rPr>
        <w:t>continue conversation</w:t>
      </w:r>
      <w:r w:rsidR="001E5BCB">
        <w:rPr>
          <w:rFonts w:asciiTheme="minorHAnsi" w:hAnsiTheme="minorHAnsi" w:cstheme="minorHAnsi"/>
          <w:bCs/>
          <w:color w:val="000000" w:themeColor="text1"/>
        </w:rPr>
        <w:t>s</w:t>
      </w:r>
      <w:r w:rsidRPr="001E5BCB">
        <w:rPr>
          <w:rFonts w:asciiTheme="minorHAnsi" w:hAnsiTheme="minorHAnsi" w:cstheme="minorHAnsi"/>
          <w:bCs/>
          <w:color w:val="000000" w:themeColor="text1"/>
        </w:rPr>
        <w:t xml:space="preserve"> with them.</w:t>
      </w:r>
    </w:p>
    <w:p w14:paraId="48037220" w14:textId="0805E98F" w:rsidR="004E238D" w:rsidRPr="001E5BCB" w:rsidRDefault="00001FE3"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 xml:space="preserve">All staff </w:t>
      </w:r>
      <w:r w:rsidR="001E5BCB">
        <w:rPr>
          <w:rFonts w:asciiTheme="minorHAnsi" w:hAnsiTheme="minorHAnsi" w:cstheme="minorHAnsi"/>
          <w:bCs/>
          <w:color w:val="000000" w:themeColor="text1"/>
        </w:rPr>
        <w:t xml:space="preserve">members </w:t>
      </w:r>
      <w:r w:rsidRPr="001E5BCB">
        <w:rPr>
          <w:rFonts w:asciiTheme="minorHAnsi" w:hAnsiTheme="minorHAnsi" w:cstheme="minorHAnsi"/>
          <w:bCs/>
          <w:color w:val="000000" w:themeColor="text1"/>
        </w:rPr>
        <w:t>practice positive behavior management techniques in line with the Managing behavior policy.</w:t>
      </w:r>
    </w:p>
    <w:p w14:paraId="39F79F34" w14:textId="2C93A8D5" w:rsidR="004E238D" w:rsidRPr="001E5BCB" w:rsidRDefault="004E238D" w:rsidP="004E238D">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 xml:space="preserve">Staff use </w:t>
      </w:r>
      <w:r w:rsidR="001E5BCB">
        <w:rPr>
          <w:rFonts w:asciiTheme="minorHAnsi" w:hAnsiTheme="minorHAnsi" w:cstheme="minorHAnsi"/>
          <w:bCs/>
          <w:color w:val="000000" w:themeColor="text1"/>
        </w:rPr>
        <w:t xml:space="preserve">the </w:t>
      </w:r>
      <w:r w:rsidRPr="001E5BCB">
        <w:rPr>
          <w:rFonts w:asciiTheme="minorHAnsi" w:hAnsiTheme="minorHAnsi" w:cstheme="minorHAnsi"/>
          <w:bCs/>
          <w:color w:val="000000" w:themeColor="text1"/>
        </w:rPr>
        <w:t>English language in the setting all the time when children and/or parents are in the setting.</w:t>
      </w:r>
    </w:p>
    <w:p w14:paraId="082D8ABF" w14:textId="17403A69" w:rsidR="004E238D" w:rsidRPr="004E238D" w:rsidRDefault="004E238D" w:rsidP="004E238D">
      <w:pPr>
        <w:widowControl w:val="0"/>
        <w:autoSpaceDE w:val="0"/>
        <w:autoSpaceDN w:val="0"/>
        <w:adjustRightInd w:val="0"/>
        <w:spacing w:after="240" w:line="276" w:lineRule="auto"/>
        <w:jc w:val="both"/>
        <w:rPr>
          <w:rFonts w:asciiTheme="minorHAnsi" w:hAnsiTheme="minorHAnsi" w:cstheme="minorHAnsi"/>
          <w:bCs/>
          <w:u w:val="single"/>
        </w:rPr>
      </w:pPr>
      <w:r w:rsidRPr="004E238D">
        <w:rPr>
          <w:rFonts w:asciiTheme="minorHAnsi" w:hAnsiTheme="minorHAnsi" w:cstheme="minorHAnsi"/>
          <w:bCs/>
          <w:u w:val="single"/>
        </w:rPr>
        <w:t>CPD</w:t>
      </w:r>
    </w:p>
    <w:p w14:paraId="7F318910" w14:textId="2ED04392" w:rsidR="00001FE3" w:rsidRPr="001E5BCB" w:rsidRDefault="00001FE3" w:rsidP="00001FE3">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 xml:space="preserve">Staff keep job knowledge up to date through </w:t>
      </w:r>
      <w:r w:rsidR="001E5BCB">
        <w:rPr>
          <w:rFonts w:asciiTheme="minorHAnsi" w:hAnsiTheme="minorHAnsi" w:cstheme="minorHAnsi"/>
          <w:bCs/>
          <w:color w:val="000000" w:themeColor="text1"/>
        </w:rPr>
        <w:t>c</w:t>
      </w:r>
      <w:r w:rsidRPr="001E5BCB">
        <w:rPr>
          <w:rFonts w:asciiTheme="minorHAnsi" w:hAnsiTheme="minorHAnsi" w:cstheme="minorHAnsi"/>
          <w:bCs/>
          <w:color w:val="000000" w:themeColor="text1"/>
        </w:rPr>
        <w:t xml:space="preserve">ompany and external </w:t>
      </w:r>
      <w:r w:rsidR="004E238D" w:rsidRPr="001E5BCB">
        <w:rPr>
          <w:rFonts w:asciiTheme="minorHAnsi" w:hAnsiTheme="minorHAnsi" w:cstheme="minorHAnsi"/>
          <w:bCs/>
          <w:color w:val="000000" w:themeColor="text1"/>
        </w:rPr>
        <w:t>training and</w:t>
      </w:r>
      <w:r w:rsidRPr="001E5BCB">
        <w:rPr>
          <w:rFonts w:asciiTheme="minorHAnsi" w:hAnsiTheme="minorHAnsi" w:cstheme="minorHAnsi"/>
          <w:bCs/>
          <w:color w:val="000000" w:themeColor="text1"/>
        </w:rPr>
        <w:t xml:space="preserve"> show a commitment to professional development.</w:t>
      </w:r>
    </w:p>
    <w:p w14:paraId="3FCC1EA9" w14:textId="1BF6D259" w:rsidR="003E5B81" w:rsidRPr="001E5BCB" w:rsidRDefault="0097315C" w:rsidP="003E5B81">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color w:val="000000" w:themeColor="text1"/>
        </w:rPr>
        <w:t xml:space="preserve">Staff has the right to make a </w:t>
      </w:r>
      <w:r w:rsidR="001E5BCB">
        <w:rPr>
          <w:rFonts w:asciiTheme="minorHAnsi" w:hAnsiTheme="minorHAnsi" w:cstheme="minorHAnsi"/>
          <w:color w:val="000000" w:themeColor="text1"/>
        </w:rPr>
        <w:t>complaint</w:t>
      </w:r>
      <w:r w:rsidRPr="001E5BCB">
        <w:rPr>
          <w:rFonts w:asciiTheme="minorHAnsi" w:hAnsiTheme="minorHAnsi" w:cstheme="minorHAnsi"/>
          <w:color w:val="000000" w:themeColor="text1"/>
        </w:rPr>
        <w:t xml:space="preserve"> in line with the Complaint policy.</w:t>
      </w:r>
    </w:p>
    <w:p w14:paraId="036A1BF1" w14:textId="5FCBB6AF" w:rsidR="003E5B81" w:rsidRPr="001E5BCB" w:rsidRDefault="003E5B81" w:rsidP="003E5B81">
      <w:pPr>
        <w:pStyle w:val="ListParagraph"/>
        <w:widowControl w:val="0"/>
        <w:numPr>
          <w:ilvl w:val="0"/>
          <w:numId w:val="52"/>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 carry out administrati</w:t>
      </w:r>
      <w:r w:rsidR="001E5BCB">
        <w:rPr>
          <w:rFonts w:asciiTheme="minorHAnsi" w:hAnsiTheme="minorHAnsi" w:cstheme="minorHAnsi"/>
          <w:bCs/>
          <w:color w:val="000000" w:themeColor="text1"/>
        </w:rPr>
        <w:t>ve</w:t>
      </w:r>
      <w:r w:rsidRPr="001E5BCB">
        <w:rPr>
          <w:rFonts w:asciiTheme="minorHAnsi" w:hAnsiTheme="minorHAnsi" w:cstheme="minorHAnsi"/>
          <w:bCs/>
          <w:color w:val="000000" w:themeColor="text1"/>
        </w:rPr>
        <w:t xml:space="preserve"> tasks related to children’s care and development. </w:t>
      </w:r>
    </w:p>
    <w:p w14:paraId="6CE129C8" w14:textId="18BEA8A5" w:rsidR="00001FE3" w:rsidRPr="001E5BCB" w:rsidRDefault="00001FE3" w:rsidP="003E5B81">
      <w:pPr>
        <w:widowControl w:val="0"/>
        <w:autoSpaceDE w:val="0"/>
        <w:autoSpaceDN w:val="0"/>
        <w:adjustRightInd w:val="0"/>
        <w:spacing w:after="240" w:line="276" w:lineRule="auto"/>
        <w:jc w:val="both"/>
        <w:rPr>
          <w:rFonts w:asciiTheme="minorHAnsi" w:hAnsiTheme="minorHAnsi" w:cstheme="minorHAnsi"/>
          <w:bCs/>
          <w:color w:val="000000" w:themeColor="text1"/>
          <w:u w:val="single"/>
        </w:rPr>
      </w:pPr>
      <w:r w:rsidRPr="001E5BCB">
        <w:rPr>
          <w:rFonts w:asciiTheme="minorHAnsi" w:hAnsiTheme="minorHAnsi" w:cstheme="minorHAnsi"/>
          <w:bCs/>
          <w:color w:val="000000" w:themeColor="text1"/>
          <w:u w:val="single"/>
        </w:rPr>
        <w:t xml:space="preserve">Learning and development </w:t>
      </w:r>
    </w:p>
    <w:p w14:paraId="702FCD68" w14:textId="252C4A84" w:rsidR="00001FE3" w:rsidRPr="001E5BCB" w:rsidRDefault="00001FE3" w:rsidP="00001FE3">
      <w:pPr>
        <w:pStyle w:val="ListParagraph"/>
        <w:widowControl w:val="0"/>
        <w:numPr>
          <w:ilvl w:val="0"/>
          <w:numId w:val="151"/>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 participate in curriculum planning</w:t>
      </w:r>
      <w:r w:rsidR="003E5B81" w:rsidRPr="001E5BCB">
        <w:rPr>
          <w:rFonts w:asciiTheme="minorHAnsi" w:hAnsiTheme="minorHAnsi" w:cstheme="minorHAnsi"/>
          <w:bCs/>
          <w:color w:val="000000" w:themeColor="text1"/>
        </w:rPr>
        <w:t xml:space="preserve"> and </w:t>
      </w:r>
      <w:r w:rsidRPr="001E5BCB">
        <w:rPr>
          <w:rFonts w:asciiTheme="minorHAnsi" w:hAnsiTheme="minorHAnsi" w:cstheme="minorHAnsi"/>
          <w:bCs/>
          <w:color w:val="000000" w:themeColor="text1"/>
        </w:rPr>
        <w:t>implementation</w:t>
      </w:r>
      <w:r w:rsidR="001E5BCB">
        <w:rPr>
          <w:rFonts w:asciiTheme="minorHAnsi" w:hAnsiTheme="minorHAnsi" w:cstheme="minorHAnsi"/>
          <w:bCs/>
          <w:color w:val="000000" w:themeColor="text1"/>
        </w:rPr>
        <w:t>,</w:t>
      </w:r>
      <w:r w:rsidRPr="001E5BCB">
        <w:rPr>
          <w:rFonts w:asciiTheme="minorHAnsi" w:hAnsiTheme="minorHAnsi" w:cstheme="minorHAnsi"/>
          <w:bCs/>
          <w:color w:val="000000" w:themeColor="text1"/>
        </w:rPr>
        <w:t xml:space="preserve"> providing an effective learning environment</w:t>
      </w:r>
      <w:r w:rsidR="003E5B81" w:rsidRPr="001E5BCB">
        <w:rPr>
          <w:rFonts w:asciiTheme="minorHAnsi" w:hAnsiTheme="minorHAnsi" w:cstheme="minorHAnsi"/>
          <w:bCs/>
          <w:color w:val="000000" w:themeColor="text1"/>
        </w:rPr>
        <w:t xml:space="preserve"> in line with the Learning and development policy.</w:t>
      </w:r>
    </w:p>
    <w:p w14:paraId="14E8ED28" w14:textId="3C6AEE86" w:rsidR="00001FE3" w:rsidRPr="001E5BCB" w:rsidRDefault="00001FE3" w:rsidP="00001FE3">
      <w:pPr>
        <w:pStyle w:val="ListParagraph"/>
        <w:widowControl w:val="0"/>
        <w:numPr>
          <w:ilvl w:val="0"/>
          <w:numId w:val="151"/>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 ensure equality, diversity, inclusion and anti-discriminatory practice all the time in line with the Promoting equality, diversity and inclusion policy.</w:t>
      </w:r>
    </w:p>
    <w:p w14:paraId="53E905BD" w14:textId="2F3375DB" w:rsidR="00001FE3" w:rsidRPr="001E5BCB" w:rsidRDefault="00001FE3" w:rsidP="00001FE3">
      <w:pPr>
        <w:pStyle w:val="ListParagraph"/>
        <w:widowControl w:val="0"/>
        <w:numPr>
          <w:ilvl w:val="0"/>
          <w:numId w:val="151"/>
        </w:numPr>
        <w:autoSpaceDE w:val="0"/>
        <w:autoSpaceDN w:val="0"/>
        <w:adjustRightInd w:val="0"/>
        <w:spacing w:after="240" w:line="276" w:lineRule="auto"/>
        <w:jc w:val="both"/>
        <w:rPr>
          <w:rFonts w:asciiTheme="minorHAnsi" w:hAnsiTheme="minorHAnsi" w:cstheme="minorHAnsi"/>
          <w:bCs/>
          <w:color w:val="000000" w:themeColor="text1"/>
        </w:rPr>
      </w:pPr>
      <w:r w:rsidRPr="001E5BCB">
        <w:rPr>
          <w:rFonts w:asciiTheme="minorHAnsi" w:hAnsiTheme="minorHAnsi" w:cstheme="minorHAnsi"/>
          <w:bCs/>
          <w:color w:val="000000" w:themeColor="text1"/>
        </w:rPr>
        <w:t>Staff</w:t>
      </w:r>
      <w:r w:rsidR="001E5BCB">
        <w:rPr>
          <w:rFonts w:asciiTheme="minorHAnsi" w:hAnsiTheme="minorHAnsi" w:cstheme="minorHAnsi"/>
          <w:bCs/>
          <w:color w:val="000000" w:themeColor="text1"/>
        </w:rPr>
        <w:t>,</w:t>
      </w:r>
      <w:r w:rsidRPr="001E5BCB">
        <w:rPr>
          <w:rFonts w:asciiTheme="minorHAnsi" w:hAnsiTheme="minorHAnsi" w:cstheme="minorHAnsi"/>
          <w:bCs/>
          <w:color w:val="000000" w:themeColor="text1"/>
        </w:rPr>
        <w:t xml:space="preserve"> if asked </w:t>
      </w:r>
      <w:r w:rsidR="004E238D" w:rsidRPr="001E5BCB">
        <w:rPr>
          <w:rFonts w:asciiTheme="minorHAnsi" w:hAnsiTheme="minorHAnsi" w:cstheme="minorHAnsi"/>
          <w:bCs/>
          <w:color w:val="000000" w:themeColor="text1"/>
        </w:rPr>
        <w:t>to carry</w:t>
      </w:r>
      <w:r w:rsidRPr="001E5BCB">
        <w:rPr>
          <w:rFonts w:asciiTheme="minorHAnsi" w:hAnsiTheme="minorHAnsi" w:cstheme="minorHAnsi"/>
          <w:bCs/>
          <w:color w:val="000000" w:themeColor="text1"/>
        </w:rPr>
        <w:t xml:space="preserve"> out key-person roles and responsibilities in line with the Key person policy.</w:t>
      </w:r>
    </w:p>
    <w:p w14:paraId="5DEE957C" w14:textId="4A0867D2" w:rsidR="00B2180D" w:rsidRPr="003E5B81" w:rsidRDefault="00B2180D" w:rsidP="004E238D">
      <w:pPr>
        <w:widowControl w:val="0"/>
        <w:autoSpaceDE w:val="0"/>
        <w:autoSpaceDN w:val="0"/>
        <w:adjustRightInd w:val="0"/>
        <w:spacing w:after="240" w:line="276" w:lineRule="auto"/>
        <w:jc w:val="both"/>
        <w:rPr>
          <w:rFonts w:asciiTheme="minorHAnsi" w:hAnsiTheme="minorHAnsi" w:cstheme="minorHAnsi"/>
          <w:bCs/>
          <w:u w:val="single"/>
        </w:rPr>
      </w:pPr>
      <w:r w:rsidRPr="0097315C">
        <w:rPr>
          <w:rFonts w:asciiTheme="minorHAnsi" w:hAnsiTheme="minorHAnsi" w:cstheme="minorHAnsi"/>
          <w:bCs/>
          <w:u w:val="single"/>
        </w:rPr>
        <w:t>Illness, Health and Medication</w:t>
      </w:r>
    </w:p>
    <w:p w14:paraId="23A5B466" w14:textId="0A79271B" w:rsidR="003E5B81" w:rsidRPr="001E5BCB" w:rsidRDefault="003E5B81" w:rsidP="007E282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inform </w:t>
      </w:r>
      <w:r w:rsidRPr="001E5BCB">
        <w:rPr>
          <w:rFonts w:asciiTheme="minorHAnsi" w:hAnsiTheme="minorHAnsi" w:cstheme="minorHAnsi"/>
          <w:color w:val="000000" w:themeColor="text1"/>
          <w:lang w:val="en-GB"/>
        </w:rPr>
        <w:t>the Manager or Deputy Manager</w:t>
      </w:r>
      <w:r w:rsidRPr="001E5BCB">
        <w:rPr>
          <w:rFonts w:asciiTheme="minorHAnsi" w:hAnsiTheme="minorHAnsi" w:cstheme="minorHAnsi"/>
          <w:color w:val="000000" w:themeColor="text1"/>
        </w:rPr>
        <w:t xml:space="preserve"> as soon as possible if they are sick and unable to attend.</w:t>
      </w:r>
    </w:p>
    <w:p w14:paraId="24E9A385" w14:textId="07819BBA" w:rsidR="00B2180D" w:rsidRPr="001E5BCB" w:rsidRDefault="00B2180D" w:rsidP="007E282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If a member of staff is taking regular or irregular medication or has a health issue that may prevent them from carrying out their duties to the best of their ability, they must share this information with </w:t>
      </w:r>
      <w:r w:rsidR="003E5B81" w:rsidRPr="001E5BCB">
        <w:rPr>
          <w:rFonts w:asciiTheme="minorHAnsi" w:hAnsiTheme="minorHAnsi" w:cstheme="minorHAnsi"/>
          <w:color w:val="000000" w:themeColor="text1"/>
          <w:lang w:val="en-GB"/>
        </w:rPr>
        <w:t xml:space="preserve">the </w:t>
      </w:r>
      <w:r w:rsidR="00FF08FF" w:rsidRPr="001E5BCB">
        <w:rPr>
          <w:rFonts w:asciiTheme="minorHAnsi" w:hAnsiTheme="minorHAnsi" w:cstheme="minorHAnsi"/>
          <w:color w:val="000000" w:themeColor="text1"/>
          <w:lang w:val="en-GB"/>
        </w:rPr>
        <w:t>Manager</w:t>
      </w:r>
      <w:r w:rsidR="003E5B81" w:rsidRPr="001E5BCB">
        <w:rPr>
          <w:rFonts w:asciiTheme="minorHAnsi" w:hAnsiTheme="minorHAnsi" w:cstheme="minorHAnsi"/>
          <w:color w:val="000000" w:themeColor="text1"/>
          <w:lang w:val="en-GB"/>
        </w:rPr>
        <w:t xml:space="preserve"> or D</w:t>
      </w:r>
      <w:r w:rsidR="00FF08FF" w:rsidRPr="001E5BCB">
        <w:rPr>
          <w:rFonts w:asciiTheme="minorHAnsi" w:hAnsiTheme="minorHAnsi" w:cstheme="minorHAnsi"/>
          <w:color w:val="000000" w:themeColor="text1"/>
          <w:lang w:val="en-GB"/>
        </w:rPr>
        <w:t xml:space="preserve">eputy </w:t>
      </w:r>
      <w:r w:rsidR="003E5B81" w:rsidRPr="001E5BCB">
        <w:rPr>
          <w:rFonts w:asciiTheme="minorHAnsi" w:hAnsiTheme="minorHAnsi" w:cstheme="minorHAnsi"/>
          <w:color w:val="000000" w:themeColor="text1"/>
          <w:lang w:val="en-GB"/>
        </w:rPr>
        <w:t>M</w:t>
      </w:r>
      <w:r w:rsidR="00FF08FF" w:rsidRPr="001E5BCB">
        <w:rPr>
          <w:rFonts w:asciiTheme="minorHAnsi" w:hAnsiTheme="minorHAnsi" w:cstheme="minorHAnsi"/>
          <w:color w:val="000000" w:themeColor="text1"/>
          <w:lang w:val="en-GB"/>
        </w:rPr>
        <w:t>anager</w:t>
      </w:r>
      <w:r w:rsidRPr="001E5BCB">
        <w:rPr>
          <w:rFonts w:asciiTheme="minorHAnsi" w:hAnsiTheme="minorHAnsi" w:cstheme="minorHAnsi"/>
          <w:color w:val="000000" w:themeColor="text1"/>
        </w:rPr>
        <w:t>.</w:t>
      </w:r>
    </w:p>
    <w:p w14:paraId="135A0568" w14:textId="41956C99" w:rsidR="003E5B81" w:rsidRPr="001E5BCB" w:rsidRDefault="003E5B81" w:rsidP="003E5B81">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do not smoke</w:t>
      </w:r>
      <w:r w:rsidR="00FA0D80" w:rsidRPr="001E5BCB">
        <w:rPr>
          <w:rFonts w:asciiTheme="minorHAnsi" w:hAnsiTheme="minorHAnsi" w:cstheme="minorHAnsi"/>
          <w:color w:val="000000" w:themeColor="text1"/>
        </w:rPr>
        <w:t>, use e-cigarette</w:t>
      </w:r>
      <w:r w:rsidR="001E5BCB">
        <w:rPr>
          <w:rFonts w:asciiTheme="minorHAnsi" w:hAnsiTheme="minorHAnsi" w:cstheme="minorHAnsi"/>
          <w:color w:val="000000" w:themeColor="text1"/>
        </w:rPr>
        <w:t>s</w:t>
      </w:r>
      <w:r w:rsidR="00FA0D80" w:rsidRPr="001E5BCB">
        <w:rPr>
          <w:rFonts w:asciiTheme="minorHAnsi" w:hAnsiTheme="minorHAnsi" w:cstheme="minorHAnsi"/>
          <w:color w:val="000000" w:themeColor="text1"/>
        </w:rPr>
        <w:t xml:space="preserve"> or vape </w:t>
      </w:r>
      <w:r w:rsidRPr="001E5BCB">
        <w:rPr>
          <w:rFonts w:asciiTheme="minorHAnsi" w:hAnsiTheme="minorHAnsi" w:cstheme="minorHAnsi"/>
          <w:color w:val="000000" w:themeColor="text1"/>
        </w:rPr>
        <w:t xml:space="preserve">on or around the premises (including </w:t>
      </w:r>
      <w:r w:rsidR="001E5BCB">
        <w:rPr>
          <w:rFonts w:asciiTheme="minorHAnsi" w:hAnsiTheme="minorHAnsi" w:cstheme="minorHAnsi"/>
          <w:color w:val="000000" w:themeColor="text1"/>
        </w:rPr>
        <w:t xml:space="preserve">the </w:t>
      </w:r>
      <w:r w:rsidRPr="001E5BCB">
        <w:rPr>
          <w:rFonts w:asciiTheme="minorHAnsi" w:hAnsiTheme="minorHAnsi" w:cstheme="minorHAnsi"/>
          <w:color w:val="000000" w:themeColor="text1"/>
        </w:rPr>
        <w:t>garden)</w:t>
      </w:r>
      <w:r w:rsidR="001E5BCB">
        <w:rPr>
          <w:rFonts w:asciiTheme="minorHAnsi" w:hAnsiTheme="minorHAnsi" w:cstheme="minorHAnsi"/>
          <w:color w:val="000000" w:themeColor="text1"/>
        </w:rPr>
        <w:t>;</w:t>
      </w:r>
      <w:r w:rsidRPr="001E5BCB">
        <w:rPr>
          <w:rFonts w:asciiTheme="minorHAnsi" w:hAnsiTheme="minorHAnsi" w:cstheme="minorHAnsi"/>
          <w:color w:val="000000" w:themeColor="text1"/>
        </w:rPr>
        <w:t xml:space="preserve"> </w:t>
      </w:r>
      <w:r w:rsidR="001E5BCB">
        <w:rPr>
          <w:rFonts w:asciiTheme="minorHAnsi" w:hAnsiTheme="minorHAnsi" w:cstheme="minorHAnsi"/>
          <w:color w:val="000000" w:themeColor="text1"/>
        </w:rPr>
        <w:t xml:space="preserve">the </w:t>
      </w:r>
      <w:r w:rsidRPr="001E5BCB">
        <w:rPr>
          <w:rFonts w:asciiTheme="minorHAnsi" w:hAnsiTheme="minorHAnsi" w:cstheme="minorHAnsi"/>
          <w:color w:val="000000" w:themeColor="text1"/>
        </w:rPr>
        <w:t xml:space="preserve">designated place </w:t>
      </w:r>
      <w:r w:rsidR="001E5BCB">
        <w:rPr>
          <w:rFonts w:asciiTheme="minorHAnsi" w:hAnsiTheme="minorHAnsi" w:cstheme="minorHAnsi"/>
          <w:color w:val="000000" w:themeColor="text1"/>
        </w:rPr>
        <w:t xml:space="preserve">is the </w:t>
      </w:r>
      <w:r w:rsidRPr="001E5BCB">
        <w:rPr>
          <w:rFonts w:asciiTheme="minorHAnsi" w:hAnsiTheme="minorHAnsi" w:cstheme="minorHAnsi"/>
          <w:color w:val="000000" w:themeColor="text1"/>
        </w:rPr>
        <w:t xml:space="preserve">only </w:t>
      </w:r>
      <w:r w:rsidR="001E5BCB">
        <w:rPr>
          <w:rFonts w:asciiTheme="minorHAnsi" w:hAnsiTheme="minorHAnsi" w:cstheme="minorHAnsi"/>
          <w:color w:val="000000" w:themeColor="text1"/>
        </w:rPr>
        <w:t xml:space="preserve">place </w:t>
      </w:r>
      <w:r w:rsidRPr="001E5BCB">
        <w:rPr>
          <w:rFonts w:asciiTheme="minorHAnsi" w:hAnsiTheme="minorHAnsi" w:cstheme="minorHAnsi"/>
          <w:color w:val="000000" w:themeColor="text1"/>
        </w:rPr>
        <w:t>to be used.</w:t>
      </w:r>
    </w:p>
    <w:p w14:paraId="0B391FBD" w14:textId="77777777" w:rsidR="00FA0D80" w:rsidRPr="001E5BCB" w:rsidRDefault="00FA0D80" w:rsidP="00FA0D8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covers any exposed cut or burn with a first-aid dressing.</w:t>
      </w:r>
    </w:p>
    <w:p w14:paraId="0B6D2584" w14:textId="1C73FB1B" w:rsidR="00FA0D80" w:rsidRPr="001E5BCB" w:rsidRDefault="00FA0D80" w:rsidP="00FA0D8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suffering from an infectious or contagious disease or illness such as rubella or hepatitis do not report for work without clearance from their own doctor.</w:t>
      </w:r>
    </w:p>
    <w:p w14:paraId="16FE0836" w14:textId="77777777" w:rsidR="00FA0D80" w:rsidRPr="001E5BCB" w:rsidRDefault="00FA0D80" w:rsidP="00FA0D8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Staff suffering from an infectious or contagious disease or illness, or have a bowel disorder, boils, skin or mouth infection, they will not report for work without clearance from their own doctor.</w:t>
      </w:r>
    </w:p>
    <w:p w14:paraId="6EF58E19" w14:textId="6C2E2BE9" w:rsidR="00FA0D80" w:rsidRPr="001E5BCB" w:rsidRDefault="00FA0D80" w:rsidP="00FA0D8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If staff </w:t>
      </w:r>
      <w:r w:rsidR="001E5BCB">
        <w:rPr>
          <w:rFonts w:asciiTheme="minorHAnsi" w:hAnsiTheme="minorHAnsi" w:cstheme="minorHAnsi"/>
          <w:color w:val="000000" w:themeColor="text1"/>
        </w:rPr>
        <w:t xml:space="preserve">members </w:t>
      </w:r>
      <w:proofErr w:type="gramStart"/>
      <w:r w:rsidR="001E5BCB">
        <w:rPr>
          <w:rFonts w:asciiTheme="minorHAnsi" w:hAnsiTheme="minorHAnsi" w:cstheme="minorHAnsi"/>
          <w:color w:val="000000" w:themeColor="text1"/>
        </w:rPr>
        <w:t xml:space="preserve">come into </w:t>
      </w:r>
      <w:r w:rsidRPr="001E5BCB">
        <w:rPr>
          <w:rFonts w:asciiTheme="minorHAnsi" w:hAnsiTheme="minorHAnsi" w:cstheme="minorHAnsi"/>
          <w:color w:val="000000" w:themeColor="text1"/>
        </w:rPr>
        <w:t>contact with</w:t>
      </w:r>
      <w:proofErr w:type="gramEnd"/>
      <w:r w:rsidRPr="001E5BCB">
        <w:rPr>
          <w:rFonts w:asciiTheme="minorHAnsi" w:hAnsiTheme="minorHAnsi" w:cstheme="minorHAnsi"/>
          <w:color w:val="000000" w:themeColor="text1"/>
        </w:rPr>
        <w:t xml:space="preserve"> any person suffering from an infectious or contagious disease</w:t>
      </w:r>
      <w:r w:rsidR="001E5BCB">
        <w:rPr>
          <w:rFonts w:asciiTheme="minorHAnsi" w:hAnsiTheme="minorHAnsi" w:cstheme="minorHAnsi"/>
          <w:color w:val="000000" w:themeColor="text1"/>
        </w:rPr>
        <w:t>,</w:t>
      </w:r>
      <w:r w:rsidRPr="001E5BCB">
        <w:rPr>
          <w:rFonts w:asciiTheme="minorHAnsi" w:hAnsiTheme="minorHAnsi" w:cstheme="minorHAnsi"/>
          <w:color w:val="000000" w:themeColor="text1"/>
        </w:rPr>
        <w:t xml:space="preserve"> they will report it to the Manager or Deputy Manager before </w:t>
      </w:r>
      <w:r w:rsidRPr="001E5BCB">
        <w:rPr>
          <w:rFonts w:asciiTheme="minorHAnsi" w:hAnsiTheme="minorHAnsi" w:cstheme="minorHAnsi"/>
          <w:color w:val="000000" w:themeColor="text1"/>
        </w:rPr>
        <w:lastRenderedPageBreak/>
        <w:t>commencing work.</w:t>
      </w:r>
    </w:p>
    <w:p w14:paraId="19E5A857" w14:textId="0E52FA22" w:rsidR="00FA0D80" w:rsidRPr="001E5BCB" w:rsidRDefault="00FA0D80" w:rsidP="00FA0D80">
      <w:pPr>
        <w:pStyle w:val="ListParagraph"/>
        <w:widowControl w:val="0"/>
        <w:numPr>
          <w:ilvl w:val="0"/>
          <w:numId w:val="53"/>
        </w:numPr>
        <w:autoSpaceDE w:val="0"/>
        <w:autoSpaceDN w:val="0"/>
        <w:adjustRightInd w:val="0"/>
        <w:spacing w:after="240" w:line="276" w:lineRule="auto"/>
        <w:jc w:val="both"/>
        <w:rPr>
          <w:rFonts w:asciiTheme="minorHAnsi" w:hAnsiTheme="minorHAnsi" w:cstheme="minorHAnsi"/>
          <w:color w:val="000000" w:themeColor="text1"/>
        </w:rPr>
      </w:pPr>
      <w:r w:rsidRPr="001E5BCB">
        <w:rPr>
          <w:rFonts w:asciiTheme="minorHAnsi" w:hAnsiTheme="minorHAnsi" w:cstheme="minorHAnsi"/>
          <w:color w:val="000000" w:themeColor="text1"/>
        </w:rPr>
        <w:t xml:space="preserve">Staff </w:t>
      </w:r>
      <w:r w:rsidR="001E5BCB">
        <w:rPr>
          <w:rFonts w:asciiTheme="minorHAnsi" w:hAnsiTheme="minorHAnsi" w:cstheme="minorHAnsi"/>
          <w:color w:val="000000" w:themeColor="text1"/>
        </w:rPr>
        <w:t xml:space="preserve">members </w:t>
      </w:r>
      <w:r w:rsidRPr="001E5BCB">
        <w:rPr>
          <w:rFonts w:asciiTheme="minorHAnsi" w:hAnsiTheme="minorHAnsi" w:cstheme="minorHAnsi"/>
          <w:color w:val="000000" w:themeColor="text1"/>
        </w:rPr>
        <w:t xml:space="preserve">wash </w:t>
      </w:r>
      <w:r w:rsidR="001E5BCB">
        <w:rPr>
          <w:rFonts w:asciiTheme="minorHAnsi" w:hAnsiTheme="minorHAnsi" w:cstheme="minorHAnsi"/>
          <w:color w:val="000000" w:themeColor="text1"/>
        </w:rPr>
        <w:t xml:space="preserve">their </w:t>
      </w:r>
      <w:r w:rsidRPr="001E5BCB">
        <w:rPr>
          <w:rFonts w:asciiTheme="minorHAnsi" w:hAnsiTheme="minorHAnsi" w:cstheme="minorHAnsi"/>
          <w:color w:val="000000" w:themeColor="text1"/>
        </w:rPr>
        <w:t>hands immediately before commencing work and after using the toilet.</w:t>
      </w:r>
    </w:p>
    <w:p w14:paraId="0B188E53" w14:textId="3CE1981B" w:rsidR="00BB0526" w:rsidRPr="00BB0526" w:rsidRDefault="00B2180D" w:rsidP="00BB0526">
      <w:pPr>
        <w:widowControl w:val="0"/>
        <w:autoSpaceDE w:val="0"/>
        <w:autoSpaceDN w:val="0"/>
        <w:adjustRightInd w:val="0"/>
        <w:spacing w:after="240" w:line="276" w:lineRule="auto"/>
        <w:rPr>
          <w:rFonts w:asciiTheme="minorHAnsi" w:hAnsiTheme="minorHAnsi" w:cstheme="minorHAnsi"/>
          <w:bCs/>
          <w:u w:val="single"/>
        </w:rPr>
      </w:pPr>
      <w:r w:rsidRPr="00FC642A">
        <w:rPr>
          <w:rFonts w:asciiTheme="minorHAnsi" w:hAnsiTheme="minorHAnsi" w:cstheme="minorHAnsi"/>
          <w:bCs/>
          <w:u w:val="single"/>
        </w:rPr>
        <w:t>Safeguarding</w:t>
      </w:r>
      <w:r w:rsidR="00BB0526">
        <w:rPr>
          <w:rFonts w:asciiTheme="minorHAnsi" w:hAnsiTheme="minorHAnsi" w:cstheme="minorHAnsi"/>
          <w:bCs/>
          <w:u w:val="single"/>
        </w:rPr>
        <w:t xml:space="preserve"> </w:t>
      </w:r>
    </w:p>
    <w:p w14:paraId="4BD4E44B" w14:textId="401EF304" w:rsidR="004E238D" w:rsidRPr="00A936C7" w:rsidRDefault="004E238D" w:rsidP="003E5B81">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color w:val="000000" w:themeColor="text1"/>
        </w:rPr>
      </w:pPr>
      <w:r w:rsidRPr="00A936C7">
        <w:rPr>
          <w:rFonts w:asciiTheme="minorHAnsi" w:hAnsiTheme="minorHAnsi" w:cstheme="minorHAnsi"/>
          <w:color w:val="000000" w:themeColor="text1"/>
        </w:rPr>
        <w:t>Staff must keep their personal mobile phones and smart watch</w:t>
      </w:r>
      <w:r w:rsidR="00A936C7">
        <w:rPr>
          <w:rFonts w:asciiTheme="minorHAnsi" w:hAnsiTheme="minorHAnsi" w:cstheme="minorHAnsi"/>
          <w:color w:val="000000" w:themeColor="text1"/>
        </w:rPr>
        <w:t>es</w:t>
      </w:r>
      <w:r w:rsidRPr="00A936C7">
        <w:rPr>
          <w:rFonts w:asciiTheme="minorHAnsi" w:hAnsiTheme="minorHAnsi" w:cstheme="minorHAnsi"/>
          <w:color w:val="000000" w:themeColor="text1"/>
        </w:rPr>
        <w:t xml:space="preserve"> in </w:t>
      </w:r>
      <w:r w:rsidR="00A936C7">
        <w:rPr>
          <w:rFonts w:asciiTheme="minorHAnsi" w:hAnsiTheme="minorHAnsi" w:cstheme="minorHAnsi"/>
          <w:color w:val="000000" w:themeColor="text1"/>
        </w:rPr>
        <w:t>the locked cabinet in the office</w:t>
      </w:r>
      <w:r w:rsidRPr="00A936C7">
        <w:rPr>
          <w:rFonts w:asciiTheme="minorHAnsi" w:hAnsiTheme="minorHAnsi" w:cstheme="minorHAnsi"/>
          <w:color w:val="000000" w:themeColor="text1"/>
        </w:rPr>
        <w:t xml:space="preserve"> whilst on duty at the setting and work in li</w:t>
      </w:r>
      <w:r w:rsidR="00A936C7">
        <w:rPr>
          <w:rFonts w:asciiTheme="minorHAnsi" w:hAnsiTheme="minorHAnsi" w:cstheme="minorHAnsi"/>
          <w:color w:val="000000" w:themeColor="text1"/>
        </w:rPr>
        <w:t>n</w:t>
      </w:r>
      <w:r w:rsidRPr="00A936C7">
        <w:rPr>
          <w:rFonts w:asciiTheme="minorHAnsi" w:hAnsiTheme="minorHAnsi" w:cstheme="minorHAnsi"/>
          <w:color w:val="000000" w:themeColor="text1"/>
        </w:rPr>
        <w:t xml:space="preserve">e with the </w:t>
      </w:r>
      <w:r w:rsidR="0061250F" w:rsidRPr="00A936C7">
        <w:rPr>
          <w:rFonts w:asciiTheme="minorHAnsi" w:hAnsiTheme="minorHAnsi" w:cstheme="minorHAnsi"/>
          <w:color w:val="000000" w:themeColor="text1"/>
          <w:lang w:val="en-GB"/>
        </w:rPr>
        <w:t>Use of Electronic Devices with Imaging and Sharing Capabilities.</w:t>
      </w:r>
    </w:p>
    <w:p w14:paraId="0A25D254" w14:textId="0B597B3A" w:rsidR="003E5B81" w:rsidRPr="00A936C7" w:rsidRDefault="003E5B81" w:rsidP="003E5B81">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color w:val="000000" w:themeColor="text1"/>
        </w:rPr>
      </w:pPr>
      <w:r w:rsidRPr="00A936C7">
        <w:rPr>
          <w:rFonts w:asciiTheme="minorHAnsi" w:hAnsiTheme="minorHAnsi" w:cstheme="minorHAnsi"/>
          <w:color w:val="000000" w:themeColor="text1"/>
        </w:rPr>
        <w:t xml:space="preserve">Staff must be aware of </w:t>
      </w:r>
      <w:r w:rsidR="00A936C7">
        <w:rPr>
          <w:rFonts w:asciiTheme="minorHAnsi" w:hAnsiTheme="minorHAnsi" w:cstheme="minorHAnsi"/>
          <w:color w:val="000000" w:themeColor="text1"/>
        </w:rPr>
        <w:t>the child-to-</w:t>
      </w:r>
      <w:r w:rsidR="0061250F" w:rsidRPr="00A936C7">
        <w:rPr>
          <w:rFonts w:asciiTheme="minorHAnsi" w:hAnsiTheme="minorHAnsi" w:cstheme="minorHAnsi"/>
          <w:color w:val="000000" w:themeColor="text1"/>
        </w:rPr>
        <w:t>staff ratio</w:t>
      </w:r>
      <w:r w:rsidRPr="00A936C7">
        <w:rPr>
          <w:rFonts w:asciiTheme="minorHAnsi" w:hAnsiTheme="minorHAnsi" w:cstheme="minorHAnsi"/>
          <w:color w:val="000000" w:themeColor="text1"/>
        </w:rPr>
        <w:t xml:space="preserve"> and make sure these ratios are met before leaving the room</w:t>
      </w:r>
      <w:r w:rsidR="0061250F" w:rsidRPr="00A936C7">
        <w:rPr>
          <w:rFonts w:asciiTheme="minorHAnsi" w:hAnsiTheme="minorHAnsi" w:cstheme="minorHAnsi"/>
          <w:color w:val="000000" w:themeColor="text1"/>
        </w:rPr>
        <w:t xml:space="preserve"> and work in li</w:t>
      </w:r>
      <w:r w:rsidR="00A936C7">
        <w:rPr>
          <w:rFonts w:asciiTheme="minorHAnsi" w:hAnsiTheme="minorHAnsi" w:cstheme="minorHAnsi"/>
          <w:color w:val="000000" w:themeColor="text1"/>
        </w:rPr>
        <w:t>n</w:t>
      </w:r>
      <w:r w:rsidR="0061250F" w:rsidRPr="00A936C7">
        <w:rPr>
          <w:rFonts w:asciiTheme="minorHAnsi" w:hAnsiTheme="minorHAnsi" w:cstheme="minorHAnsi"/>
          <w:color w:val="000000" w:themeColor="text1"/>
        </w:rPr>
        <w:t xml:space="preserve">e with the </w:t>
      </w:r>
      <w:r w:rsidR="00A936C7">
        <w:rPr>
          <w:rFonts w:asciiTheme="minorHAnsi" w:eastAsia="Times New Roman" w:hAnsiTheme="minorHAnsi" w:cstheme="minorHAnsi"/>
          <w:color w:val="000000" w:themeColor="text1"/>
        </w:rPr>
        <w:t>staff-</w:t>
      </w:r>
      <w:r w:rsidR="0061250F" w:rsidRPr="00A936C7">
        <w:rPr>
          <w:rFonts w:asciiTheme="minorHAnsi" w:eastAsia="Times New Roman" w:hAnsiTheme="minorHAnsi" w:cstheme="minorHAnsi"/>
          <w:color w:val="000000" w:themeColor="text1"/>
        </w:rPr>
        <w:t>child ratio policy.</w:t>
      </w:r>
    </w:p>
    <w:p w14:paraId="0658DF8E" w14:textId="1C9A1358" w:rsidR="00B2180D" w:rsidRPr="00A936C7" w:rsidRDefault="00B2180D" w:rsidP="007E2820">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b/>
          <w:color w:val="000000" w:themeColor="text1"/>
        </w:rPr>
      </w:pPr>
      <w:r w:rsidRPr="00A936C7">
        <w:rPr>
          <w:rFonts w:asciiTheme="minorHAnsi" w:hAnsiTheme="minorHAnsi" w:cstheme="minorHAnsi"/>
          <w:color w:val="000000" w:themeColor="text1"/>
        </w:rPr>
        <w:t xml:space="preserve">All members of staff must report to </w:t>
      </w:r>
      <w:r w:rsidR="00006BEB" w:rsidRPr="00A936C7">
        <w:rPr>
          <w:rFonts w:asciiTheme="minorHAnsi" w:hAnsiTheme="minorHAnsi" w:cstheme="minorHAnsi"/>
          <w:color w:val="000000" w:themeColor="text1"/>
        </w:rPr>
        <w:t xml:space="preserve">the </w:t>
      </w:r>
      <w:r w:rsidR="0061250F" w:rsidRPr="00A936C7">
        <w:rPr>
          <w:rFonts w:asciiTheme="minorHAnsi" w:hAnsiTheme="minorHAnsi" w:cstheme="minorHAnsi"/>
          <w:color w:val="000000" w:themeColor="text1"/>
        </w:rPr>
        <w:t>M</w:t>
      </w:r>
      <w:r w:rsidR="00006BEB" w:rsidRPr="00A936C7">
        <w:rPr>
          <w:rFonts w:asciiTheme="minorHAnsi" w:hAnsiTheme="minorHAnsi" w:cstheme="minorHAnsi"/>
          <w:color w:val="000000" w:themeColor="text1"/>
        </w:rPr>
        <w:t>anager</w:t>
      </w:r>
      <w:r w:rsidR="0061250F" w:rsidRPr="00A936C7">
        <w:rPr>
          <w:rFonts w:asciiTheme="minorHAnsi" w:hAnsiTheme="minorHAnsi" w:cstheme="minorHAnsi"/>
          <w:color w:val="000000" w:themeColor="text1"/>
        </w:rPr>
        <w:t xml:space="preserve"> or D</w:t>
      </w:r>
      <w:r w:rsidR="00F508FC" w:rsidRPr="00A936C7">
        <w:rPr>
          <w:rFonts w:asciiTheme="minorHAnsi" w:hAnsiTheme="minorHAnsi" w:cstheme="minorHAnsi"/>
          <w:color w:val="000000" w:themeColor="text1"/>
        </w:rPr>
        <w:t xml:space="preserve">eputy </w:t>
      </w:r>
      <w:r w:rsidR="0061250F" w:rsidRPr="00A936C7">
        <w:rPr>
          <w:rFonts w:asciiTheme="minorHAnsi" w:hAnsiTheme="minorHAnsi" w:cstheme="minorHAnsi"/>
          <w:color w:val="000000" w:themeColor="text1"/>
        </w:rPr>
        <w:t>M</w:t>
      </w:r>
      <w:r w:rsidR="00F508FC" w:rsidRPr="00A936C7">
        <w:rPr>
          <w:rFonts w:asciiTheme="minorHAnsi" w:hAnsiTheme="minorHAnsi" w:cstheme="minorHAnsi"/>
          <w:color w:val="000000" w:themeColor="text1"/>
        </w:rPr>
        <w:t>anager</w:t>
      </w:r>
      <w:r w:rsidRPr="00A936C7">
        <w:rPr>
          <w:rFonts w:asciiTheme="minorHAnsi" w:hAnsiTheme="minorHAnsi" w:cstheme="minorHAnsi"/>
          <w:color w:val="000000" w:themeColor="text1"/>
        </w:rPr>
        <w:t xml:space="preserve"> any safeguarding issues or safeguarding concerns which may occur at the setting</w:t>
      </w:r>
      <w:r w:rsidR="0061250F" w:rsidRPr="00A936C7">
        <w:rPr>
          <w:rFonts w:asciiTheme="minorHAnsi" w:hAnsiTheme="minorHAnsi" w:cstheme="minorHAnsi"/>
          <w:color w:val="000000" w:themeColor="text1"/>
        </w:rPr>
        <w:t xml:space="preserve"> and work in like with the Child Protection policy. </w:t>
      </w:r>
    </w:p>
    <w:p w14:paraId="7B8F17EC" w14:textId="41674B71" w:rsidR="00B2180D" w:rsidRPr="00A936C7" w:rsidRDefault="0061250F" w:rsidP="007E2820">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b/>
          <w:color w:val="000000" w:themeColor="text1"/>
        </w:rPr>
      </w:pPr>
      <w:r w:rsidRPr="00A936C7">
        <w:rPr>
          <w:rFonts w:asciiTheme="minorHAnsi" w:hAnsiTheme="minorHAnsi" w:cstheme="minorHAnsi"/>
          <w:color w:val="000000" w:themeColor="text1"/>
        </w:rPr>
        <w:t xml:space="preserve">Staff will </w:t>
      </w:r>
      <w:r w:rsidR="00B2180D" w:rsidRPr="00A936C7">
        <w:rPr>
          <w:rFonts w:asciiTheme="minorHAnsi" w:hAnsiTheme="minorHAnsi" w:cstheme="minorHAnsi"/>
          <w:color w:val="000000" w:themeColor="text1"/>
        </w:rPr>
        <w:t>make any reference whatsoever to the setting or to the children or staff, both past and present, on any social networking site</w:t>
      </w:r>
      <w:r w:rsidRPr="00A936C7">
        <w:rPr>
          <w:rFonts w:asciiTheme="minorHAnsi" w:hAnsiTheme="minorHAnsi" w:cstheme="minorHAnsi"/>
          <w:color w:val="000000" w:themeColor="text1"/>
        </w:rPr>
        <w:t xml:space="preserve"> and work in line with the </w:t>
      </w:r>
      <w:r w:rsidRPr="00A936C7">
        <w:rPr>
          <w:rFonts w:asciiTheme="minorHAnsi" w:hAnsiTheme="minorHAnsi" w:cstheme="minorHAnsi"/>
          <w:color w:val="000000" w:themeColor="text1"/>
          <w:lang w:val="en-GB"/>
        </w:rPr>
        <w:t xml:space="preserve">Internet and Social networking. </w:t>
      </w:r>
    </w:p>
    <w:p w14:paraId="39541462" w14:textId="76259EEA" w:rsidR="00BB0526" w:rsidRPr="00BB0526" w:rsidRDefault="00B2180D" w:rsidP="00BB0526">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Staff will not </w:t>
      </w:r>
      <w:r w:rsidR="00A936C7">
        <w:rPr>
          <w:rFonts w:asciiTheme="minorHAnsi" w:hAnsiTheme="minorHAnsi" w:cstheme="minorHAnsi"/>
        </w:rPr>
        <w:t xml:space="preserve">be </w:t>
      </w:r>
      <w:r w:rsidRPr="00FC642A">
        <w:rPr>
          <w:rFonts w:asciiTheme="minorHAnsi" w:hAnsiTheme="minorHAnsi" w:cstheme="minorHAnsi"/>
        </w:rPr>
        <w:t>permitted into the setting if there is any indication that they are under the influence of alcohol or substance misuse</w:t>
      </w:r>
      <w:r w:rsidR="00BB0526">
        <w:rPr>
          <w:rFonts w:asciiTheme="minorHAnsi" w:hAnsiTheme="minorHAnsi" w:cstheme="minorHAnsi"/>
        </w:rPr>
        <w:t xml:space="preserve"> in line with the Alcohol and Drug policy.</w:t>
      </w:r>
    </w:p>
    <w:p w14:paraId="76442AA1" w14:textId="33240631" w:rsidR="00B2180D" w:rsidRPr="00FC642A" w:rsidRDefault="00B2180D" w:rsidP="007E2820">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Staff must never let strangers into the </w:t>
      </w:r>
      <w:r w:rsidR="00006BEB" w:rsidRPr="00FC642A">
        <w:rPr>
          <w:rFonts w:asciiTheme="minorHAnsi" w:hAnsiTheme="minorHAnsi" w:cstheme="minorHAnsi"/>
        </w:rPr>
        <w:t>gate</w:t>
      </w:r>
      <w:r w:rsidRPr="00FC642A">
        <w:rPr>
          <w:rFonts w:asciiTheme="minorHAnsi" w:hAnsiTheme="minorHAnsi" w:cstheme="minorHAnsi"/>
        </w:rPr>
        <w:t xml:space="preserve"> without first asking them to identify themselves and seeking clearance from </w:t>
      </w:r>
      <w:r w:rsidR="00BB0526">
        <w:rPr>
          <w:rFonts w:asciiTheme="minorHAnsi" w:hAnsiTheme="minorHAnsi" w:cstheme="minorHAnsi"/>
          <w:lang w:val="en-GB"/>
        </w:rPr>
        <w:t xml:space="preserve">the </w:t>
      </w:r>
      <w:r w:rsidR="00FF08FF" w:rsidRPr="00FC642A">
        <w:rPr>
          <w:rFonts w:asciiTheme="minorHAnsi" w:hAnsiTheme="minorHAnsi" w:cstheme="minorHAnsi"/>
          <w:lang w:val="en-GB"/>
        </w:rPr>
        <w:t>Manager</w:t>
      </w:r>
      <w:r w:rsidR="00BB0526">
        <w:rPr>
          <w:rFonts w:asciiTheme="minorHAnsi" w:hAnsiTheme="minorHAnsi" w:cstheme="minorHAnsi"/>
          <w:lang w:val="en-GB"/>
        </w:rPr>
        <w:t xml:space="preserve"> or D</w:t>
      </w:r>
      <w:r w:rsidR="00FF08FF" w:rsidRPr="00FC642A">
        <w:rPr>
          <w:rFonts w:asciiTheme="minorHAnsi" w:hAnsiTheme="minorHAnsi" w:cstheme="minorHAnsi"/>
          <w:lang w:val="en-GB"/>
        </w:rPr>
        <w:t xml:space="preserve">eputy </w:t>
      </w:r>
      <w:r w:rsidR="00BB0526">
        <w:rPr>
          <w:rFonts w:asciiTheme="minorHAnsi" w:hAnsiTheme="minorHAnsi" w:cstheme="minorHAnsi"/>
          <w:lang w:val="en-GB"/>
        </w:rPr>
        <w:t>M</w:t>
      </w:r>
      <w:r w:rsidR="00FF08FF" w:rsidRPr="00FC642A">
        <w:rPr>
          <w:rFonts w:asciiTheme="minorHAnsi" w:hAnsiTheme="minorHAnsi" w:cstheme="minorHAnsi"/>
          <w:lang w:val="en-GB"/>
        </w:rPr>
        <w:t>anager</w:t>
      </w:r>
      <w:r w:rsidR="00BB0526">
        <w:rPr>
          <w:rFonts w:asciiTheme="minorHAnsi" w:hAnsiTheme="minorHAnsi" w:cstheme="minorHAnsi"/>
        </w:rPr>
        <w:t xml:space="preserve"> and always work in line with the Visitor on the premises policy.</w:t>
      </w:r>
    </w:p>
    <w:p w14:paraId="7D1C26F1" w14:textId="41901814" w:rsidR="00B2180D" w:rsidRPr="00FC642A" w:rsidRDefault="00B2180D" w:rsidP="007E2820">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Staff ensure that children will be released into the care of their parents or designated carers only and will ensure that children are safely signed out</w:t>
      </w:r>
      <w:r w:rsidR="0061250F">
        <w:rPr>
          <w:rFonts w:asciiTheme="minorHAnsi" w:hAnsiTheme="minorHAnsi" w:cstheme="minorHAnsi"/>
        </w:rPr>
        <w:t xml:space="preserve"> in line with the </w:t>
      </w:r>
      <w:r w:rsidR="00BB0526">
        <w:rPr>
          <w:rFonts w:asciiTheme="minorHAnsi" w:hAnsiTheme="minorHAnsi" w:cstheme="minorHAnsi"/>
        </w:rPr>
        <w:t>Dropping off and collecting children policy.</w:t>
      </w:r>
    </w:p>
    <w:p w14:paraId="17937175" w14:textId="77777777" w:rsidR="005E224C" w:rsidRPr="005E224C" w:rsidRDefault="00B2180D" w:rsidP="005E224C">
      <w:pPr>
        <w:pStyle w:val="ListParagraph"/>
        <w:widowControl w:val="0"/>
        <w:numPr>
          <w:ilvl w:val="0"/>
          <w:numId w:val="55"/>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Staff must always inform </w:t>
      </w:r>
      <w:r w:rsidR="00A936C7">
        <w:rPr>
          <w:rFonts w:asciiTheme="minorHAnsi" w:hAnsiTheme="minorHAnsi" w:cstheme="minorHAnsi"/>
        </w:rPr>
        <w:t xml:space="preserve">the </w:t>
      </w:r>
      <w:r w:rsidR="00006BEB" w:rsidRPr="00FC642A">
        <w:rPr>
          <w:rFonts w:asciiTheme="minorHAnsi" w:hAnsiTheme="minorHAnsi" w:cstheme="minorHAnsi"/>
        </w:rPr>
        <w:t>manager</w:t>
      </w:r>
      <w:r w:rsidRPr="00FC642A">
        <w:rPr>
          <w:rFonts w:asciiTheme="minorHAnsi" w:hAnsiTheme="minorHAnsi" w:cstheme="minorHAnsi"/>
        </w:rPr>
        <w:t xml:space="preserve"> or another colleague when leaving to change a child’s nappy or clothes</w:t>
      </w:r>
      <w:r w:rsidR="00BB0526">
        <w:rPr>
          <w:rFonts w:asciiTheme="minorHAnsi" w:hAnsiTheme="minorHAnsi" w:cstheme="minorHAnsi"/>
        </w:rPr>
        <w:t xml:space="preserve"> in line with the Nappy changing policy.</w:t>
      </w:r>
    </w:p>
    <w:p w14:paraId="57A19039" w14:textId="335A7BDB" w:rsidR="00495CC3" w:rsidRPr="005E224C" w:rsidRDefault="005E224C" w:rsidP="005E224C">
      <w:pPr>
        <w:widowControl w:val="0"/>
        <w:autoSpaceDE w:val="0"/>
        <w:autoSpaceDN w:val="0"/>
        <w:adjustRightInd w:val="0"/>
        <w:spacing w:after="240" w:line="276" w:lineRule="auto"/>
        <w:jc w:val="both"/>
        <w:rPr>
          <w:rFonts w:asciiTheme="minorHAnsi" w:hAnsiTheme="minorHAnsi" w:cstheme="minorHAnsi"/>
          <w:bCs/>
        </w:rPr>
      </w:pPr>
      <w:r w:rsidRPr="005E224C">
        <w:rPr>
          <w:rFonts w:asciiTheme="minorHAnsi" w:hAnsiTheme="minorHAnsi" w:cstheme="minorHAnsi"/>
          <w:bCs/>
          <w:color w:val="000000" w:themeColor="text1"/>
          <w:lang w:val="en-GB"/>
        </w:rPr>
        <w:t>V 1.1</w:t>
      </w:r>
      <w:r w:rsidR="001E44F3">
        <w:rPr>
          <w:rFonts w:asciiTheme="minorHAnsi" w:hAnsiTheme="minorHAnsi" w:cstheme="minorHAnsi"/>
          <w:bCs/>
          <w:color w:val="000000" w:themeColor="text1"/>
          <w:lang w:val="en-GB"/>
        </w:rPr>
        <w:t xml:space="preserve"> – 08.2025</w:t>
      </w:r>
      <w:r w:rsidR="00495CC3" w:rsidRPr="005E224C">
        <w:rPr>
          <w:rFonts w:asciiTheme="minorHAnsi" w:hAnsiTheme="minorHAnsi" w:cstheme="minorHAnsi"/>
          <w:bCs/>
          <w:color w:val="000000" w:themeColor="text1"/>
          <w:lang w:val="en-GB"/>
        </w:rPr>
        <w:br w:type="page"/>
      </w:r>
    </w:p>
    <w:p w14:paraId="79B0A5B4" w14:textId="401A4C7C" w:rsidR="00B2180D" w:rsidRPr="00FC642A" w:rsidRDefault="00B2180D" w:rsidP="00B2180D">
      <w:pPr>
        <w:pStyle w:val="Heading2"/>
        <w:spacing w:line="276" w:lineRule="auto"/>
        <w:rPr>
          <w:rFonts w:asciiTheme="minorHAnsi" w:hAnsiTheme="minorHAnsi" w:cstheme="minorHAnsi"/>
          <w:lang w:val="en-GB"/>
        </w:rPr>
      </w:pPr>
      <w:bookmarkStart w:id="27" w:name="_Toc210208833"/>
      <w:r w:rsidRPr="00FC642A">
        <w:rPr>
          <w:rFonts w:asciiTheme="minorHAnsi" w:hAnsiTheme="minorHAnsi" w:cstheme="minorHAnsi"/>
          <w:lang w:val="en-GB"/>
        </w:rPr>
        <w:lastRenderedPageBreak/>
        <w:t>3</w:t>
      </w:r>
      <w:r w:rsidR="00292884" w:rsidRPr="00FC642A">
        <w:rPr>
          <w:rFonts w:asciiTheme="minorHAnsi" w:hAnsiTheme="minorHAnsi" w:cstheme="minorHAnsi"/>
          <w:lang w:val="en-GB"/>
        </w:rPr>
        <w:t>.</w:t>
      </w:r>
      <w:r w:rsidR="00E25A8F">
        <w:rPr>
          <w:rFonts w:asciiTheme="minorHAnsi" w:hAnsiTheme="minorHAnsi" w:cstheme="minorHAnsi"/>
          <w:lang w:val="en-GB"/>
        </w:rPr>
        <w:t>6</w:t>
      </w:r>
      <w:r w:rsidRPr="00FC642A">
        <w:rPr>
          <w:rFonts w:asciiTheme="minorHAnsi" w:hAnsiTheme="minorHAnsi" w:cstheme="minorHAnsi"/>
          <w:lang w:val="en-GB"/>
        </w:rPr>
        <w:t xml:space="preserve"> Whistleblowing</w:t>
      </w:r>
      <w:bookmarkEnd w:id="27"/>
    </w:p>
    <w:p w14:paraId="08D1DC49" w14:textId="77777777" w:rsidR="00B2180D" w:rsidRPr="00FC642A" w:rsidRDefault="00B2180D" w:rsidP="00B2180D">
      <w:pPr>
        <w:widowControl w:val="0"/>
        <w:autoSpaceDE w:val="0"/>
        <w:autoSpaceDN w:val="0"/>
        <w:adjustRightInd w:val="0"/>
        <w:spacing w:before="240" w:after="240" w:line="276" w:lineRule="auto"/>
        <w:jc w:val="both"/>
        <w:rPr>
          <w:rFonts w:asciiTheme="minorHAnsi" w:hAnsiTheme="minorHAnsi" w:cstheme="minorHAnsi"/>
          <w:b/>
        </w:rPr>
      </w:pPr>
      <w:r w:rsidRPr="00FC642A">
        <w:rPr>
          <w:rFonts w:asciiTheme="minorHAnsi" w:hAnsiTheme="minorHAnsi" w:cstheme="minorHAnsi"/>
          <w:b/>
        </w:rPr>
        <w:t>Policy Statement</w:t>
      </w:r>
    </w:p>
    <w:p w14:paraId="75FC9397" w14:textId="7A310DF0" w:rsidR="00B2180D" w:rsidRPr="00FC642A" w:rsidRDefault="00B2180D" w:rsidP="00B2180D">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Whistle</w:t>
      </w:r>
      <w:r w:rsidR="00A936C7">
        <w:rPr>
          <w:rFonts w:asciiTheme="minorHAnsi" w:hAnsiTheme="minorHAnsi" w:cstheme="minorHAnsi"/>
        </w:rPr>
        <w:t>-</w:t>
      </w:r>
      <w:r w:rsidRPr="00FC642A">
        <w:rPr>
          <w:rFonts w:asciiTheme="minorHAnsi" w:hAnsiTheme="minorHAnsi" w:cstheme="minorHAnsi"/>
        </w:rPr>
        <w:t xml:space="preserve">blowing is raising a concern about </w:t>
      </w:r>
      <w:r w:rsidR="008433A2">
        <w:rPr>
          <w:rFonts w:asciiTheme="minorHAnsi" w:hAnsiTheme="minorHAnsi" w:cstheme="minorHAnsi"/>
        </w:rPr>
        <w:t>poor or unsafe practice</w:t>
      </w:r>
      <w:r w:rsidRPr="00FC642A">
        <w:rPr>
          <w:rFonts w:asciiTheme="minorHAnsi" w:hAnsiTheme="minorHAnsi" w:cstheme="minorHAnsi"/>
        </w:rPr>
        <w:t xml:space="preserve"> within an </w:t>
      </w:r>
      <w:proofErr w:type="spellStart"/>
      <w:r w:rsidRPr="00FC642A">
        <w:rPr>
          <w:rFonts w:asciiTheme="minorHAnsi" w:hAnsiTheme="minorHAnsi" w:cstheme="minorHAnsi"/>
        </w:rPr>
        <w:t>organi</w:t>
      </w:r>
      <w:r w:rsidR="00A936C7">
        <w:rPr>
          <w:rFonts w:asciiTheme="minorHAnsi" w:hAnsiTheme="minorHAnsi" w:cstheme="minorHAnsi"/>
        </w:rPr>
        <w:t>s</w:t>
      </w:r>
      <w:r w:rsidRPr="00FC642A">
        <w:rPr>
          <w:rFonts w:asciiTheme="minorHAnsi" w:hAnsiTheme="minorHAnsi" w:cstheme="minorHAnsi"/>
        </w:rPr>
        <w:t>ation</w:t>
      </w:r>
      <w:proofErr w:type="spellEnd"/>
      <w:r w:rsidRPr="00FC642A">
        <w:rPr>
          <w:rFonts w:asciiTheme="minorHAnsi" w:hAnsiTheme="minorHAnsi" w:cstheme="minorHAnsi"/>
        </w:rPr>
        <w:t>.</w:t>
      </w:r>
    </w:p>
    <w:p w14:paraId="75B6F519" w14:textId="46BC7EDA" w:rsidR="00B2180D" w:rsidRPr="00FC642A" w:rsidRDefault="00B2180D" w:rsidP="00B2180D">
      <w:pPr>
        <w:spacing w:line="276" w:lineRule="auto"/>
        <w:jc w:val="both"/>
        <w:rPr>
          <w:rFonts w:asciiTheme="minorHAnsi" w:hAnsiTheme="minorHAnsi" w:cstheme="minorHAnsi"/>
        </w:rPr>
      </w:pPr>
      <w:r w:rsidRPr="00FC642A">
        <w:rPr>
          <w:rFonts w:asciiTheme="minorHAnsi" w:hAnsiTheme="minorHAnsi" w:cstheme="minorHAnsi"/>
        </w:rPr>
        <w:t xml:space="preserve">Making a disclosure in the public interest (whistleblowing) is essential for keeping children safe in the setting and </w:t>
      </w:r>
      <w:r w:rsidR="00A936C7">
        <w:rPr>
          <w:rFonts w:asciiTheme="minorHAnsi" w:hAnsiTheme="minorHAnsi" w:cstheme="minorHAnsi"/>
        </w:rPr>
        <w:t>ensuring</w:t>
      </w:r>
      <w:r w:rsidRPr="00FC642A">
        <w:rPr>
          <w:rFonts w:asciiTheme="minorHAnsi" w:hAnsiTheme="minorHAnsi" w:cstheme="minorHAnsi"/>
        </w:rPr>
        <w:t xml:space="preserve"> good quality practice across the setting. We are committed to safeguarding the children in our care and supporting the staff to feel confident to raise any concerns they may have about the setting or practice at the setting</w:t>
      </w:r>
    </w:p>
    <w:p w14:paraId="06E5B9FF" w14:textId="77777777" w:rsidR="00B2180D" w:rsidRPr="00FC642A" w:rsidRDefault="00B2180D" w:rsidP="00B2180D">
      <w:pPr>
        <w:spacing w:before="240" w:after="240" w:line="276" w:lineRule="auto"/>
        <w:jc w:val="both"/>
        <w:rPr>
          <w:rFonts w:asciiTheme="minorHAnsi" w:hAnsiTheme="minorHAnsi" w:cstheme="minorHAnsi"/>
          <w:b/>
        </w:rPr>
      </w:pPr>
      <w:r w:rsidRPr="00FC642A">
        <w:rPr>
          <w:rFonts w:asciiTheme="minorHAnsi" w:hAnsiTheme="minorHAnsi" w:cstheme="minorHAnsi"/>
          <w:b/>
        </w:rPr>
        <w:t>Procedure</w:t>
      </w:r>
    </w:p>
    <w:p w14:paraId="361D0D21" w14:textId="10E88F27" w:rsidR="00B2180D" w:rsidRPr="00FC642A" w:rsidRDefault="00B2180D" w:rsidP="00B2180D">
      <w:pPr>
        <w:spacing w:line="276" w:lineRule="auto"/>
        <w:jc w:val="both"/>
        <w:rPr>
          <w:rFonts w:asciiTheme="minorHAnsi" w:hAnsiTheme="minorHAnsi" w:cstheme="minorHAnsi"/>
          <w:lang w:val="en-GB"/>
        </w:rPr>
      </w:pPr>
      <w:r w:rsidRPr="00FC642A">
        <w:rPr>
          <w:rFonts w:asciiTheme="minorHAnsi" w:hAnsiTheme="minorHAnsi" w:cstheme="minorHAnsi"/>
        </w:rPr>
        <w:t xml:space="preserve">Andi’s </w:t>
      </w:r>
      <w:r w:rsidR="00A936C7">
        <w:rPr>
          <w:rFonts w:asciiTheme="minorHAnsi" w:hAnsiTheme="minorHAnsi" w:cstheme="minorHAnsi"/>
        </w:rPr>
        <w:t>N</w:t>
      </w:r>
      <w:r w:rsidR="00FF08FF" w:rsidRPr="00FC642A">
        <w:rPr>
          <w:rFonts w:asciiTheme="minorHAnsi" w:hAnsiTheme="minorHAnsi" w:cstheme="minorHAnsi"/>
        </w:rPr>
        <w:t>ursery</w:t>
      </w:r>
      <w:r w:rsidRPr="00FC642A">
        <w:rPr>
          <w:rFonts w:asciiTheme="minorHAnsi" w:hAnsiTheme="minorHAnsi" w:cstheme="minorHAnsi"/>
        </w:rPr>
        <w:t xml:space="preserve"> is committed to delivering a high</w:t>
      </w:r>
      <w:r w:rsidR="00A936C7">
        <w:rPr>
          <w:rFonts w:asciiTheme="minorHAnsi" w:hAnsiTheme="minorHAnsi" w:cstheme="minorHAnsi"/>
        </w:rPr>
        <w:t>-</w:t>
      </w:r>
      <w:r w:rsidRPr="00FC642A">
        <w:rPr>
          <w:rFonts w:asciiTheme="minorHAnsi" w:hAnsiTheme="minorHAnsi" w:cstheme="minorHAnsi"/>
        </w:rPr>
        <w:t xml:space="preserve">quality service, promoting accountability and maintaining public confidence. This policy provides individuals in the workplace with protection from victimization or punishment when they raise a genuine concern about misconduct or malpractice in the setting. The policy is underpinned by the Public Interest Disclosure Act 1998, which encourages people to raise concerns about misconduct or malpractice in the workplace </w:t>
      </w:r>
      <w:proofErr w:type="gramStart"/>
      <w:r w:rsidRPr="00FC642A">
        <w:rPr>
          <w:rFonts w:asciiTheme="minorHAnsi" w:hAnsiTheme="minorHAnsi" w:cstheme="minorHAnsi"/>
        </w:rPr>
        <w:t>in order to</w:t>
      </w:r>
      <w:proofErr w:type="gramEnd"/>
      <w:r w:rsidRPr="00FC642A">
        <w:rPr>
          <w:rFonts w:asciiTheme="minorHAnsi" w:hAnsiTheme="minorHAnsi" w:cstheme="minorHAnsi"/>
        </w:rPr>
        <w:t xml:space="preserve"> promote good governance and accountability in the public interest. The act covers </w:t>
      </w:r>
      <w:r w:rsidR="008433A2" w:rsidRPr="00FC642A">
        <w:rPr>
          <w:rFonts w:asciiTheme="minorHAnsi" w:hAnsiTheme="minorHAnsi" w:cstheme="minorHAnsi"/>
        </w:rPr>
        <w:t>behavior</w:t>
      </w:r>
      <w:r w:rsidRPr="00FC642A">
        <w:rPr>
          <w:rFonts w:asciiTheme="minorHAnsi" w:hAnsiTheme="minorHAnsi" w:cstheme="minorHAnsi"/>
        </w:rPr>
        <w:t xml:space="preserve"> which amounts to</w:t>
      </w:r>
      <w:r w:rsidR="008433A2">
        <w:rPr>
          <w:rFonts w:asciiTheme="minorHAnsi" w:hAnsiTheme="minorHAnsi" w:cstheme="minorHAnsi"/>
        </w:rPr>
        <w:t>:</w:t>
      </w:r>
    </w:p>
    <w:p w14:paraId="138D8C40" w14:textId="77777777" w:rsidR="00B2180D" w:rsidRPr="00FC642A" w:rsidRDefault="00B2180D" w:rsidP="00B2180D">
      <w:pPr>
        <w:pStyle w:val="ListParagraph"/>
        <w:numPr>
          <w:ilvl w:val="0"/>
          <w:numId w:val="21"/>
        </w:numPr>
        <w:spacing w:before="240" w:line="276" w:lineRule="auto"/>
        <w:jc w:val="both"/>
        <w:rPr>
          <w:rFonts w:asciiTheme="minorHAnsi" w:hAnsiTheme="minorHAnsi" w:cstheme="minorHAnsi"/>
          <w:lang w:val="en-GB"/>
        </w:rPr>
      </w:pPr>
      <w:r w:rsidRPr="00FC642A">
        <w:rPr>
          <w:rFonts w:asciiTheme="minorHAnsi" w:hAnsiTheme="minorHAnsi" w:cstheme="minorHAnsi"/>
        </w:rPr>
        <w:t>A criminal offence</w:t>
      </w:r>
    </w:p>
    <w:p w14:paraId="384A1DE3" w14:textId="77777777" w:rsidR="00B2180D" w:rsidRPr="00FC642A" w:rsidRDefault="00B2180D" w:rsidP="00B2180D">
      <w:pPr>
        <w:pStyle w:val="ListParagraph"/>
        <w:numPr>
          <w:ilvl w:val="0"/>
          <w:numId w:val="21"/>
        </w:numPr>
        <w:spacing w:line="276" w:lineRule="auto"/>
        <w:jc w:val="both"/>
        <w:rPr>
          <w:rFonts w:asciiTheme="minorHAnsi" w:hAnsiTheme="minorHAnsi" w:cstheme="minorHAnsi"/>
          <w:lang w:val="en-GB"/>
        </w:rPr>
      </w:pPr>
      <w:r w:rsidRPr="00FC642A">
        <w:rPr>
          <w:rFonts w:asciiTheme="minorHAnsi" w:hAnsiTheme="minorHAnsi" w:cstheme="minorHAnsi"/>
        </w:rPr>
        <w:t>Failure to comply with any legal obligation</w:t>
      </w:r>
    </w:p>
    <w:p w14:paraId="0E694E82" w14:textId="77777777" w:rsidR="00B2180D" w:rsidRPr="00FC642A" w:rsidRDefault="00B2180D" w:rsidP="00B2180D">
      <w:pPr>
        <w:pStyle w:val="ListParagraph"/>
        <w:numPr>
          <w:ilvl w:val="0"/>
          <w:numId w:val="21"/>
        </w:numPr>
        <w:spacing w:line="276" w:lineRule="auto"/>
        <w:jc w:val="both"/>
        <w:rPr>
          <w:rFonts w:asciiTheme="minorHAnsi" w:hAnsiTheme="minorHAnsi" w:cstheme="minorHAnsi"/>
          <w:lang w:val="en-GB"/>
        </w:rPr>
      </w:pPr>
      <w:r w:rsidRPr="00FC642A">
        <w:rPr>
          <w:rFonts w:asciiTheme="minorHAnsi" w:hAnsiTheme="minorHAnsi" w:cstheme="minorHAnsi"/>
        </w:rPr>
        <w:t>A miscarriage of justice</w:t>
      </w:r>
    </w:p>
    <w:p w14:paraId="78F577D0" w14:textId="77777777" w:rsidR="00B2180D" w:rsidRPr="00FC642A" w:rsidRDefault="00B2180D" w:rsidP="00B2180D">
      <w:pPr>
        <w:pStyle w:val="ListParagraph"/>
        <w:numPr>
          <w:ilvl w:val="0"/>
          <w:numId w:val="21"/>
        </w:numPr>
        <w:spacing w:line="276" w:lineRule="auto"/>
        <w:jc w:val="both"/>
        <w:rPr>
          <w:rFonts w:asciiTheme="minorHAnsi" w:hAnsiTheme="minorHAnsi" w:cstheme="minorHAnsi"/>
          <w:lang w:val="en-GB"/>
        </w:rPr>
      </w:pPr>
      <w:r w:rsidRPr="00FC642A">
        <w:rPr>
          <w:rFonts w:asciiTheme="minorHAnsi" w:hAnsiTheme="minorHAnsi" w:cstheme="minorHAnsi"/>
        </w:rPr>
        <w:t>Danger to health and safety of an individual and/or environment</w:t>
      </w:r>
    </w:p>
    <w:p w14:paraId="7C02554E" w14:textId="77777777" w:rsidR="00B2180D" w:rsidRPr="00FC642A" w:rsidRDefault="00B2180D" w:rsidP="00B2180D">
      <w:pPr>
        <w:pStyle w:val="ListParagraph"/>
        <w:numPr>
          <w:ilvl w:val="0"/>
          <w:numId w:val="21"/>
        </w:numPr>
        <w:spacing w:line="276" w:lineRule="auto"/>
        <w:jc w:val="both"/>
        <w:rPr>
          <w:rFonts w:asciiTheme="minorHAnsi" w:hAnsiTheme="minorHAnsi" w:cstheme="minorHAnsi"/>
          <w:lang w:val="en-GB"/>
        </w:rPr>
      </w:pPr>
      <w:r w:rsidRPr="00FC642A">
        <w:rPr>
          <w:rFonts w:asciiTheme="minorHAnsi" w:hAnsiTheme="minorHAnsi" w:cstheme="minorHAnsi"/>
        </w:rPr>
        <w:t>Bullying, humiliation, discrimination, poor practice, unsafe practice, abuse or neglect</w:t>
      </w:r>
    </w:p>
    <w:p w14:paraId="008F7D29" w14:textId="77777777" w:rsidR="00B2180D" w:rsidRPr="00FC642A" w:rsidRDefault="00B2180D" w:rsidP="00B2180D">
      <w:pPr>
        <w:pStyle w:val="ListParagraph"/>
        <w:numPr>
          <w:ilvl w:val="0"/>
          <w:numId w:val="21"/>
        </w:numPr>
        <w:spacing w:after="240" w:line="276" w:lineRule="auto"/>
        <w:jc w:val="both"/>
        <w:rPr>
          <w:rFonts w:asciiTheme="minorHAnsi" w:hAnsiTheme="minorHAnsi" w:cstheme="minorHAnsi"/>
          <w:lang w:val="en-GB"/>
        </w:rPr>
      </w:pPr>
      <w:r w:rsidRPr="00FC642A">
        <w:rPr>
          <w:rFonts w:asciiTheme="minorHAnsi" w:hAnsiTheme="minorHAnsi" w:cstheme="minorHAnsi"/>
        </w:rPr>
        <w:t>Deliberate concealment of information about any of the above</w:t>
      </w:r>
    </w:p>
    <w:p w14:paraId="1BC1500F" w14:textId="6AE1454C" w:rsidR="00B2180D" w:rsidRPr="00FC642A" w:rsidRDefault="00B2180D" w:rsidP="00B2180D">
      <w:pPr>
        <w:spacing w:line="276" w:lineRule="auto"/>
        <w:jc w:val="both"/>
        <w:rPr>
          <w:rFonts w:asciiTheme="minorHAnsi" w:hAnsiTheme="minorHAnsi" w:cstheme="minorHAnsi"/>
        </w:rPr>
      </w:pPr>
      <w:r w:rsidRPr="00FC642A">
        <w:rPr>
          <w:rFonts w:asciiTheme="minorHAnsi" w:hAnsiTheme="minorHAnsi" w:cstheme="minorHAnsi"/>
        </w:rPr>
        <w:t xml:space="preserve">All </w:t>
      </w:r>
      <w:r w:rsidR="00FF08FF" w:rsidRPr="00FC642A">
        <w:rPr>
          <w:rFonts w:asciiTheme="minorHAnsi" w:hAnsiTheme="minorHAnsi" w:cstheme="minorHAnsi"/>
        </w:rPr>
        <w:t>staff</w:t>
      </w:r>
      <w:r w:rsidR="00FA0D80">
        <w:rPr>
          <w:rFonts w:asciiTheme="minorHAnsi" w:hAnsiTheme="minorHAnsi" w:cstheme="minorHAnsi"/>
        </w:rPr>
        <w:t xml:space="preserve"> </w:t>
      </w:r>
      <w:r w:rsidR="00A936C7">
        <w:rPr>
          <w:rFonts w:asciiTheme="minorHAnsi" w:hAnsiTheme="minorHAnsi" w:cstheme="minorHAnsi"/>
        </w:rPr>
        <w:t xml:space="preserve">members </w:t>
      </w:r>
      <w:r w:rsidRPr="00FC642A">
        <w:rPr>
          <w:rFonts w:asciiTheme="minorHAnsi" w:hAnsiTheme="minorHAnsi" w:cstheme="minorHAnsi"/>
        </w:rPr>
        <w:t>have a responsibility to report abuse and malpractice to the relevant authorities when it is suspected or if they have concerns regarding the way in which children are being cared for, no matter whom they will be reporting</w:t>
      </w:r>
      <w:r w:rsidR="00A936C7">
        <w:rPr>
          <w:rFonts w:asciiTheme="minorHAnsi" w:hAnsiTheme="minorHAnsi" w:cstheme="minorHAnsi"/>
        </w:rPr>
        <w:t xml:space="preserve"> to</w:t>
      </w:r>
      <w:r w:rsidRPr="00FC642A">
        <w:rPr>
          <w:rFonts w:asciiTheme="minorHAnsi" w:hAnsiTheme="minorHAnsi" w:cstheme="minorHAnsi"/>
        </w:rPr>
        <w:t>.  They should be watchful for any illegal, inappropriate or unethical conduct and should report anything of that nature that they become aware of if there is a failure to meet Ofsted standards of registration or welfare requirements of the E</w:t>
      </w:r>
      <w:r w:rsidR="00FA0D80">
        <w:rPr>
          <w:rFonts w:asciiTheme="minorHAnsi" w:hAnsiTheme="minorHAnsi" w:cstheme="minorHAnsi"/>
        </w:rPr>
        <w:t>arly Years Foundation Stage EYFS</w:t>
      </w:r>
      <w:r w:rsidRPr="00FC642A">
        <w:rPr>
          <w:rFonts w:asciiTheme="minorHAnsi" w:hAnsiTheme="minorHAnsi" w:cstheme="minorHAnsi"/>
        </w:rPr>
        <w:t>.</w:t>
      </w:r>
    </w:p>
    <w:p w14:paraId="5AA98642" w14:textId="23099FD4" w:rsidR="008B1735" w:rsidRPr="00FC642A" w:rsidRDefault="00B2180D" w:rsidP="00B2180D">
      <w:pPr>
        <w:spacing w:line="276" w:lineRule="auto"/>
        <w:jc w:val="both"/>
        <w:rPr>
          <w:rFonts w:asciiTheme="minorHAnsi" w:hAnsiTheme="minorHAnsi" w:cstheme="minorHAnsi"/>
        </w:rPr>
      </w:pPr>
      <w:r w:rsidRPr="00FC642A">
        <w:rPr>
          <w:rFonts w:asciiTheme="minorHAnsi" w:hAnsiTheme="minorHAnsi" w:cstheme="minorHAnsi"/>
        </w:rPr>
        <w:t xml:space="preserve">All our staff </w:t>
      </w:r>
      <w:r w:rsidR="00A936C7">
        <w:rPr>
          <w:rFonts w:asciiTheme="minorHAnsi" w:hAnsiTheme="minorHAnsi" w:cstheme="minorHAnsi"/>
        </w:rPr>
        <w:t>are responsible for reporting</w:t>
      </w:r>
      <w:r w:rsidRPr="00FC642A">
        <w:rPr>
          <w:rFonts w:asciiTheme="minorHAnsi" w:hAnsiTheme="minorHAnsi" w:cstheme="minorHAnsi"/>
        </w:rPr>
        <w:t xml:space="preserve"> abuse and malpractice to </w:t>
      </w:r>
      <w:r w:rsidR="00FA0D80">
        <w:rPr>
          <w:rFonts w:asciiTheme="minorHAnsi" w:hAnsiTheme="minorHAnsi" w:cstheme="minorHAnsi"/>
        </w:rPr>
        <w:t>the Designated Safeguarding Lead (DSL)</w:t>
      </w:r>
      <w:r w:rsidRPr="00FC642A">
        <w:rPr>
          <w:rFonts w:asciiTheme="minorHAnsi" w:hAnsiTheme="minorHAnsi" w:cstheme="minorHAnsi"/>
        </w:rPr>
        <w:t xml:space="preserve"> and the relevant authorities. </w:t>
      </w:r>
    </w:p>
    <w:p w14:paraId="49578977" w14:textId="77777777" w:rsidR="008B1735" w:rsidRPr="00FC642A" w:rsidRDefault="008B1735" w:rsidP="00B2180D">
      <w:pPr>
        <w:spacing w:line="276" w:lineRule="auto"/>
        <w:jc w:val="both"/>
        <w:rPr>
          <w:rFonts w:asciiTheme="minorHAnsi" w:hAnsiTheme="minorHAnsi" w:cstheme="minorHAnsi"/>
        </w:rPr>
      </w:pPr>
    </w:p>
    <w:p w14:paraId="5B4B8F35" w14:textId="4345509F" w:rsidR="008B1735" w:rsidRPr="00FC642A" w:rsidRDefault="008B1735" w:rsidP="008B1735">
      <w:pPr>
        <w:pStyle w:val="ListParagraph"/>
        <w:numPr>
          <w:ilvl w:val="0"/>
          <w:numId w:val="81"/>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Should any staff member have a concern about a member of staff, this should be voiced immediately. Staff should inform </w:t>
      </w:r>
      <w:r w:rsidR="00FA0D80">
        <w:rPr>
          <w:rFonts w:asciiTheme="minorHAnsi" w:eastAsia="Times New Roman" w:hAnsiTheme="minorHAnsi" w:cstheme="minorHAnsi"/>
          <w:color w:val="000000" w:themeColor="text1"/>
        </w:rPr>
        <w:t xml:space="preserve">the DSL </w:t>
      </w:r>
      <w:r w:rsidRPr="00FC642A">
        <w:rPr>
          <w:rFonts w:asciiTheme="minorHAnsi" w:eastAsia="Times New Roman" w:hAnsiTheme="minorHAnsi" w:cstheme="minorHAnsi"/>
          <w:color w:val="000000" w:themeColor="text1"/>
        </w:rPr>
        <w:t>of any incidents where the employee handbook</w:t>
      </w:r>
      <w:r w:rsidR="00FA0D80">
        <w:rPr>
          <w:rFonts w:asciiTheme="minorHAnsi" w:eastAsia="Times New Roman" w:hAnsiTheme="minorHAnsi" w:cstheme="minorHAnsi"/>
          <w:color w:val="000000" w:themeColor="text1"/>
        </w:rPr>
        <w:t>, policies and procedures or the EYFS</w:t>
      </w:r>
      <w:r w:rsidRPr="00FC642A">
        <w:rPr>
          <w:rFonts w:asciiTheme="minorHAnsi" w:eastAsia="Times New Roman" w:hAnsiTheme="minorHAnsi" w:cstheme="minorHAnsi"/>
          <w:color w:val="000000" w:themeColor="text1"/>
        </w:rPr>
        <w:t xml:space="preserve"> has been breached. </w:t>
      </w:r>
    </w:p>
    <w:p w14:paraId="7CC1C7D5" w14:textId="5532BDF9" w:rsidR="008B1735" w:rsidRPr="00440F62" w:rsidRDefault="008B1735" w:rsidP="008B1735">
      <w:pPr>
        <w:pStyle w:val="ListParagraph"/>
        <w:numPr>
          <w:ilvl w:val="0"/>
          <w:numId w:val="81"/>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In the absence of </w:t>
      </w:r>
      <w:r w:rsidR="00FA0D80">
        <w:rPr>
          <w:rFonts w:asciiTheme="minorHAnsi" w:eastAsia="Times New Roman" w:hAnsiTheme="minorHAnsi" w:cstheme="minorHAnsi"/>
          <w:color w:val="000000" w:themeColor="text1"/>
        </w:rPr>
        <w:t>DSL</w:t>
      </w:r>
      <w:r w:rsidRPr="00FC642A">
        <w:rPr>
          <w:rFonts w:asciiTheme="minorHAnsi" w:eastAsia="Times New Roman" w:hAnsiTheme="minorHAnsi" w:cstheme="minorHAnsi"/>
          <w:color w:val="000000" w:themeColor="text1"/>
        </w:rPr>
        <w:t xml:space="preserve"> or in the instance that the concern is against </w:t>
      </w:r>
      <w:r w:rsidR="00FA0D80">
        <w:rPr>
          <w:rFonts w:asciiTheme="minorHAnsi" w:eastAsia="Times New Roman" w:hAnsiTheme="minorHAnsi" w:cstheme="minorHAnsi"/>
          <w:color w:val="000000" w:themeColor="text1"/>
        </w:rPr>
        <w:t>the DSL</w:t>
      </w:r>
      <w:r w:rsidR="00A936C7">
        <w:rPr>
          <w:rFonts w:asciiTheme="minorHAnsi" w:eastAsia="Times New Roman" w:hAnsiTheme="minorHAnsi" w:cstheme="minorHAnsi"/>
          <w:color w:val="000000" w:themeColor="text1"/>
        </w:rPr>
        <w:t>,</w:t>
      </w:r>
      <w:r w:rsidR="00FA0D80">
        <w:rPr>
          <w:rFonts w:asciiTheme="minorHAnsi" w:eastAsia="Times New Roman" w:hAnsiTheme="minorHAnsi" w:cstheme="minorHAnsi"/>
          <w:color w:val="000000" w:themeColor="text1"/>
        </w:rPr>
        <w:t xml:space="preserve"> </w:t>
      </w:r>
      <w:r w:rsidRPr="00FC642A">
        <w:rPr>
          <w:rFonts w:asciiTheme="minorHAnsi" w:eastAsia="Times New Roman" w:hAnsiTheme="minorHAnsi" w:cstheme="minorHAnsi"/>
          <w:color w:val="000000" w:themeColor="text1"/>
        </w:rPr>
        <w:t xml:space="preserve">you are </w:t>
      </w:r>
      <w:r w:rsidRPr="00440F62">
        <w:rPr>
          <w:rFonts w:asciiTheme="minorHAnsi" w:eastAsia="Times New Roman" w:hAnsiTheme="minorHAnsi" w:cstheme="minorHAnsi"/>
          <w:color w:val="000000" w:themeColor="text1"/>
        </w:rPr>
        <w:t>advised to contact the LADO (Local Authority Designated Officer)</w:t>
      </w:r>
      <w:r w:rsidR="00FA0D80" w:rsidRPr="00440F62">
        <w:rPr>
          <w:rFonts w:asciiTheme="minorHAnsi" w:eastAsia="Times New Roman" w:hAnsiTheme="minorHAnsi" w:cstheme="minorHAnsi"/>
          <w:color w:val="000000" w:themeColor="text1"/>
        </w:rPr>
        <w:t>.</w:t>
      </w:r>
    </w:p>
    <w:p w14:paraId="594521E8" w14:textId="0E10FCD1" w:rsidR="008433A2" w:rsidRPr="00440F62" w:rsidRDefault="008433A2" w:rsidP="008B1735">
      <w:pPr>
        <w:pStyle w:val="ListParagraph"/>
        <w:numPr>
          <w:ilvl w:val="0"/>
          <w:numId w:val="81"/>
        </w:numPr>
        <w:spacing w:line="276" w:lineRule="auto"/>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t xml:space="preserve">Staff can </w:t>
      </w:r>
      <w:r w:rsidR="00632675" w:rsidRPr="00440F62">
        <w:rPr>
          <w:rFonts w:asciiTheme="minorHAnsi" w:eastAsia="Times New Roman" w:hAnsiTheme="minorHAnsi" w:cstheme="minorHAnsi"/>
          <w:color w:val="000000" w:themeColor="text1"/>
        </w:rPr>
        <w:t xml:space="preserve">also </w:t>
      </w:r>
      <w:r w:rsidRPr="00440F62">
        <w:rPr>
          <w:rFonts w:asciiTheme="minorHAnsi" w:eastAsia="Times New Roman" w:hAnsiTheme="minorHAnsi" w:cstheme="minorHAnsi"/>
          <w:color w:val="000000" w:themeColor="text1"/>
        </w:rPr>
        <w:t>contact</w:t>
      </w:r>
      <w:r w:rsidR="00632675" w:rsidRPr="00440F62">
        <w:rPr>
          <w:rFonts w:asciiTheme="minorHAnsi" w:eastAsia="Times New Roman" w:hAnsiTheme="minorHAnsi" w:cstheme="minorHAnsi"/>
          <w:color w:val="000000" w:themeColor="text1"/>
        </w:rPr>
        <w:t xml:space="preserve"> us</w:t>
      </w:r>
      <w:r w:rsidRPr="00440F62">
        <w:rPr>
          <w:rFonts w:asciiTheme="minorHAnsi" w:eastAsia="Times New Roman" w:hAnsiTheme="minorHAnsi" w:cstheme="minorHAnsi"/>
          <w:color w:val="000000" w:themeColor="text1"/>
        </w:rPr>
        <w:t xml:space="preserve"> through the following channels: </w:t>
      </w:r>
    </w:p>
    <w:p w14:paraId="30C2DE86" w14:textId="579E4976" w:rsidR="008433A2" w:rsidRPr="00440F62" w:rsidRDefault="008433A2" w:rsidP="008433A2">
      <w:pPr>
        <w:pStyle w:val="ListParagraph"/>
        <w:spacing w:line="276" w:lineRule="auto"/>
        <w:ind w:left="1440"/>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lastRenderedPageBreak/>
        <w:t>-</w:t>
      </w:r>
      <w:r w:rsidR="00632675" w:rsidRPr="00440F62">
        <w:rPr>
          <w:rFonts w:asciiTheme="minorHAnsi" w:eastAsia="Times New Roman" w:hAnsiTheme="minorHAnsi" w:cstheme="minorHAnsi"/>
          <w:color w:val="000000" w:themeColor="text1"/>
        </w:rPr>
        <w:t xml:space="preserve"> The </w:t>
      </w:r>
      <w:r w:rsidRPr="00440F62">
        <w:rPr>
          <w:rFonts w:asciiTheme="minorHAnsi" w:eastAsia="Times New Roman" w:hAnsiTheme="minorHAnsi" w:cstheme="minorHAnsi"/>
          <w:color w:val="000000" w:themeColor="text1"/>
        </w:rPr>
        <w:t xml:space="preserve">NSPCC whistleblowing advice line is available. </w:t>
      </w:r>
    </w:p>
    <w:p w14:paraId="371E2209" w14:textId="4C30AFB8" w:rsidR="008433A2" w:rsidRPr="00440F62" w:rsidRDefault="008433A2" w:rsidP="008433A2">
      <w:pPr>
        <w:pStyle w:val="ListParagraph"/>
        <w:spacing w:line="276" w:lineRule="auto"/>
        <w:ind w:left="1440"/>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t xml:space="preserve">Staff can call 08000280285 </w:t>
      </w:r>
      <w:r w:rsidR="00632675" w:rsidRPr="00440F62">
        <w:rPr>
          <w:rFonts w:asciiTheme="minorHAnsi" w:eastAsia="Times New Roman" w:hAnsiTheme="minorHAnsi" w:cstheme="minorHAnsi"/>
          <w:color w:val="000000" w:themeColor="text1"/>
        </w:rPr>
        <w:t xml:space="preserve">from </w:t>
      </w:r>
      <w:r w:rsidRPr="00440F62">
        <w:rPr>
          <w:rFonts w:asciiTheme="minorHAnsi" w:eastAsia="Times New Roman" w:hAnsiTheme="minorHAnsi" w:cstheme="minorHAnsi"/>
          <w:color w:val="000000" w:themeColor="text1"/>
        </w:rPr>
        <w:t>8:00 to 20:00, Monday to Friday</w:t>
      </w:r>
      <w:r w:rsidR="00632675" w:rsidRPr="00440F62">
        <w:rPr>
          <w:rFonts w:asciiTheme="minorHAnsi" w:eastAsia="Times New Roman" w:hAnsiTheme="minorHAnsi" w:cstheme="minorHAnsi"/>
          <w:color w:val="000000" w:themeColor="text1"/>
        </w:rPr>
        <w:t>,</w:t>
      </w:r>
      <w:r w:rsidRPr="00440F62">
        <w:rPr>
          <w:rFonts w:asciiTheme="minorHAnsi" w:eastAsia="Times New Roman" w:hAnsiTheme="minorHAnsi" w:cstheme="minorHAnsi"/>
          <w:color w:val="000000" w:themeColor="text1"/>
        </w:rPr>
        <w:t xml:space="preserve"> and</w:t>
      </w:r>
      <w:r w:rsidR="00632675" w:rsidRPr="00440F62">
        <w:rPr>
          <w:rFonts w:asciiTheme="minorHAnsi" w:eastAsia="Times New Roman" w:hAnsiTheme="minorHAnsi" w:cstheme="minorHAnsi"/>
          <w:color w:val="000000" w:themeColor="text1"/>
        </w:rPr>
        <w:t xml:space="preserve"> from</w:t>
      </w:r>
      <w:r w:rsidRPr="00440F62">
        <w:rPr>
          <w:rFonts w:asciiTheme="minorHAnsi" w:eastAsia="Times New Roman" w:hAnsiTheme="minorHAnsi" w:cstheme="minorHAnsi"/>
          <w:color w:val="000000" w:themeColor="text1"/>
        </w:rPr>
        <w:t xml:space="preserve"> 9:00 to 18:00 at weekends. </w:t>
      </w:r>
    </w:p>
    <w:p w14:paraId="2300DC1A" w14:textId="55D84210" w:rsidR="008433A2" w:rsidRPr="00440F62" w:rsidRDefault="00632675" w:rsidP="008433A2">
      <w:pPr>
        <w:pStyle w:val="ListParagraph"/>
        <w:spacing w:line="276" w:lineRule="auto"/>
        <w:ind w:left="1440"/>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t xml:space="preserve">The email address is </w:t>
      </w:r>
      <w:hyperlink r:id="rId15" w:history="1">
        <w:r w:rsidRPr="00440F62">
          <w:rPr>
            <w:rStyle w:val="Hyperlink"/>
            <w:rFonts w:asciiTheme="minorHAnsi" w:eastAsia="Times New Roman" w:hAnsiTheme="minorHAnsi" w:cstheme="minorHAnsi"/>
            <w:color w:val="000000" w:themeColor="text1"/>
          </w:rPr>
          <w:t>help@nspcc.uk</w:t>
        </w:r>
      </w:hyperlink>
      <w:r w:rsidRPr="00440F62">
        <w:rPr>
          <w:rFonts w:asciiTheme="minorHAnsi" w:eastAsia="Times New Roman" w:hAnsiTheme="minorHAnsi" w:cstheme="minorHAnsi"/>
          <w:color w:val="000000" w:themeColor="text1"/>
        </w:rPr>
        <w:t>. </w:t>
      </w:r>
    </w:p>
    <w:p w14:paraId="0D7775E4" w14:textId="2DEFBE2E" w:rsidR="008433A2" w:rsidRPr="00440F62" w:rsidRDefault="008433A2" w:rsidP="008433A2">
      <w:pPr>
        <w:pStyle w:val="ListParagraph"/>
        <w:spacing w:line="276" w:lineRule="auto"/>
        <w:ind w:left="1440"/>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t>Alternatively</w:t>
      </w:r>
      <w:r w:rsidR="00632675" w:rsidRPr="00440F62">
        <w:rPr>
          <w:rFonts w:asciiTheme="minorHAnsi" w:eastAsia="Times New Roman" w:hAnsiTheme="minorHAnsi" w:cstheme="minorHAnsi"/>
          <w:color w:val="000000" w:themeColor="text1"/>
        </w:rPr>
        <w:t>,</w:t>
      </w:r>
      <w:r w:rsidRPr="00440F62">
        <w:rPr>
          <w:rFonts w:asciiTheme="minorHAnsi" w:eastAsia="Times New Roman" w:hAnsiTheme="minorHAnsi" w:cstheme="minorHAnsi"/>
          <w:color w:val="000000" w:themeColor="text1"/>
        </w:rPr>
        <w:t xml:space="preserve"> staff can write to: National Society for the Prevention of Cruelty to Children (NSPCC), Weston House, 42 Curtain Road, London EC2A 3NH</w:t>
      </w:r>
      <w:r w:rsidR="00632675" w:rsidRPr="00440F62">
        <w:rPr>
          <w:rFonts w:asciiTheme="minorHAnsi" w:eastAsia="Times New Roman" w:hAnsiTheme="minorHAnsi" w:cstheme="minorHAnsi"/>
          <w:color w:val="000000" w:themeColor="text1"/>
        </w:rPr>
        <w:t>.</w:t>
      </w:r>
    </w:p>
    <w:p w14:paraId="3E55803D" w14:textId="146052F6" w:rsidR="008433A2" w:rsidRPr="00440F62" w:rsidRDefault="008433A2" w:rsidP="008433A2">
      <w:pPr>
        <w:spacing w:line="276" w:lineRule="auto"/>
        <w:ind w:left="1440"/>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t xml:space="preserve">- </w:t>
      </w:r>
      <w:r w:rsidR="00632675" w:rsidRPr="00440F62">
        <w:rPr>
          <w:rFonts w:asciiTheme="minorHAnsi" w:eastAsia="Times New Roman" w:hAnsiTheme="minorHAnsi" w:cstheme="minorHAnsi"/>
          <w:color w:val="000000" w:themeColor="text1"/>
        </w:rPr>
        <w:t>Ofsted offer</w:t>
      </w:r>
      <w:r w:rsidRPr="00440F62">
        <w:rPr>
          <w:rFonts w:asciiTheme="minorHAnsi" w:eastAsia="Times New Roman" w:hAnsiTheme="minorHAnsi" w:cstheme="minorHAnsi"/>
          <w:color w:val="000000" w:themeColor="text1"/>
        </w:rPr>
        <w:t xml:space="preserve">s guidance on how to </w:t>
      </w:r>
      <w:r w:rsidR="00632675" w:rsidRPr="00440F62">
        <w:rPr>
          <w:rFonts w:asciiTheme="minorHAnsi" w:eastAsia="Times New Roman" w:hAnsiTheme="minorHAnsi" w:cstheme="minorHAnsi"/>
          <w:color w:val="000000" w:themeColor="text1"/>
        </w:rPr>
        <w:t>rais</w:t>
      </w:r>
      <w:r w:rsidRPr="00440F62">
        <w:rPr>
          <w:rFonts w:asciiTheme="minorHAnsi" w:eastAsia="Times New Roman" w:hAnsiTheme="minorHAnsi" w:cstheme="minorHAnsi"/>
          <w:color w:val="000000" w:themeColor="text1"/>
        </w:rPr>
        <w:t>e complaints about a provider: Complaints procedure – Ofsted – GOV.UK (</w:t>
      </w:r>
      <w:hyperlink r:id="rId16" w:history="1">
        <w:r w:rsidRPr="00440F62">
          <w:rPr>
            <w:rStyle w:val="Hyperlink"/>
            <w:rFonts w:asciiTheme="minorHAnsi" w:eastAsia="Times New Roman" w:hAnsiTheme="minorHAnsi" w:cstheme="minorHAnsi"/>
            <w:color w:val="000000" w:themeColor="text1"/>
          </w:rPr>
          <w:t>www.gov.uk</w:t>
        </w:r>
      </w:hyperlink>
      <w:r w:rsidRPr="00440F62">
        <w:rPr>
          <w:rFonts w:asciiTheme="minorHAnsi" w:eastAsia="Times New Roman" w:hAnsiTheme="minorHAnsi" w:cstheme="minorHAnsi"/>
          <w:color w:val="000000" w:themeColor="text1"/>
        </w:rPr>
        <w:t>)</w:t>
      </w:r>
    </w:p>
    <w:p w14:paraId="4FCEE83F" w14:textId="40E28BA8" w:rsidR="008433A2" w:rsidRPr="00440F62" w:rsidRDefault="008433A2" w:rsidP="008433A2">
      <w:pPr>
        <w:spacing w:line="276" w:lineRule="auto"/>
        <w:ind w:left="1440"/>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rPr>
        <w:t>-</w:t>
      </w:r>
      <w:r w:rsidR="00632675" w:rsidRPr="00440F62">
        <w:rPr>
          <w:rFonts w:asciiTheme="minorHAnsi" w:eastAsia="Times New Roman" w:hAnsiTheme="minorHAnsi" w:cstheme="minorHAnsi"/>
          <w:color w:val="000000" w:themeColor="text1"/>
        </w:rPr>
        <w:t xml:space="preserve"> </w:t>
      </w:r>
      <w:r w:rsidRPr="00440F62">
        <w:rPr>
          <w:rFonts w:asciiTheme="minorHAnsi" w:eastAsia="Times New Roman" w:hAnsiTheme="minorHAnsi" w:cstheme="minorHAnsi"/>
          <w:color w:val="000000" w:themeColor="text1"/>
        </w:rPr>
        <w:t xml:space="preserve">General guidance on whistleblowing can be found </w:t>
      </w:r>
      <w:r w:rsidR="00632675" w:rsidRPr="00440F62">
        <w:rPr>
          <w:rFonts w:asciiTheme="minorHAnsi" w:eastAsia="Times New Roman" w:hAnsiTheme="minorHAnsi" w:cstheme="minorHAnsi"/>
          <w:color w:val="000000" w:themeColor="text1"/>
        </w:rPr>
        <w:t>at</w:t>
      </w:r>
      <w:r w:rsidRPr="00440F62">
        <w:rPr>
          <w:rFonts w:asciiTheme="minorHAnsi" w:eastAsia="Times New Roman" w:hAnsiTheme="minorHAnsi" w:cstheme="minorHAnsi"/>
          <w:color w:val="000000" w:themeColor="text1"/>
        </w:rPr>
        <w:t xml:space="preserve">: Whistleblowing for employees </w:t>
      </w:r>
      <w:hyperlink r:id="rId17" w:history="1">
        <w:r w:rsidRPr="00440F62">
          <w:rPr>
            <w:rStyle w:val="Hyperlink"/>
            <w:rFonts w:asciiTheme="minorHAnsi" w:eastAsia="Times New Roman" w:hAnsiTheme="minorHAnsi" w:cstheme="minorHAnsi"/>
            <w:color w:val="000000" w:themeColor="text1"/>
          </w:rPr>
          <w:t>https://www.gov.uk/whistleblowing</w:t>
        </w:r>
      </w:hyperlink>
      <w:r w:rsidRPr="00440F62">
        <w:rPr>
          <w:rFonts w:asciiTheme="minorHAnsi" w:eastAsia="Times New Roman" w:hAnsiTheme="minorHAnsi" w:cstheme="minorHAnsi"/>
          <w:color w:val="000000" w:themeColor="text1"/>
        </w:rPr>
        <w:t xml:space="preserve"> </w:t>
      </w:r>
    </w:p>
    <w:p w14:paraId="311C1F94" w14:textId="77777777" w:rsidR="008B1735" w:rsidRPr="00FC642A" w:rsidRDefault="008B1735" w:rsidP="008B1735">
      <w:pPr>
        <w:pStyle w:val="ListParagraph"/>
        <w:numPr>
          <w:ilvl w:val="0"/>
          <w:numId w:val="81"/>
        </w:numPr>
        <w:spacing w:line="276" w:lineRule="auto"/>
        <w:jc w:val="both"/>
        <w:rPr>
          <w:rFonts w:asciiTheme="minorHAnsi" w:eastAsia="Times New Roman" w:hAnsiTheme="minorHAnsi" w:cstheme="minorHAnsi"/>
          <w:color w:val="000000" w:themeColor="text1"/>
        </w:rPr>
      </w:pPr>
      <w:r w:rsidRPr="00440F62">
        <w:rPr>
          <w:rFonts w:asciiTheme="minorHAnsi" w:eastAsia="Times New Roman" w:hAnsiTheme="minorHAnsi" w:cstheme="minorHAnsi"/>
          <w:color w:val="000000" w:themeColor="text1"/>
          <w:shd w:val="clear" w:color="auto" w:fill="FFFFFF"/>
        </w:rPr>
        <w:t xml:space="preserve">Ofsted must be informed as soon as possible but within at least </w:t>
      </w:r>
      <w:r w:rsidRPr="00FC642A">
        <w:rPr>
          <w:rFonts w:asciiTheme="minorHAnsi" w:eastAsia="Times New Roman" w:hAnsiTheme="minorHAnsi" w:cstheme="minorHAnsi"/>
          <w:color w:val="000000" w:themeColor="text1"/>
          <w:shd w:val="clear" w:color="auto" w:fill="FFFFFF"/>
        </w:rPr>
        <w:t>14 days.</w:t>
      </w:r>
      <w:r w:rsidRPr="00FC642A">
        <w:rPr>
          <w:rStyle w:val="apple-converted-space"/>
          <w:rFonts w:asciiTheme="minorHAnsi" w:eastAsia="Times New Roman" w:hAnsiTheme="minorHAnsi" w:cstheme="minorHAnsi"/>
          <w:color w:val="000000" w:themeColor="text1"/>
          <w:shd w:val="clear" w:color="auto" w:fill="FFFFFF"/>
        </w:rPr>
        <w:t> </w:t>
      </w:r>
    </w:p>
    <w:p w14:paraId="1EF44B82" w14:textId="77777777" w:rsidR="008B1735" w:rsidRDefault="008B1735" w:rsidP="008B1735">
      <w:pPr>
        <w:pStyle w:val="ListParagraph"/>
        <w:numPr>
          <w:ilvl w:val="0"/>
          <w:numId w:val="81"/>
        </w:numPr>
        <w:spacing w:after="240" w:line="276" w:lineRule="auto"/>
        <w:jc w:val="both"/>
        <w:rPr>
          <w:rStyle w:val="Strong"/>
          <w:rFonts w:asciiTheme="minorHAnsi" w:eastAsia="Times New Roman" w:hAnsiTheme="minorHAnsi" w:cstheme="minorHAnsi"/>
          <w:b w:val="0"/>
          <w:color w:val="000000" w:themeColor="text1"/>
          <w:bdr w:val="none" w:sz="0" w:space="0" w:color="auto" w:frame="1"/>
        </w:rPr>
      </w:pPr>
      <w:r w:rsidRPr="00FC642A">
        <w:rPr>
          <w:rStyle w:val="Strong"/>
          <w:rFonts w:asciiTheme="minorHAnsi" w:eastAsia="Times New Roman" w:hAnsiTheme="minorHAnsi" w:cstheme="minorHAnsi"/>
          <w:b w:val="0"/>
          <w:color w:val="000000" w:themeColor="text1"/>
          <w:bdr w:val="none" w:sz="0" w:space="0" w:color="auto" w:frame="1"/>
        </w:rPr>
        <w:t xml:space="preserve">You must not speak to the member of staff or adult concerned OR take any action about the allegation until you have spoken with the LADO, as this could </w:t>
      </w:r>
      <w:proofErr w:type="spellStart"/>
      <w:r w:rsidRPr="00FC642A">
        <w:rPr>
          <w:rStyle w:val="Strong"/>
          <w:rFonts w:asciiTheme="minorHAnsi" w:eastAsia="Times New Roman" w:hAnsiTheme="minorHAnsi" w:cstheme="minorHAnsi"/>
          <w:b w:val="0"/>
          <w:color w:val="000000" w:themeColor="text1"/>
          <w:bdr w:val="none" w:sz="0" w:space="0" w:color="auto" w:frame="1"/>
        </w:rPr>
        <w:t>jeopardise</w:t>
      </w:r>
      <w:proofErr w:type="spellEnd"/>
      <w:r w:rsidRPr="00FC642A">
        <w:rPr>
          <w:rStyle w:val="Strong"/>
          <w:rFonts w:asciiTheme="minorHAnsi" w:eastAsia="Times New Roman" w:hAnsiTheme="minorHAnsi" w:cstheme="minorHAnsi"/>
          <w:b w:val="0"/>
          <w:color w:val="000000" w:themeColor="text1"/>
          <w:bdr w:val="none" w:sz="0" w:space="0" w:color="auto" w:frame="1"/>
        </w:rPr>
        <w:t xml:space="preserve"> any possible subsequent investigation.</w:t>
      </w:r>
    </w:p>
    <w:p w14:paraId="1A11A38C" w14:textId="77777777" w:rsidR="00DF73B8" w:rsidRPr="00FC642A" w:rsidRDefault="00DF73B8" w:rsidP="00DF73B8">
      <w:pPr>
        <w:pStyle w:val="ListParagraph"/>
        <w:spacing w:after="240" w:line="276" w:lineRule="auto"/>
        <w:jc w:val="both"/>
        <w:rPr>
          <w:rStyle w:val="Strong"/>
          <w:rFonts w:asciiTheme="minorHAnsi" w:eastAsia="Times New Roman" w:hAnsiTheme="minorHAnsi" w:cstheme="minorHAnsi"/>
          <w:b w:val="0"/>
          <w:color w:val="000000" w:themeColor="text1"/>
          <w:bdr w:val="none" w:sz="0" w:space="0" w:color="auto" w:frame="1"/>
        </w:rPr>
      </w:pPr>
    </w:p>
    <w:p w14:paraId="54ADBC3A" w14:textId="6A4A57D9" w:rsidR="00604AB0" w:rsidRPr="00FC642A" w:rsidRDefault="00604AB0" w:rsidP="00604AB0">
      <w:pPr>
        <w:pStyle w:val="ListParagraph"/>
        <w:numPr>
          <w:ilvl w:val="0"/>
          <w:numId w:val="81"/>
        </w:numPr>
        <w:spacing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rPr>
        <w:t>1. Whistleblowing is made</w:t>
      </w:r>
      <w:r w:rsidRPr="00FC642A">
        <w:rPr>
          <w:rFonts w:asciiTheme="minorHAnsi" w:eastAsia="Times New Roman" w:hAnsiTheme="minorHAnsi" w:cstheme="minorHAnsi"/>
          <w:color w:val="000000" w:themeColor="text1"/>
        </w:rPr>
        <w:t xml:space="preserve">: </w:t>
      </w:r>
      <w:r w:rsidRPr="00FC642A">
        <w:rPr>
          <w:rFonts w:asciiTheme="minorHAnsi" w:eastAsia="Times New Roman" w:hAnsiTheme="minorHAnsi" w:cstheme="minorHAnsi"/>
          <w:color w:val="000000" w:themeColor="text1"/>
          <w:shd w:val="clear" w:color="auto" w:fill="FFFFFF"/>
        </w:rPr>
        <w:t xml:space="preserve">All whistleblowing against staff or any observations of inappropriate </w:t>
      </w:r>
      <w:proofErr w:type="spellStart"/>
      <w:r w:rsidRPr="00FC642A">
        <w:rPr>
          <w:rFonts w:asciiTheme="minorHAnsi" w:eastAsia="Times New Roman" w:hAnsiTheme="minorHAnsi" w:cstheme="minorHAnsi"/>
          <w:color w:val="000000" w:themeColor="text1"/>
          <w:shd w:val="clear" w:color="auto" w:fill="FFFFFF"/>
        </w:rPr>
        <w:t>behaviour</w:t>
      </w:r>
      <w:proofErr w:type="spellEnd"/>
      <w:r w:rsidRPr="00FC642A">
        <w:rPr>
          <w:rFonts w:asciiTheme="minorHAnsi" w:eastAsia="Times New Roman" w:hAnsiTheme="minorHAnsi" w:cstheme="minorHAnsi"/>
          <w:color w:val="000000" w:themeColor="text1"/>
          <w:shd w:val="clear" w:color="auto" w:fill="FFFFFF"/>
        </w:rPr>
        <w:t xml:space="preserve"> should be brought to the attention of </w:t>
      </w:r>
      <w:r w:rsidR="00DF73B8">
        <w:rPr>
          <w:rFonts w:asciiTheme="minorHAnsi" w:eastAsia="Times New Roman" w:hAnsiTheme="minorHAnsi" w:cstheme="minorHAnsi"/>
          <w:color w:val="000000" w:themeColor="text1"/>
          <w:shd w:val="clear" w:color="auto" w:fill="FFFFFF"/>
        </w:rPr>
        <w:t xml:space="preserve">the DSL </w:t>
      </w:r>
      <w:r w:rsidRPr="00FC642A">
        <w:rPr>
          <w:rFonts w:asciiTheme="minorHAnsi" w:eastAsia="Times New Roman" w:hAnsiTheme="minorHAnsi" w:cstheme="minorHAnsi"/>
          <w:color w:val="000000" w:themeColor="text1"/>
          <w:shd w:val="clear" w:color="auto" w:fill="FFFFFF"/>
        </w:rPr>
        <w:t>in the strictest confidence.</w:t>
      </w:r>
    </w:p>
    <w:p w14:paraId="281AE659" w14:textId="36A4AA68" w:rsidR="00604AB0" w:rsidRPr="00FC642A" w:rsidRDefault="00604AB0" w:rsidP="00604AB0">
      <w:pPr>
        <w:pStyle w:val="ListParagraph"/>
        <w:numPr>
          <w:ilvl w:val="0"/>
          <w:numId w:val="81"/>
        </w:num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shd w:val="clear" w:color="auto" w:fill="FFFFFF"/>
        </w:rPr>
        <w:t>2. Report allegation:</w:t>
      </w:r>
      <w:r w:rsidRPr="00FC642A">
        <w:rPr>
          <w:rFonts w:asciiTheme="minorHAnsi" w:eastAsia="Times New Roman" w:hAnsiTheme="minorHAnsi" w:cstheme="minorHAnsi"/>
          <w:color w:val="000000" w:themeColor="text1"/>
          <w:shd w:val="clear" w:color="auto" w:fill="FFFFFF"/>
        </w:rPr>
        <w:t xml:space="preserve"> </w:t>
      </w:r>
      <w:r w:rsidR="00DF73B8">
        <w:rPr>
          <w:rFonts w:asciiTheme="minorHAnsi" w:hAnsiTheme="minorHAnsi" w:cstheme="minorHAnsi"/>
          <w:lang w:val="en-GB"/>
        </w:rPr>
        <w:t xml:space="preserve">The DSL </w:t>
      </w:r>
      <w:r w:rsidRPr="00FC642A">
        <w:rPr>
          <w:rFonts w:asciiTheme="minorHAnsi" w:eastAsia="Times New Roman" w:hAnsiTheme="minorHAnsi" w:cstheme="minorHAnsi"/>
          <w:color w:val="000000" w:themeColor="text1"/>
          <w:shd w:val="clear" w:color="auto" w:fill="FFFFFF"/>
        </w:rPr>
        <w:t>will contact MASH</w:t>
      </w:r>
      <w:r w:rsidR="00DF73B8">
        <w:rPr>
          <w:rFonts w:asciiTheme="minorHAnsi" w:eastAsia="Times New Roman" w:hAnsiTheme="minorHAnsi" w:cstheme="minorHAnsi"/>
          <w:color w:val="000000" w:themeColor="text1"/>
          <w:shd w:val="clear" w:color="auto" w:fill="FFFFFF"/>
        </w:rPr>
        <w:t xml:space="preserve"> or </w:t>
      </w:r>
      <w:r w:rsidR="00563F67">
        <w:rPr>
          <w:rFonts w:asciiTheme="minorHAnsi" w:eastAsia="Times New Roman" w:hAnsiTheme="minorHAnsi" w:cstheme="minorHAnsi"/>
          <w:color w:val="000000" w:themeColor="text1"/>
          <w:shd w:val="clear" w:color="auto" w:fill="FFFFFF"/>
        </w:rPr>
        <w:t>LA</w:t>
      </w:r>
      <w:r w:rsidR="00DF73B8">
        <w:rPr>
          <w:rFonts w:asciiTheme="minorHAnsi" w:eastAsia="Times New Roman" w:hAnsiTheme="minorHAnsi" w:cstheme="minorHAnsi"/>
          <w:color w:val="000000" w:themeColor="text1"/>
          <w:shd w:val="clear" w:color="auto" w:fill="FFFFFF"/>
        </w:rPr>
        <w:t>DO</w:t>
      </w:r>
      <w:r w:rsidRPr="00FC642A">
        <w:rPr>
          <w:rFonts w:asciiTheme="minorHAnsi" w:eastAsia="Times New Roman" w:hAnsiTheme="minorHAnsi" w:cstheme="minorHAnsi"/>
          <w:color w:val="000000" w:themeColor="text1"/>
          <w:shd w:val="clear" w:color="auto" w:fill="FFFFFF"/>
        </w:rPr>
        <w:t xml:space="preserve"> and report it to Ofsted. </w:t>
      </w:r>
    </w:p>
    <w:p w14:paraId="2B039FAD" w14:textId="1629FB9D" w:rsidR="00604AB0" w:rsidRPr="00FC642A" w:rsidRDefault="00604AB0" w:rsidP="00604AB0">
      <w:pPr>
        <w:pStyle w:val="ListParagraph"/>
        <w:numPr>
          <w:ilvl w:val="0"/>
          <w:numId w:val="81"/>
        </w:num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shd w:val="clear" w:color="auto" w:fill="FFFFFF"/>
        </w:rPr>
        <w:t>3. Initiate allegation procedures:</w:t>
      </w:r>
      <w:r w:rsidRPr="00FC642A">
        <w:rPr>
          <w:rFonts w:asciiTheme="minorHAnsi" w:eastAsia="Times New Roman" w:hAnsiTheme="minorHAnsi" w:cstheme="minorHAnsi"/>
          <w:color w:val="000000" w:themeColor="text1"/>
          <w:shd w:val="clear" w:color="auto" w:fill="FFFFFF"/>
        </w:rPr>
        <w:t xml:space="preserve"> The MASH</w:t>
      </w:r>
      <w:r w:rsidR="00DF73B8">
        <w:rPr>
          <w:rFonts w:asciiTheme="minorHAnsi" w:eastAsia="Times New Roman" w:hAnsiTheme="minorHAnsi" w:cstheme="minorHAnsi"/>
          <w:color w:val="000000" w:themeColor="text1"/>
          <w:shd w:val="clear" w:color="auto" w:fill="FFFFFF"/>
        </w:rPr>
        <w:t xml:space="preserve"> or LADO</w:t>
      </w:r>
      <w:r w:rsidRPr="00FC642A">
        <w:rPr>
          <w:rFonts w:asciiTheme="minorHAnsi" w:eastAsia="Times New Roman" w:hAnsiTheme="minorHAnsi" w:cstheme="minorHAnsi"/>
          <w:color w:val="000000" w:themeColor="text1"/>
          <w:shd w:val="clear" w:color="auto" w:fill="FFFFFF"/>
        </w:rPr>
        <w:t xml:space="preserve"> will decide whether the incident fits the criteria</w:t>
      </w:r>
      <w:r w:rsidR="00563F67">
        <w:rPr>
          <w:rFonts w:asciiTheme="minorHAnsi" w:eastAsia="Times New Roman" w:hAnsiTheme="minorHAnsi" w:cstheme="minorHAnsi"/>
          <w:color w:val="000000" w:themeColor="text1"/>
          <w:shd w:val="clear" w:color="auto" w:fill="FFFFFF"/>
        </w:rPr>
        <w:t>.</w:t>
      </w:r>
      <w:r w:rsidRPr="00FC642A">
        <w:rPr>
          <w:rFonts w:asciiTheme="minorHAnsi" w:eastAsia="Times New Roman" w:hAnsiTheme="minorHAnsi" w:cstheme="minorHAnsi"/>
          <w:color w:val="000000" w:themeColor="text1"/>
          <w:shd w:val="clear" w:color="auto" w:fill="FFFFFF"/>
        </w:rPr>
        <w:t xml:space="preserve"> </w:t>
      </w:r>
      <w:r w:rsidR="00563F67">
        <w:rPr>
          <w:rFonts w:asciiTheme="minorHAnsi" w:eastAsia="Times New Roman" w:hAnsiTheme="minorHAnsi" w:cstheme="minorHAnsi"/>
          <w:color w:val="000000" w:themeColor="text1"/>
          <w:shd w:val="clear" w:color="auto" w:fill="FFFFFF"/>
        </w:rPr>
        <w:t>I</w:t>
      </w:r>
      <w:r w:rsidRPr="00FC642A">
        <w:rPr>
          <w:rFonts w:asciiTheme="minorHAnsi" w:eastAsia="Times New Roman" w:hAnsiTheme="minorHAnsi" w:cstheme="minorHAnsi"/>
          <w:color w:val="000000" w:themeColor="text1"/>
          <w:shd w:val="clear" w:color="auto" w:fill="FFFFFF"/>
        </w:rPr>
        <w:t>n other words</w:t>
      </w:r>
      <w:r w:rsidR="00563F67">
        <w:rPr>
          <w:rFonts w:asciiTheme="minorHAnsi" w:eastAsia="Times New Roman" w:hAnsiTheme="minorHAnsi" w:cstheme="minorHAnsi"/>
          <w:color w:val="000000" w:themeColor="text1"/>
          <w:shd w:val="clear" w:color="auto" w:fill="FFFFFF"/>
        </w:rPr>
        <w:t>,</w:t>
      </w:r>
      <w:r w:rsidRPr="00FC642A">
        <w:rPr>
          <w:rFonts w:asciiTheme="minorHAnsi" w:eastAsia="Times New Roman" w:hAnsiTheme="minorHAnsi" w:cstheme="minorHAnsi"/>
          <w:color w:val="000000" w:themeColor="text1"/>
          <w:shd w:val="clear" w:color="auto" w:fill="FFFFFF"/>
        </w:rPr>
        <w:t xml:space="preserve"> Did the alleged incident potentially cause harm to the child? Does the alleged incident constitute a criminal offence? Does the alleged incident suggest that this person is potentially unsuitable to work with children? Whistleblowing procedures are clearly outlined in Safeguarding Children &amp; Safer Recruitment in Education and should be held to the recommended timescales to avoid unnecessary distress to all involved.</w:t>
      </w:r>
    </w:p>
    <w:p w14:paraId="4511844B" w14:textId="07701A4C" w:rsidR="00604AB0" w:rsidRPr="00FC642A" w:rsidRDefault="00604AB0" w:rsidP="00604AB0">
      <w:pPr>
        <w:pStyle w:val="ListParagraph"/>
        <w:numPr>
          <w:ilvl w:val="0"/>
          <w:numId w:val="81"/>
        </w:num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shd w:val="clear" w:color="auto" w:fill="FFFFFF"/>
        </w:rPr>
        <w:t>4. Workplace arrangements:</w:t>
      </w:r>
      <w:r w:rsidRPr="00FC642A">
        <w:rPr>
          <w:rFonts w:asciiTheme="minorHAnsi" w:eastAsia="Times New Roman" w:hAnsiTheme="minorHAnsi" w:cstheme="minorHAnsi"/>
          <w:color w:val="000000" w:themeColor="text1"/>
          <w:shd w:val="clear" w:color="auto" w:fill="FFFFFF"/>
        </w:rPr>
        <w:t xml:space="preserve"> The MASH</w:t>
      </w:r>
      <w:r w:rsidR="00DF73B8">
        <w:rPr>
          <w:rFonts w:asciiTheme="minorHAnsi" w:eastAsia="Times New Roman" w:hAnsiTheme="minorHAnsi" w:cstheme="minorHAnsi"/>
          <w:color w:val="000000" w:themeColor="text1"/>
          <w:shd w:val="clear" w:color="auto" w:fill="FFFFFF"/>
        </w:rPr>
        <w:t xml:space="preserve"> or LADO</w:t>
      </w:r>
      <w:r w:rsidRPr="00FC642A">
        <w:rPr>
          <w:rFonts w:asciiTheme="minorHAnsi" w:eastAsia="Times New Roman" w:hAnsiTheme="minorHAnsi" w:cstheme="minorHAnsi"/>
          <w:color w:val="000000" w:themeColor="text1"/>
          <w:shd w:val="clear" w:color="auto" w:fill="FFFFFF"/>
        </w:rPr>
        <w:t xml:space="preserve"> will advise whether the member of staff should remain in the workplace or whether they should go on “gardening leave” or be suspended until the investigation is resolved. If the member of staff remains in the workplace, safeguards will be put into place to protect the member of staff and the child/children involved.</w:t>
      </w:r>
    </w:p>
    <w:p w14:paraId="4C0CFFEC" w14:textId="63A66D55" w:rsidR="00604AB0" w:rsidRPr="00FC642A" w:rsidRDefault="00604AB0" w:rsidP="00604AB0">
      <w:pPr>
        <w:pStyle w:val="ListParagraph"/>
        <w:numPr>
          <w:ilvl w:val="0"/>
          <w:numId w:val="81"/>
        </w:num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u w:val="single"/>
          <w:shd w:val="clear" w:color="auto" w:fill="FFFFFF"/>
        </w:rPr>
        <w:t>5. Strategy meeting:</w:t>
      </w:r>
      <w:r w:rsidRPr="00FC642A">
        <w:rPr>
          <w:rFonts w:asciiTheme="minorHAnsi" w:eastAsia="Times New Roman" w:hAnsiTheme="minorHAnsi" w:cstheme="minorHAnsi"/>
          <w:color w:val="000000" w:themeColor="text1"/>
          <w:shd w:val="clear" w:color="auto" w:fill="FFFFFF"/>
        </w:rPr>
        <w:t xml:space="preserve"> The MASH</w:t>
      </w:r>
      <w:r w:rsidR="00DF73B8">
        <w:rPr>
          <w:rFonts w:asciiTheme="minorHAnsi" w:eastAsia="Times New Roman" w:hAnsiTheme="minorHAnsi" w:cstheme="minorHAnsi"/>
          <w:color w:val="000000" w:themeColor="text1"/>
          <w:shd w:val="clear" w:color="auto" w:fill="FFFFFF"/>
        </w:rPr>
        <w:t xml:space="preserve"> or LADO</w:t>
      </w:r>
      <w:r w:rsidRPr="00FC642A">
        <w:rPr>
          <w:rFonts w:asciiTheme="minorHAnsi" w:eastAsia="Times New Roman" w:hAnsiTheme="minorHAnsi" w:cstheme="minorHAnsi"/>
          <w:color w:val="000000" w:themeColor="text1"/>
          <w:shd w:val="clear" w:color="auto" w:fill="FFFFFF"/>
        </w:rPr>
        <w:t xml:space="preserve"> will schedule a strategy meeting with the representative from the setting and the police. A police check will be conducted prior to the strategy meeting to determine whether any previous incidents involving that member of staff are known.</w:t>
      </w:r>
    </w:p>
    <w:p w14:paraId="75A268B5" w14:textId="77777777" w:rsidR="005E224C" w:rsidRPr="005E224C" w:rsidRDefault="00604AB0" w:rsidP="00604AB0">
      <w:pPr>
        <w:pStyle w:val="ListParagraph"/>
        <w:numPr>
          <w:ilvl w:val="0"/>
          <w:numId w:val="81"/>
        </w:numPr>
        <w:rPr>
          <w:rFonts w:asciiTheme="minorHAnsi" w:eastAsiaTheme="majorEastAsia" w:hAnsiTheme="minorHAnsi" w:cstheme="minorHAnsi"/>
          <w:color w:val="2E74B5" w:themeColor="accent1" w:themeShade="BF"/>
          <w:sz w:val="26"/>
          <w:szCs w:val="26"/>
          <w:lang w:val="en-GB"/>
        </w:rPr>
      </w:pPr>
      <w:r w:rsidRPr="00FC642A">
        <w:rPr>
          <w:rFonts w:asciiTheme="minorHAnsi" w:eastAsia="Times New Roman" w:hAnsiTheme="minorHAnsi" w:cstheme="minorHAnsi"/>
          <w:color w:val="000000" w:themeColor="text1"/>
          <w:u w:val="single"/>
          <w:shd w:val="clear" w:color="auto" w:fill="FFFFFF"/>
        </w:rPr>
        <w:t>6. Decisions and next steps:</w:t>
      </w:r>
      <w:r w:rsidRPr="00FC642A">
        <w:rPr>
          <w:rFonts w:asciiTheme="minorHAnsi" w:eastAsia="Times New Roman" w:hAnsiTheme="minorHAnsi" w:cstheme="minorHAnsi"/>
          <w:color w:val="000000" w:themeColor="text1"/>
          <w:shd w:val="clear" w:color="auto" w:fill="FFFFFF"/>
        </w:rPr>
        <w:t xml:space="preserve"> Professionals at the strategy meeting will decide what next steps to take- these may include criminal proceedings, child protection procedures, disciplinary procedures, training needs, or no further </w:t>
      </w:r>
      <w:r w:rsidR="00563F67">
        <w:rPr>
          <w:rFonts w:asciiTheme="minorHAnsi" w:eastAsia="Times New Roman" w:hAnsiTheme="minorHAnsi" w:cstheme="minorHAnsi"/>
          <w:color w:val="000000" w:themeColor="text1"/>
          <w:shd w:val="clear" w:color="auto" w:fill="FFFFFF"/>
        </w:rPr>
        <w:t xml:space="preserve">action </w:t>
      </w:r>
      <w:r w:rsidRPr="00FC642A">
        <w:rPr>
          <w:rFonts w:asciiTheme="minorHAnsi" w:eastAsia="Times New Roman" w:hAnsiTheme="minorHAnsi" w:cstheme="minorHAnsi"/>
          <w:color w:val="000000" w:themeColor="text1"/>
          <w:shd w:val="clear" w:color="auto" w:fill="FFFFFF"/>
        </w:rPr>
        <w:t>taken.</w:t>
      </w:r>
    </w:p>
    <w:p w14:paraId="241B2029" w14:textId="77777777" w:rsidR="005E224C" w:rsidRDefault="005E224C" w:rsidP="005E224C">
      <w:pPr>
        <w:rPr>
          <w:rFonts w:asciiTheme="minorHAnsi" w:hAnsiTheme="minorHAnsi" w:cstheme="minorHAnsi"/>
          <w:lang w:val="en-GB"/>
        </w:rPr>
      </w:pPr>
    </w:p>
    <w:p w14:paraId="77CC7D1C" w14:textId="6A742858" w:rsidR="00B2180D" w:rsidRPr="005E224C" w:rsidRDefault="005E224C" w:rsidP="005E224C">
      <w:pPr>
        <w:rPr>
          <w:rFonts w:asciiTheme="minorHAnsi" w:eastAsiaTheme="majorEastAsia" w:hAnsiTheme="minorHAnsi" w:cstheme="minorHAnsi"/>
          <w:color w:val="2E74B5" w:themeColor="accent1" w:themeShade="BF"/>
          <w:sz w:val="26"/>
          <w:szCs w:val="26"/>
          <w:lang w:val="en-GB"/>
        </w:rPr>
      </w:pPr>
      <w:r>
        <w:rPr>
          <w:rFonts w:asciiTheme="minorHAnsi" w:hAnsiTheme="minorHAnsi" w:cstheme="minorHAnsi"/>
          <w:lang w:val="en-GB"/>
        </w:rPr>
        <w:t>V 1.</w:t>
      </w:r>
      <w:r w:rsidR="001E44F3">
        <w:rPr>
          <w:rFonts w:asciiTheme="minorHAnsi" w:hAnsiTheme="minorHAnsi" w:cstheme="minorHAnsi"/>
          <w:lang w:val="en-GB"/>
        </w:rPr>
        <w:t>2 – 10.2025</w:t>
      </w:r>
      <w:r w:rsidR="00B2180D" w:rsidRPr="005E224C">
        <w:rPr>
          <w:rFonts w:asciiTheme="minorHAnsi" w:hAnsiTheme="minorHAnsi" w:cstheme="minorHAnsi"/>
          <w:lang w:val="en-GB"/>
        </w:rPr>
        <w:br w:type="page"/>
      </w:r>
    </w:p>
    <w:p w14:paraId="039FB3D4" w14:textId="4785C7C2" w:rsidR="003B28F4" w:rsidRPr="00FC642A" w:rsidRDefault="00292884" w:rsidP="00B9729A">
      <w:pPr>
        <w:pStyle w:val="Heading2"/>
        <w:spacing w:line="276" w:lineRule="auto"/>
        <w:rPr>
          <w:rFonts w:asciiTheme="minorHAnsi" w:hAnsiTheme="minorHAnsi" w:cstheme="minorHAnsi"/>
          <w:lang w:val="en-GB"/>
        </w:rPr>
      </w:pPr>
      <w:bookmarkStart w:id="28" w:name="_Toc210208834"/>
      <w:r w:rsidRPr="00FC642A">
        <w:rPr>
          <w:rFonts w:asciiTheme="minorHAnsi" w:hAnsiTheme="minorHAnsi" w:cstheme="minorHAnsi"/>
          <w:lang w:val="en-GB"/>
        </w:rPr>
        <w:lastRenderedPageBreak/>
        <w:t>3.</w:t>
      </w:r>
      <w:r w:rsidR="00E25A8F">
        <w:rPr>
          <w:rFonts w:asciiTheme="minorHAnsi" w:hAnsiTheme="minorHAnsi" w:cstheme="minorHAnsi"/>
          <w:lang w:val="en-GB"/>
        </w:rPr>
        <w:t>7</w:t>
      </w:r>
      <w:r w:rsidR="003B28F4" w:rsidRPr="00FC642A">
        <w:rPr>
          <w:rFonts w:asciiTheme="minorHAnsi" w:hAnsiTheme="minorHAnsi" w:cstheme="minorHAnsi"/>
          <w:lang w:val="en-GB"/>
        </w:rPr>
        <w:t xml:space="preserve"> Allegation against </w:t>
      </w:r>
      <w:r w:rsidR="00CB582A">
        <w:rPr>
          <w:rFonts w:asciiTheme="minorHAnsi" w:hAnsiTheme="minorHAnsi" w:cstheme="minorHAnsi"/>
          <w:lang w:val="en-GB"/>
        </w:rPr>
        <w:t xml:space="preserve">a </w:t>
      </w:r>
      <w:r w:rsidR="003B28F4" w:rsidRPr="00FC642A">
        <w:rPr>
          <w:rFonts w:asciiTheme="minorHAnsi" w:hAnsiTheme="minorHAnsi" w:cstheme="minorHAnsi"/>
          <w:lang w:val="en-GB"/>
        </w:rPr>
        <w:t>member of staff</w:t>
      </w:r>
      <w:bookmarkEnd w:id="28"/>
    </w:p>
    <w:p w14:paraId="7F81BDE3" w14:textId="1350A3E1" w:rsidR="00256D3E" w:rsidRPr="00FC642A" w:rsidRDefault="009020E9" w:rsidP="009020E9">
      <w:pPr>
        <w:spacing w:before="240" w:after="240" w:line="276" w:lineRule="auto"/>
        <w:jc w:val="both"/>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 xml:space="preserve">Policy statement </w:t>
      </w:r>
    </w:p>
    <w:p w14:paraId="7A33E9FC" w14:textId="6A46968A" w:rsidR="00256D3E" w:rsidRPr="00FC642A" w:rsidRDefault="00256D3E" w:rsidP="009020E9">
      <w:pPr>
        <w:spacing w:after="240"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Nothing is more important than children’s welfare. Children who need help and protection deserve high</w:t>
      </w:r>
      <w:r w:rsidR="00CB582A">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quality and effective support as</w:t>
      </w:r>
      <w:r w:rsidR="009020E9" w:rsidRPr="00FC642A">
        <w:rPr>
          <w:rFonts w:asciiTheme="minorHAnsi" w:hAnsiTheme="minorHAnsi" w:cstheme="minorHAnsi"/>
          <w:color w:val="000000" w:themeColor="text1"/>
          <w:lang w:val="en-GB"/>
        </w:rPr>
        <w:t xml:space="preserve"> soon as a need is identified. </w:t>
      </w:r>
    </w:p>
    <w:p w14:paraId="1024C60E" w14:textId="588FDAB9" w:rsidR="00057A46" w:rsidRPr="00FC642A" w:rsidRDefault="00057A46" w:rsidP="009020E9">
      <w:p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shd w:val="clear" w:color="auto" w:fill="FFFFFF"/>
        </w:rPr>
        <w:t>These procedures should be applied when there is an allegation that any person who works with children, in connection with their employm</w:t>
      </w:r>
      <w:r w:rsidR="009020E9" w:rsidRPr="00FC642A">
        <w:rPr>
          <w:rFonts w:asciiTheme="minorHAnsi" w:eastAsia="Times New Roman" w:hAnsiTheme="minorHAnsi" w:cstheme="minorHAnsi"/>
          <w:color w:val="000000" w:themeColor="text1"/>
          <w:shd w:val="clear" w:color="auto" w:fill="FFFFFF"/>
        </w:rPr>
        <w:t>ent or voluntary activity, has:</w:t>
      </w:r>
    </w:p>
    <w:p w14:paraId="6DCEB3F7" w14:textId="3D43228D" w:rsidR="00057A46" w:rsidRPr="00FC642A" w:rsidRDefault="00057A46" w:rsidP="007E2820">
      <w:pPr>
        <w:pStyle w:val="ListParagraph"/>
        <w:numPr>
          <w:ilvl w:val="0"/>
          <w:numId w:val="80"/>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Behaved in a way that has harmed a child or may have harmed a </w:t>
      </w:r>
      <w:proofErr w:type="gramStart"/>
      <w:r w:rsidRPr="00FC642A">
        <w:rPr>
          <w:rFonts w:asciiTheme="minorHAnsi" w:eastAsia="Times New Roman" w:hAnsiTheme="minorHAnsi" w:cstheme="minorHAnsi"/>
          <w:color w:val="000000" w:themeColor="text1"/>
        </w:rPr>
        <w:t>child;</w:t>
      </w:r>
      <w:proofErr w:type="gramEnd"/>
    </w:p>
    <w:p w14:paraId="0E17B2F5" w14:textId="7AF79E7E" w:rsidR="00057A46" w:rsidRPr="00FC642A" w:rsidRDefault="00057A46" w:rsidP="007E2820">
      <w:pPr>
        <w:pStyle w:val="ListParagraph"/>
        <w:numPr>
          <w:ilvl w:val="0"/>
          <w:numId w:val="80"/>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Possibly committed a criminal offence against or related to a </w:t>
      </w:r>
      <w:proofErr w:type="gramStart"/>
      <w:r w:rsidRPr="00FC642A">
        <w:rPr>
          <w:rFonts w:asciiTheme="minorHAnsi" w:eastAsia="Times New Roman" w:hAnsiTheme="minorHAnsi" w:cstheme="minorHAnsi"/>
          <w:color w:val="000000" w:themeColor="text1"/>
        </w:rPr>
        <w:t>child;</w:t>
      </w:r>
      <w:proofErr w:type="gramEnd"/>
    </w:p>
    <w:p w14:paraId="60CAA95F" w14:textId="6FBDE80F" w:rsidR="003927F7" w:rsidRPr="00FC642A" w:rsidRDefault="00057A46" w:rsidP="007E2820">
      <w:pPr>
        <w:pStyle w:val="ListParagraph"/>
        <w:numPr>
          <w:ilvl w:val="0"/>
          <w:numId w:val="80"/>
        </w:num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Behaved towards a child or children in a way that may pose a risk of harm to children.</w:t>
      </w:r>
    </w:p>
    <w:p w14:paraId="46BD52E3" w14:textId="686592CC" w:rsidR="00417B0C" w:rsidRPr="00FC642A" w:rsidRDefault="003927F7" w:rsidP="009020E9">
      <w:p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It is essential that any allegation of abuse m</w:t>
      </w:r>
      <w:r w:rsidR="00D24B0F" w:rsidRPr="00FC642A">
        <w:rPr>
          <w:rFonts w:asciiTheme="minorHAnsi" w:eastAsia="Times New Roman" w:hAnsiTheme="minorHAnsi" w:cstheme="minorHAnsi"/>
          <w:color w:val="000000" w:themeColor="text1"/>
        </w:rPr>
        <w:t>ade aga</w:t>
      </w:r>
      <w:r w:rsidR="003E6EF5" w:rsidRPr="00FC642A">
        <w:rPr>
          <w:rFonts w:asciiTheme="minorHAnsi" w:eastAsia="Times New Roman" w:hAnsiTheme="minorHAnsi" w:cstheme="minorHAnsi"/>
          <w:color w:val="000000" w:themeColor="text1"/>
        </w:rPr>
        <w:t xml:space="preserve">inst a member of staff </w:t>
      </w:r>
      <w:r w:rsidRPr="00FC642A">
        <w:rPr>
          <w:rFonts w:asciiTheme="minorHAnsi" w:eastAsia="Times New Roman" w:hAnsiTheme="minorHAnsi" w:cstheme="minorHAnsi"/>
          <w:color w:val="000000" w:themeColor="text1"/>
        </w:rPr>
        <w:t xml:space="preserve">in our setting </w:t>
      </w:r>
      <w:r w:rsidR="00CB582A">
        <w:rPr>
          <w:rFonts w:asciiTheme="minorHAnsi" w:eastAsia="Times New Roman" w:hAnsiTheme="minorHAnsi" w:cstheme="minorHAnsi"/>
          <w:color w:val="000000" w:themeColor="text1"/>
        </w:rPr>
        <w:t>is</w:t>
      </w:r>
      <w:r w:rsidRPr="00FC642A">
        <w:rPr>
          <w:rFonts w:asciiTheme="minorHAnsi" w:eastAsia="Times New Roman" w:hAnsiTheme="minorHAnsi" w:cstheme="minorHAnsi"/>
          <w:color w:val="000000" w:themeColor="text1"/>
        </w:rPr>
        <w:t xml:space="preserve"> dealt with fairly, quickly, and consistently, in a way that provides effective protection for the child and at the same time supports the person who is </w:t>
      </w:r>
      <w:r w:rsidR="009020E9" w:rsidRPr="00FC642A">
        <w:rPr>
          <w:rFonts w:asciiTheme="minorHAnsi" w:eastAsia="Times New Roman" w:hAnsiTheme="minorHAnsi" w:cstheme="minorHAnsi"/>
          <w:color w:val="000000" w:themeColor="text1"/>
        </w:rPr>
        <w:t xml:space="preserve">the subject of the allegation. </w:t>
      </w:r>
    </w:p>
    <w:p w14:paraId="69EEFE9F" w14:textId="595B5D19" w:rsidR="00C044DC" w:rsidRPr="00FC642A" w:rsidRDefault="00D24B0F" w:rsidP="009020E9">
      <w:p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All staff </w:t>
      </w:r>
      <w:r w:rsidR="00417B0C" w:rsidRPr="00FC642A">
        <w:rPr>
          <w:rFonts w:asciiTheme="minorHAnsi" w:eastAsia="Times New Roman" w:hAnsiTheme="minorHAnsi" w:cstheme="minorHAnsi"/>
          <w:color w:val="000000" w:themeColor="text1"/>
        </w:rPr>
        <w:t xml:space="preserve">should understand what to do if they receive an allegation against another member of staff or </w:t>
      </w:r>
      <w:r w:rsidR="00CB582A">
        <w:rPr>
          <w:rFonts w:asciiTheme="minorHAnsi" w:eastAsia="Times New Roman" w:hAnsiTheme="minorHAnsi" w:cstheme="minorHAnsi"/>
          <w:color w:val="000000" w:themeColor="text1"/>
        </w:rPr>
        <w:t xml:space="preserve">if </w:t>
      </w:r>
      <w:r w:rsidR="00417B0C" w:rsidRPr="00FC642A">
        <w:rPr>
          <w:rFonts w:asciiTheme="minorHAnsi" w:eastAsia="Times New Roman" w:hAnsiTheme="minorHAnsi" w:cstheme="minorHAnsi"/>
          <w:color w:val="000000" w:themeColor="text1"/>
        </w:rPr>
        <w:t xml:space="preserve">they themselves have concerns about the </w:t>
      </w:r>
      <w:r w:rsidR="00DF73B8" w:rsidRPr="00FC642A">
        <w:rPr>
          <w:rFonts w:asciiTheme="minorHAnsi" w:eastAsia="Times New Roman" w:hAnsiTheme="minorHAnsi" w:cstheme="minorHAnsi"/>
          <w:color w:val="000000" w:themeColor="text1"/>
        </w:rPr>
        <w:t>behavior</w:t>
      </w:r>
      <w:r w:rsidR="00417B0C" w:rsidRPr="00FC642A">
        <w:rPr>
          <w:rFonts w:asciiTheme="minorHAnsi" w:eastAsia="Times New Roman" w:hAnsiTheme="minorHAnsi" w:cstheme="minorHAnsi"/>
          <w:color w:val="000000" w:themeColor="text1"/>
        </w:rPr>
        <w:t xml:space="preserve"> of another member of staff. It is our policy that all allegations will be reported straigh</w:t>
      </w:r>
      <w:r w:rsidR="009020E9" w:rsidRPr="00FC642A">
        <w:rPr>
          <w:rFonts w:asciiTheme="minorHAnsi" w:eastAsia="Times New Roman" w:hAnsiTheme="minorHAnsi" w:cstheme="minorHAnsi"/>
          <w:color w:val="000000" w:themeColor="text1"/>
        </w:rPr>
        <w:t>t away to the</w:t>
      </w:r>
      <w:r w:rsidR="00DF73B8">
        <w:rPr>
          <w:rFonts w:asciiTheme="minorHAnsi" w:eastAsia="Times New Roman" w:hAnsiTheme="minorHAnsi" w:cstheme="minorHAnsi"/>
          <w:color w:val="000000" w:themeColor="text1"/>
        </w:rPr>
        <w:t xml:space="preserve"> DSL</w:t>
      </w:r>
      <w:r w:rsidR="009020E9" w:rsidRPr="00FC642A">
        <w:rPr>
          <w:rFonts w:asciiTheme="minorHAnsi" w:eastAsia="Times New Roman" w:hAnsiTheme="minorHAnsi" w:cstheme="minorHAnsi"/>
          <w:color w:val="000000" w:themeColor="text1"/>
        </w:rPr>
        <w:t xml:space="preserve">. </w:t>
      </w:r>
    </w:p>
    <w:p w14:paraId="09CBC70F" w14:textId="279EDF1C" w:rsidR="00C044DC" w:rsidRPr="00FC642A" w:rsidRDefault="009020E9" w:rsidP="009020E9">
      <w:pPr>
        <w:spacing w:after="240" w:line="276" w:lineRule="auto"/>
        <w:jc w:val="both"/>
        <w:rPr>
          <w:rFonts w:asciiTheme="minorHAnsi" w:eastAsia="Times New Roman" w:hAnsiTheme="minorHAnsi" w:cstheme="minorHAnsi"/>
          <w:b/>
          <w:color w:val="000000" w:themeColor="text1"/>
        </w:rPr>
      </w:pPr>
      <w:r w:rsidRPr="00FC642A">
        <w:rPr>
          <w:rFonts w:asciiTheme="minorHAnsi" w:eastAsia="Times New Roman" w:hAnsiTheme="minorHAnsi" w:cstheme="minorHAnsi"/>
          <w:b/>
          <w:color w:val="000000" w:themeColor="text1"/>
        </w:rPr>
        <w:t>Procedure</w:t>
      </w:r>
    </w:p>
    <w:p w14:paraId="0F6B36AE" w14:textId="0B5C02C3" w:rsidR="00872093" w:rsidRPr="00FC642A" w:rsidRDefault="00C044DC" w:rsidP="007E2820">
      <w:pPr>
        <w:pStyle w:val="ListParagraph"/>
        <w:numPr>
          <w:ilvl w:val="0"/>
          <w:numId w:val="81"/>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Should </w:t>
      </w:r>
      <w:r w:rsidR="00604AB0" w:rsidRPr="00FC642A">
        <w:rPr>
          <w:rFonts w:asciiTheme="minorHAnsi" w:eastAsia="Times New Roman" w:hAnsiTheme="minorHAnsi" w:cstheme="minorHAnsi"/>
          <w:color w:val="000000" w:themeColor="text1"/>
        </w:rPr>
        <w:t xml:space="preserve">anyone </w:t>
      </w:r>
      <w:r w:rsidRPr="00FC642A">
        <w:rPr>
          <w:rFonts w:asciiTheme="minorHAnsi" w:eastAsia="Times New Roman" w:hAnsiTheme="minorHAnsi" w:cstheme="minorHAnsi"/>
          <w:color w:val="000000" w:themeColor="text1"/>
        </w:rPr>
        <w:t xml:space="preserve">have a </w:t>
      </w:r>
      <w:r w:rsidR="008B1735" w:rsidRPr="00FC642A">
        <w:rPr>
          <w:rFonts w:asciiTheme="minorHAnsi" w:eastAsia="Times New Roman" w:hAnsiTheme="minorHAnsi" w:cstheme="minorHAnsi"/>
          <w:color w:val="000000" w:themeColor="text1"/>
        </w:rPr>
        <w:t>concern</w:t>
      </w:r>
      <w:r w:rsidRPr="00FC642A">
        <w:rPr>
          <w:rFonts w:asciiTheme="minorHAnsi" w:eastAsia="Times New Roman" w:hAnsiTheme="minorHAnsi" w:cstheme="minorHAnsi"/>
          <w:color w:val="000000" w:themeColor="text1"/>
        </w:rPr>
        <w:t xml:space="preserve"> about a member of staff, this should be voiced immedi</w:t>
      </w:r>
      <w:r w:rsidR="00872093" w:rsidRPr="00FC642A">
        <w:rPr>
          <w:rFonts w:asciiTheme="minorHAnsi" w:eastAsia="Times New Roman" w:hAnsiTheme="minorHAnsi" w:cstheme="minorHAnsi"/>
          <w:color w:val="000000" w:themeColor="text1"/>
        </w:rPr>
        <w:t xml:space="preserve">ately. </w:t>
      </w:r>
    </w:p>
    <w:p w14:paraId="251BABF1" w14:textId="63E2A411" w:rsidR="00872093" w:rsidRPr="00FC642A" w:rsidRDefault="00FF08FF" w:rsidP="007E2820">
      <w:pPr>
        <w:pStyle w:val="ListParagraph"/>
        <w:numPr>
          <w:ilvl w:val="0"/>
          <w:numId w:val="81"/>
        </w:numPr>
        <w:spacing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rPr>
        <w:t xml:space="preserve">In the absence of </w:t>
      </w:r>
      <w:r w:rsidR="00DF73B8">
        <w:rPr>
          <w:rFonts w:asciiTheme="minorHAnsi" w:eastAsia="Times New Roman" w:hAnsiTheme="minorHAnsi" w:cstheme="minorHAnsi"/>
          <w:color w:val="000000" w:themeColor="text1"/>
        </w:rPr>
        <w:t>DSL</w:t>
      </w:r>
      <w:r w:rsidR="00CB582A">
        <w:rPr>
          <w:rFonts w:asciiTheme="minorHAnsi" w:eastAsia="Times New Roman" w:hAnsiTheme="minorHAnsi" w:cstheme="minorHAnsi"/>
          <w:color w:val="000000" w:themeColor="text1"/>
        </w:rPr>
        <w:t>,</w:t>
      </w:r>
      <w:r w:rsidR="00DF73B8">
        <w:rPr>
          <w:rFonts w:asciiTheme="minorHAnsi" w:eastAsia="Times New Roman" w:hAnsiTheme="minorHAnsi" w:cstheme="minorHAnsi"/>
          <w:color w:val="000000" w:themeColor="text1"/>
        </w:rPr>
        <w:t xml:space="preserve"> </w:t>
      </w:r>
      <w:r w:rsidR="00872093" w:rsidRPr="00FC642A">
        <w:rPr>
          <w:rFonts w:asciiTheme="minorHAnsi" w:eastAsia="Times New Roman" w:hAnsiTheme="minorHAnsi" w:cstheme="minorHAnsi"/>
          <w:color w:val="000000" w:themeColor="text1"/>
        </w:rPr>
        <w:t>you are advised to contact the LADO (Local Authority Designated Officer)</w:t>
      </w:r>
      <w:r w:rsidR="00DF73B8">
        <w:rPr>
          <w:rFonts w:asciiTheme="minorHAnsi" w:eastAsia="Times New Roman" w:hAnsiTheme="minorHAnsi" w:cstheme="minorHAnsi"/>
          <w:color w:val="000000" w:themeColor="text1"/>
        </w:rPr>
        <w:t>.</w:t>
      </w:r>
    </w:p>
    <w:p w14:paraId="31A00FA6" w14:textId="716A7067" w:rsidR="00872093" w:rsidRPr="00FC642A" w:rsidRDefault="00872093" w:rsidP="00604AB0">
      <w:pPr>
        <w:pStyle w:val="ListParagraph"/>
        <w:numPr>
          <w:ilvl w:val="0"/>
          <w:numId w:val="81"/>
        </w:num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shd w:val="clear" w:color="auto" w:fill="FFFFFF"/>
        </w:rPr>
        <w:t>Ofsted must be informed as soon as possible but within at least 14 days</w:t>
      </w:r>
      <w:r w:rsidR="008B1735" w:rsidRPr="00FC642A">
        <w:rPr>
          <w:rFonts w:asciiTheme="minorHAnsi" w:eastAsia="Times New Roman" w:hAnsiTheme="minorHAnsi" w:cstheme="minorHAnsi"/>
          <w:color w:val="000000" w:themeColor="text1"/>
          <w:shd w:val="clear" w:color="auto" w:fill="FFFFFF"/>
        </w:rPr>
        <w:t>.</w:t>
      </w:r>
      <w:r w:rsidRPr="00FC642A">
        <w:rPr>
          <w:rStyle w:val="apple-converted-space"/>
          <w:rFonts w:asciiTheme="minorHAnsi" w:eastAsia="Times New Roman" w:hAnsiTheme="minorHAnsi" w:cstheme="minorHAnsi"/>
          <w:color w:val="000000" w:themeColor="text1"/>
          <w:shd w:val="clear" w:color="auto" w:fill="FFFFFF"/>
        </w:rPr>
        <w:t> </w:t>
      </w:r>
    </w:p>
    <w:p w14:paraId="2DEE192B" w14:textId="595C4E63" w:rsidR="00872093" w:rsidRPr="00FC642A" w:rsidRDefault="00872093" w:rsidP="000D524A">
      <w:pPr>
        <w:spacing w:after="240" w:line="276" w:lineRule="auto"/>
        <w:jc w:val="both"/>
        <w:rPr>
          <w:rStyle w:val="Strong"/>
          <w:rFonts w:asciiTheme="minorHAnsi" w:eastAsia="Times New Roman" w:hAnsiTheme="minorHAnsi" w:cstheme="minorHAnsi"/>
          <w:b w:val="0"/>
          <w:color w:val="000000" w:themeColor="text1"/>
          <w:bdr w:val="none" w:sz="0" w:space="0" w:color="auto" w:frame="1"/>
        </w:rPr>
      </w:pPr>
      <w:r w:rsidRPr="00FC642A">
        <w:rPr>
          <w:rStyle w:val="Strong"/>
          <w:rFonts w:asciiTheme="minorHAnsi" w:eastAsia="Times New Roman" w:hAnsiTheme="minorHAnsi" w:cstheme="minorHAnsi"/>
          <w:b w:val="0"/>
          <w:color w:val="000000" w:themeColor="text1"/>
          <w:u w:val="single"/>
          <w:bdr w:val="none" w:sz="0" w:space="0" w:color="auto" w:frame="1"/>
        </w:rPr>
        <w:t>Allegation procedure:</w:t>
      </w:r>
    </w:p>
    <w:p w14:paraId="0A85273E" w14:textId="52848D5B" w:rsidR="00872093" w:rsidRPr="00FC642A" w:rsidRDefault="00872093" w:rsidP="00B9729A">
      <w:pPr>
        <w:spacing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shd w:val="clear" w:color="auto" w:fill="FFFFFF"/>
        </w:rPr>
        <w:t>Handling allegations, particularly serious ones, is a complex and delicate process. All allegations need to be taken seriously. Good record</w:t>
      </w:r>
      <w:r w:rsidR="00CB582A">
        <w:rPr>
          <w:rFonts w:asciiTheme="minorHAnsi" w:eastAsia="Times New Roman" w:hAnsiTheme="minorHAnsi" w:cstheme="minorHAnsi"/>
          <w:color w:val="000000" w:themeColor="text1"/>
          <w:shd w:val="clear" w:color="auto" w:fill="FFFFFF"/>
        </w:rPr>
        <w:t>-</w:t>
      </w:r>
      <w:r w:rsidRPr="00FC642A">
        <w:rPr>
          <w:rFonts w:asciiTheme="minorHAnsi" w:eastAsia="Times New Roman" w:hAnsiTheme="minorHAnsi" w:cstheme="minorHAnsi"/>
          <w:color w:val="000000" w:themeColor="text1"/>
          <w:shd w:val="clear" w:color="auto" w:fill="FFFFFF"/>
        </w:rPr>
        <w:t xml:space="preserve">keeping is essential to the success of child protection </w:t>
      </w:r>
      <w:r w:rsidR="003E6EF5" w:rsidRPr="00FC642A">
        <w:rPr>
          <w:rFonts w:asciiTheme="minorHAnsi" w:eastAsia="Times New Roman" w:hAnsiTheme="minorHAnsi" w:cstheme="minorHAnsi"/>
          <w:color w:val="000000" w:themeColor="text1"/>
          <w:shd w:val="clear" w:color="auto" w:fill="FFFFFF"/>
        </w:rPr>
        <w:t>practices</w:t>
      </w:r>
      <w:r w:rsidRPr="00FC642A">
        <w:rPr>
          <w:rFonts w:asciiTheme="minorHAnsi" w:eastAsia="Times New Roman" w:hAnsiTheme="minorHAnsi" w:cstheme="minorHAnsi"/>
          <w:color w:val="000000" w:themeColor="text1"/>
          <w:shd w:val="clear" w:color="auto" w:fill="FFFFFF"/>
        </w:rPr>
        <w:t>.</w:t>
      </w:r>
    </w:p>
    <w:p w14:paraId="313F330B" w14:textId="77777777" w:rsidR="00872093" w:rsidRPr="00FC642A" w:rsidRDefault="00872093" w:rsidP="00B9729A">
      <w:pPr>
        <w:spacing w:line="276" w:lineRule="auto"/>
        <w:jc w:val="both"/>
        <w:rPr>
          <w:rFonts w:asciiTheme="minorHAnsi" w:eastAsia="Times New Roman" w:hAnsiTheme="minorHAnsi" w:cstheme="minorHAnsi"/>
          <w:color w:val="000000" w:themeColor="text1"/>
          <w:shd w:val="clear" w:color="auto" w:fill="FFFFFF"/>
        </w:rPr>
      </w:pPr>
    </w:p>
    <w:p w14:paraId="2943B284" w14:textId="201D5F10" w:rsidR="00872093" w:rsidRPr="00FC642A" w:rsidRDefault="00872093" w:rsidP="00B9729A">
      <w:pPr>
        <w:spacing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rPr>
        <w:t>1. Allegation is made</w:t>
      </w:r>
      <w:r w:rsidRPr="00FC642A">
        <w:rPr>
          <w:rFonts w:asciiTheme="minorHAnsi" w:eastAsia="Times New Roman" w:hAnsiTheme="minorHAnsi" w:cstheme="minorHAnsi"/>
          <w:color w:val="000000" w:themeColor="text1"/>
        </w:rPr>
        <w:t xml:space="preserve">: </w:t>
      </w:r>
      <w:r w:rsidRPr="00FC642A">
        <w:rPr>
          <w:rFonts w:asciiTheme="minorHAnsi" w:eastAsia="Times New Roman" w:hAnsiTheme="minorHAnsi" w:cstheme="minorHAnsi"/>
          <w:color w:val="000000" w:themeColor="text1"/>
          <w:shd w:val="clear" w:color="auto" w:fill="FFFFFF"/>
        </w:rPr>
        <w:t xml:space="preserve">All allegations against staff or any observations of inappropriate </w:t>
      </w:r>
      <w:proofErr w:type="spellStart"/>
      <w:r w:rsidRPr="00FC642A">
        <w:rPr>
          <w:rFonts w:asciiTheme="minorHAnsi" w:eastAsia="Times New Roman" w:hAnsiTheme="minorHAnsi" w:cstheme="minorHAnsi"/>
          <w:color w:val="000000" w:themeColor="text1"/>
          <w:shd w:val="clear" w:color="auto" w:fill="FFFFFF"/>
        </w:rPr>
        <w:t>behaviour</w:t>
      </w:r>
      <w:proofErr w:type="spellEnd"/>
      <w:r w:rsidRPr="00FC642A">
        <w:rPr>
          <w:rFonts w:asciiTheme="minorHAnsi" w:eastAsia="Times New Roman" w:hAnsiTheme="minorHAnsi" w:cstheme="minorHAnsi"/>
          <w:color w:val="000000" w:themeColor="text1"/>
          <w:shd w:val="clear" w:color="auto" w:fill="FFFFFF"/>
        </w:rPr>
        <w:t xml:space="preserve"> should be brought to the attention of </w:t>
      </w:r>
      <w:r w:rsidR="00DF73B8">
        <w:rPr>
          <w:rFonts w:asciiTheme="minorHAnsi" w:eastAsia="Times New Roman" w:hAnsiTheme="minorHAnsi" w:cstheme="minorHAnsi"/>
          <w:color w:val="000000" w:themeColor="text1"/>
          <w:shd w:val="clear" w:color="auto" w:fill="FFFFFF"/>
        </w:rPr>
        <w:t xml:space="preserve">the DSL </w:t>
      </w:r>
      <w:r w:rsidRPr="00FC642A">
        <w:rPr>
          <w:rFonts w:asciiTheme="minorHAnsi" w:eastAsia="Times New Roman" w:hAnsiTheme="minorHAnsi" w:cstheme="minorHAnsi"/>
          <w:color w:val="000000" w:themeColor="text1"/>
          <w:shd w:val="clear" w:color="auto" w:fill="FFFFFF"/>
        </w:rPr>
        <w:t>in the strictest confidence.</w:t>
      </w:r>
    </w:p>
    <w:p w14:paraId="252443B4" w14:textId="77777777" w:rsidR="00872093" w:rsidRPr="00FC642A" w:rsidRDefault="00872093" w:rsidP="00B9729A">
      <w:pPr>
        <w:spacing w:line="276" w:lineRule="auto"/>
        <w:jc w:val="both"/>
        <w:rPr>
          <w:rFonts w:asciiTheme="minorHAnsi" w:eastAsia="Times New Roman" w:hAnsiTheme="minorHAnsi" w:cstheme="minorHAnsi"/>
          <w:color w:val="000000" w:themeColor="text1"/>
          <w:shd w:val="clear" w:color="auto" w:fill="FFFFFF"/>
        </w:rPr>
      </w:pPr>
    </w:p>
    <w:p w14:paraId="033878BF" w14:textId="078BF6E1" w:rsidR="00872093" w:rsidRPr="00FC642A" w:rsidRDefault="00872093" w:rsidP="009020E9">
      <w:p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shd w:val="clear" w:color="auto" w:fill="FFFFFF"/>
        </w:rPr>
        <w:t>2. Report allegation:</w:t>
      </w:r>
      <w:r w:rsidRPr="00FC642A">
        <w:rPr>
          <w:rFonts w:asciiTheme="minorHAnsi" w:eastAsia="Times New Roman" w:hAnsiTheme="minorHAnsi" w:cstheme="minorHAnsi"/>
          <w:color w:val="000000" w:themeColor="text1"/>
          <w:shd w:val="clear" w:color="auto" w:fill="FFFFFF"/>
        </w:rPr>
        <w:t xml:space="preserve"> </w:t>
      </w:r>
      <w:r w:rsidR="00DF73B8">
        <w:rPr>
          <w:rFonts w:asciiTheme="minorHAnsi" w:hAnsiTheme="minorHAnsi" w:cstheme="minorHAnsi"/>
          <w:lang w:val="en-GB"/>
        </w:rPr>
        <w:t xml:space="preserve">the DSL </w:t>
      </w:r>
      <w:r w:rsidR="00FF08FF" w:rsidRPr="00FC642A">
        <w:rPr>
          <w:rFonts w:asciiTheme="minorHAnsi" w:hAnsiTheme="minorHAnsi" w:cstheme="minorHAnsi"/>
          <w:lang w:val="en-GB"/>
        </w:rPr>
        <w:t>manager</w:t>
      </w:r>
      <w:r w:rsidR="00FF08FF" w:rsidRPr="00FC642A">
        <w:rPr>
          <w:rFonts w:asciiTheme="minorHAnsi" w:hAnsiTheme="minorHAnsi" w:cstheme="minorHAnsi"/>
        </w:rPr>
        <w:t xml:space="preserve"> </w:t>
      </w:r>
      <w:r w:rsidRPr="00FC642A">
        <w:rPr>
          <w:rFonts w:asciiTheme="minorHAnsi" w:eastAsia="Times New Roman" w:hAnsiTheme="minorHAnsi" w:cstheme="minorHAnsi"/>
          <w:color w:val="000000" w:themeColor="text1"/>
          <w:shd w:val="clear" w:color="auto" w:fill="FFFFFF"/>
        </w:rPr>
        <w:t xml:space="preserve">will </w:t>
      </w:r>
      <w:r w:rsidR="00BC14D4" w:rsidRPr="00FC642A">
        <w:rPr>
          <w:rFonts w:asciiTheme="minorHAnsi" w:eastAsia="Times New Roman" w:hAnsiTheme="minorHAnsi" w:cstheme="minorHAnsi"/>
          <w:color w:val="000000" w:themeColor="text1"/>
          <w:shd w:val="clear" w:color="auto" w:fill="FFFFFF"/>
        </w:rPr>
        <w:t>contact</w:t>
      </w:r>
      <w:r w:rsidR="009020E9" w:rsidRPr="00FC642A">
        <w:rPr>
          <w:rFonts w:asciiTheme="minorHAnsi" w:eastAsia="Times New Roman" w:hAnsiTheme="minorHAnsi" w:cstheme="minorHAnsi"/>
          <w:color w:val="000000" w:themeColor="text1"/>
          <w:shd w:val="clear" w:color="auto" w:fill="FFFFFF"/>
        </w:rPr>
        <w:t xml:space="preserve"> </w:t>
      </w:r>
      <w:r w:rsidR="00BC14D4" w:rsidRPr="00FC642A">
        <w:rPr>
          <w:rFonts w:asciiTheme="minorHAnsi" w:eastAsia="Times New Roman" w:hAnsiTheme="minorHAnsi" w:cstheme="minorHAnsi"/>
          <w:color w:val="000000" w:themeColor="text1"/>
          <w:shd w:val="clear" w:color="auto" w:fill="FFFFFF"/>
        </w:rPr>
        <w:t>MASH</w:t>
      </w:r>
      <w:r w:rsidR="009020E9" w:rsidRPr="00FC642A">
        <w:rPr>
          <w:rFonts w:asciiTheme="minorHAnsi" w:eastAsia="Times New Roman" w:hAnsiTheme="minorHAnsi" w:cstheme="minorHAnsi"/>
          <w:color w:val="000000" w:themeColor="text1"/>
          <w:shd w:val="clear" w:color="auto" w:fill="FFFFFF"/>
        </w:rPr>
        <w:t xml:space="preserve"> and report it </w:t>
      </w:r>
      <w:r w:rsidR="00CB582A">
        <w:rPr>
          <w:rFonts w:asciiTheme="minorHAnsi" w:eastAsia="Times New Roman" w:hAnsiTheme="minorHAnsi" w:cstheme="minorHAnsi"/>
          <w:color w:val="000000" w:themeColor="text1"/>
          <w:shd w:val="clear" w:color="auto" w:fill="FFFFFF"/>
        </w:rPr>
        <w:t xml:space="preserve">to </w:t>
      </w:r>
      <w:r w:rsidR="009020E9" w:rsidRPr="00FC642A">
        <w:rPr>
          <w:rFonts w:asciiTheme="minorHAnsi" w:eastAsia="Times New Roman" w:hAnsiTheme="minorHAnsi" w:cstheme="minorHAnsi"/>
          <w:color w:val="000000" w:themeColor="text1"/>
          <w:shd w:val="clear" w:color="auto" w:fill="FFFFFF"/>
        </w:rPr>
        <w:t xml:space="preserve">Ofsted. </w:t>
      </w:r>
    </w:p>
    <w:p w14:paraId="140E7ACE" w14:textId="2FBC4FDA" w:rsidR="00872093" w:rsidRPr="00FC642A" w:rsidRDefault="00872093" w:rsidP="009020E9">
      <w:p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shd w:val="clear" w:color="auto" w:fill="FFFFFF"/>
        </w:rPr>
        <w:t>3. Initiate allegation procedures:</w:t>
      </w:r>
      <w:r w:rsidRPr="00FC642A">
        <w:rPr>
          <w:rFonts w:asciiTheme="minorHAnsi" w:eastAsia="Times New Roman" w:hAnsiTheme="minorHAnsi" w:cstheme="minorHAnsi"/>
          <w:color w:val="000000" w:themeColor="text1"/>
          <w:shd w:val="clear" w:color="auto" w:fill="FFFFFF"/>
        </w:rPr>
        <w:t xml:space="preserve"> The </w:t>
      </w:r>
      <w:r w:rsidR="00BC14D4" w:rsidRPr="00FC642A">
        <w:rPr>
          <w:rFonts w:asciiTheme="minorHAnsi" w:eastAsia="Times New Roman" w:hAnsiTheme="minorHAnsi" w:cstheme="minorHAnsi"/>
          <w:color w:val="000000" w:themeColor="text1"/>
          <w:shd w:val="clear" w:color="auto" w:fill="FFFFFF"/>
        </w:rPr>
        <w:t>MASH</w:t>
      </w:r>
      <w:r w:rsidR="00DF73B8">
        <w:rPr>
          <w:rFonts w:asciiTheme="minorHAnsi" w:eastAsia="Times New Roman" w:hAnsiTheme="minorHAnsi" w:cstheme="minorHAnsi"/>
          <w:color w:val="000000" w:themeColor="text1"/>
          <w:shd w:val="clear" w:color="auto" w:fill="FFFFFF"/>
        </w:rPr>
        <w:t>/LADO</w:t>
      </w:r>
      <w:r w:rsidRPr="00FC642A">
        <w:rPr>
          <w:rFonts w:asciiTheme="minorHAnsi" w:eastAsia="Times New Roman" w:hAnsiTheme="minorHAnsi" w:cstheme="minorHAnsi"/>
          <w:color w:val="000000" w:themeColor="text1"/>
          <w:shd w:val="clear" w:color="auto" w:fill="FFFFFF"/>
        </w:rPr>
        <w:t xml:space="preserve"> will decide whether the incident fits the criteria of an “Allegations against a member of staff” </w:t>
      </w:r>
      <w:r w:rsidR="00CB582A">
        <w:rPr>
          <w:rFonts w:asciiTheme="minorHAnsi" w:eastAsia="Times New Roman" w:hAnsiTheme="minorHAnsi" w:cstheme="minorHAnsi"/>
          <w:color w:val="000000" w:themeColor="text1"/>
          <w:shd w:val="clear" w:color="auto" w:fill="FFFFFF"/>
        </w:rPr>
        <w:t>I</w:t>
      </w:r>
      <w:r w:rsidRPr="00FC642A">
        <w:rPr>
          <w:rFonts w:asciiTheme="minorHAnsi" w:eastAsia="Times New Roman" w:hAnsiTheme="minorHAnsi" w:cstheme="minorHAnsi"/>
          <w:color w:val="000000" w:themeColor="text1"/>
          <w:shd w:val="clear" w:color="auto" w:fill="FFFFFF"/>
        </w:rPr>
        <w:t>n other words</w:t>
      </w:r>
      <w:r w:rsidR="00CB582A">
        <w:rPr>
          <w:rFonts w:asciiTheme="minorHAnsi" w:eastAsia="Times New Roman" w:hAnsiTheme="minorHAnsi" w:cstheme="minorHAnsi"/>
          <w:color w:val="000000" w:themeColor="text1"/>
          <w:shd w:val="clear" w:color="auto" w:fill="FFFFFF"/>
        </w:rPr>
        <w:t>,</w:t>
      </w:r>
      <w:r w:rsidRPr="00FC642A">
        <w:rPr>
          <w:rFonts w:asciiTheme="minorHAnsi" w:eastAsia="Times New Roman" w:hAnsiTheme="minorHAnsi" w:cstheme="minorHAnsi"/>
          <w:color w:val="000000" w:themeColor="text1"/>
          <w:shd w:val="clear" w:color="auto" w:fill="FFFFFF"/>
        </w:rPr>
        <w:t xml:space="preserve"> Did the alleged incident potentially cause harm to the child? Does the alleged incident constitute a criminal offence? </w:t>
      </w:r>
      <w:r w:rsidRPr="00FC642A">
        <w:rPr>
          <w:rFonts w:asciiTheme="minorHAnsi" w:eastAsia="Times New Roman" w:hAnsiTheme="minorHAnsi" w:cstheme="minorHAnsi"/>
          <w:color w:val="000000" w:themeColor="text1"/>
          <w:shd w:val="clear" w:color="auto" w:fill="FFFFFF"/>
        </w:rPr>
        <w:lastRenderedPageBreak/>
        <w:t>Does the alleged incident suggest that this person is potentially unsuitable to work with children? Allegation procedures are clearly outlined in Safeguarding Children &amp; Safer Recruitment in Education and should be held to the recommended timescales to avoid unnece</w:t>
      </w:r>
      <w:r w:rsidR="009020E9" w:rsidRPr="00FC642A">
        <w:rPr>
          <w:rFonts w:asciiTheme="minorHAnsi" w:eastAsia="Times New Roman" w:hAnsiTheme="minorHAnsi" w:cstheme="minorHAnsi"/>
          <w:color w:val="000000" w:themeColor="text1"/>
          <w:shd w:val="clear" w:color="auto" w:fill="FFFFFF"/>
        </w:rPr>
        <w:t>ssary distress to all involved.</w:t>
      </w:r>
    </w:p>
    <w:p w14:paraId="102D04AA" w14:textId="154C4EBA" w:rsidR="00872093" w:rsidRPr="00FC642A" w:rsidRDefault="00872093" w:rsidP="009020E9">
      <w:pPr>
        <w:spacing w:after="240" w:line="276" w:lineRule="auto"/>
        <w:jc w:val="both"/>
        <w:rPr>
          <w:rFonts w:asciiTheme="minorHAnsi" w:eastAsia="Times New Roman" w:hAnsiTheme="minorHAnsi" w:cstheme="minorHAnsi"/>
          <w:color w:val="000000" w:themeColor="text1"/>
          <w:shd w:val="clear" w:color="auto" w:fill="FFFFFF"/>
        </w:rPr>
      </w:pPr>
      <w:r w:rsidRPr="00FC642A">
        <w:rPr>
          <w:rFonts w:asciiTheme="minorHAnsi" w:eastAsia="Times New Roman" w:hAnsiTheme="minorHAnsi" w:cstheme="minorHAnsi"/>
          <w:color w:val="000000" w:themeColor="text1"/>
          <w:u w:val="single"/>
          <w:shd w:val="clear" w:color="auto" w:fill="FFFFFF"/>
        </w:rPr>
        <w:t>4. Workplace arrangements:</w:t>
      </w:r>
      <w:r w:rsidRPr="00FC642A">
        <w:rPr>
          <w:rFonts w:asciiTheme="minorHAnsi" w:eastAsia="Times New Roman" w:hAnsiTheme="minorHAnsi" w:cstheme="minorHAnsi"/>
          <w:color w:val="000000" w:themeColor="text1"/>
          <w:shd w:val="clear" w:color="auto" w:fill="FFFFFF"/>
        </w:rPr>
        <w:t xml:space="preserve"> The </w:t>
      </w:r>
      <w:r w:rsidR="00BC14D4" w:rsidRPr="00FC642A">
        <w:rPr>
          <w:rFonts w:asciiTheme="minorHAnsi" w:eastAsia="Times New Roman" w:hAnsiTheme="minorHAnsi" w:cstheme="minorHAnsi"/>
          <w:color w:val="000000" w:themeColor="text1"/>
          <w:shd w:val="clear" w:color="auto" w:fill="FFFFFF"/>
        </w:rPr>
        <w:t>MASH</w:t>
      </w:r>
      <w:r w:rsidR="00DF73B8">
        <w:rPr>
          <w:rFonts w:asciiTheme="minorHAnsi" w:eastAsia="Times New Roman" w:hAnsiTheme="minorHAnsi" w:cstheme="minorHAnsi"/>
          <w:color w:val="000000" w:themeColor="text1"/>
          <w:shd w:val="clear" w:color="auto" w:fill="FFFFFF"/>
        </w:rPr>
        <w:t xml:space="preserve"> or LADO</w:t>
      </w:r>
      <w:r w:rsidRPr="00FC642A">
        <w:rPr>
          <w:rFonts w:asciiTheme="minorHAnsi" w:eastAsia="Times New Roman" w:hAnsiTheme="minorHAnsi" w:cstheme="minorHAnsi"/>
          <w:color w:val="000000" w:themeColor="text1"/>
          <w:shd w:val="clear" w:color="auto" w:fill="FFFFFF"/>
        </w:rPr>
        <w:t xml:space="preserve"> will advise whether the member of staff should remain in the workplace or whether they should go on “gardening leave” or be suspended until the investigation is resolved. If the member of staff remains in the workplace, safeguards will be put into place to protect the member of staff a</w:t>
      </w:r>
      <w:r w:rsidR="009020E9" w:rsidRPr="00FC642A">
        <w:rPr>
          <w:rFonts w:asciiTheme="minorHAnsi" w:eastAsia="Times New Roman" w:hAnsiTheme="minorHAnsi" w:cstheme="minorHAnsi"/>
          <w:color w:val="000000" w:themeColor="text1"/>
          <w:shd w:val="clear" w:color="auto" w:fill="FFFFFF"/>
        </w:rPr>
        <w:t>nd the child/children involved.</w:t>
      </w:r>
    </w:p>
    <w:p w14:paraId="30CF9661" w14:textId="3D597172" w:rsidR="003E6EF5" w:rsidRPr="00FC642A" w:rsidRDefault="00872093" w:rsidP="009020E9">
      <w:p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u w:val="single"/>
          <w:shd w:val="clear" w:color="auto" w:fill="FFFFFF"/>
        </w:rPr>
        <w:t>5. Strategy meeting:</w:t>
      </w:r>
      <w:r w:rsidRPr="00FC642A">
        <w:rPr>
          <w:rFonts w:asciiTheme="minorHAnsi" w:eastAsia="Times New Roman" w:hAnsiTheme="minorHAnsi" w:cstheme="minorHAnsi"/>
          <w:color w:val="000000" w:themeColor="text1"/>
          <w:shd w:val="clear" w:color="auto" w:fill="FFFFFF"/>
        </w:rPr>
        <w:t xml:space="preserve"> </w:t>
      </w:r>
      <w:r w:rsidR="003E6EF5" w:rsidRPr="00FC642A">
        <w:rPr>
          <w:rFonts w:asciiTheme="minorHAnsi" w:eastAsia="Times New Roman" w:hAnsiTheme="minorHAnsi" w:cstheme="minorHAnsi"/>
          <w:color w:val="000000" w:themeColor="text1"/>
          <w:shd w:val="clear" w:color="auto" w:fill="FFFFFF"/>
        </w:rPr>
        <w:t xml:space="preserve">The </w:t>
      </w:r>
      <w:r w:rsidR="00BC14D4" w:rsidRPr="00FC642A">
        <w:rPr>
          <w:rFonts w:asciiTheme="minorHAnsi" w:eastAsia="Times New Roman" w:hAnsiTheme="minorHAnsi" w:cstheme="minorHAnsi"/>
          <w:color w:val="000000" w:themeColor="text1"/>
          <w:shd w:val="clear" w:color="auto" w:fill="FFFFFF"/>
        </w:rPr>
        <w:t>MASH</w:t>
      </w:r>
      <w:r w:rsidR="003E6EF5" w:rsidRPr="00FC642A">
        <w:rPr>
          <w:rFonts w:asciiTheme="minorHAnsi" w:eastAsia="Times New Roman" w:hAnsiTheme="minorHAnsi" w:cstheme="minorHAnsi"/>
          <w:color w:val="000000" w:themeColor="text1"/>
          <w:shd w:val="clear" w:color="auto" w:fill="FFFFFF"/>
        </w:rPr>
        <w:t xml:space="preserve"> </w:t>
      </w:r>
      <w:r w:rsidR="00DF73B8">
        <w:rPr>
          <w:rFonts w:asciiTheme="minorHAnsi" w:eastAsia="Times New Roman" w:hAnsiTheme="minorHAnsi" w:cstheme="minorHAnsi"/>
          <w:color w:val="000000" w:themeColor="text1"/>
          <w:shd w:val="clear" w:color="auto" w:fill="FFFFFF"/>
        </w:rPr>
        <w:t xml:space="preserve">or LADO </w:t>
      </w:r>
      <w:r w:rsidR="003E6EF5" w:rsidRPr="00FC642A">
        <w:rPr>
          <w:rFonts w:asciiTheme="minorHAnsi" w:eastAsia="Times New Roman" w:hAnsiTheme="minorHAnsi" w:cstheme="minorHAnsi"/>
          <w:color w:val="000000" w:themeColor="text1"/>
          <w:shd w:val="clear" w:color="auto" w:fill="FFFFFF"/>
        </w:rPr>
        <w:t>will schedule a strategy meeting with the representative from the setting and the police. A police check will be conducted prior to the strategy meeting to determine whether any previous incidents involving that member of staff are known.</w:t>
      </w:r>
    </w:p>
    <w:p w14:paraId="0A89FDCA" w14:textId="79F17301" w:rsidR="00872093" w:rsidRPr="00FC642A" w:rsidRDefault="003E6EF5" w:rsidP="008D2879">
      <w:pPr>
        <w:spacing w:after="240" w:line="276" w:lineRule="auto"/>
        <w:jc w:val="both"/>
        <w:rPr>
          <w:rFonts w:asciiTheme="minorHAnsi" w:eastAsia="Times New Roman" w:hAnsiTheme="minorHAnsi" w:cstheme="minorHAnsi"/>
          <w:color w:val="000000" w:themeColor="text1"/>
        </w:rPr>
      </w:pPr>
      <w:r w:rsidRPr="00FC642A">
        <w:rPr>
          <w:rFonts w:asciiTheme="minorHAnsi" w:eastAsia="Times New Roman" w:hAnsiTheme="minorHAnsi" w:cstheme="minorHAnsi"/>
          <w:color w:val="000000" w:themeColor="text1"/>
          <w:u w:val="single"/>
          <w:shd w:val="clear" w:color="auto" w:fill="FFFFFF"/>
        </w:rPr>
        <w:t>6. Decisions and next steps:</w:t>
      </w:r>
      <w:r w:rsidRPr="00FC642A">
        <w:rPr>
          <w:rFonts w:asciiTheme="minorHAnsi" w:eastAsia="Times New Roman" w:hAnsiTheme="minorHAnsi" w:cstheme="minorHAnsi"/>
          <w:color w:val="000000" w:themeColor="text1"/>
          <w:shd w:val="clear" w:color="auto" w:fill="FFFFFF"/>
        </w:rPr>
        <w:t xml:space="preserve"> Professionals at the strategy meeting will decide what next steps to take- these may include criminal proceedings, child protection procedures, disciplinary procedures, training needs, or no further </w:t>
      </w:r>
      <w:r w:rsidR="003D7268">
        <w:rPr>
          <w:rFonts w:asciiTheme="minorHAnsi" w:eastAsia="Times New Roman" w:hAnsiTheme="minorHAnsi" w:cstheme="minorHAnsi"/>
          <w:color w:val="000000" w:themeColor="text1"/>
          <w:shd w:val="clear" w:color="auto" w:fill="FFFFFF"/>
        </w:rPr>
        <w:t xml:space="preserve">action </w:t>
      </w:r>
      <w:r w:rsidRPr="00FC642A">
        <w:rPr>
          <w:rFonts w:asciiTheme="minorHAnsi" w:eastAsia="Times New Roman" w:hAnsiTheme="minorHAnsi" w:cstheme="minorHAnsi"/>
          <w:color w:val="000000" w:themeColor="text1"/>
          <w:shd w:val="clear" w:color="auto" w:fill="FFFFFF"/>
        </w:rPr>
        <w:t>taken.</w:t>
      </w:r>
    </w:p>
    <w:p w14:paraId="6095FC56" w14:textId="0D2F67FE" w:rsidR="00872093" w:rsidRPr="00FC642A" w:rsidRDefault="005E224C" w:rsidP="00B9729A">
      <w:pPr>
        <w:spacing w:line="276" w:lineRule="auto"/>
        <w:rPr>
          <w:rFonts w:asciiTheme="minorHAnsi" w:eastAsia="Times New Roman" w:hAnsiTheme="minorHAnsi" w:cstheme="minorHAnsi"/>
        </w:rPr>
      </w:pPr>
      <w:r>
        <w:rPr>
          <w:rFonts w:asciiTheme="minorHAnsi" w:eastAsia="Times New Roman" w:hAnsiTheme="minorHAnsi" w:cstheme="minorHAnsi"/>
        </w:rPr>
        <w:t>V 1.1</w:t>
      </w:r>
      <w:r w:rsidR="001E44F3">
        <w:rPr>
          <w:rFonts w:asciiTheme="minorHAnsi" w:eastAsia="Times New Roman" w:hAnsiTheme="minorHAnsi" w:cstheme="minorHAnsi"/>
        </w:rPr>
        <w:t xml:space="preserve"> – 08.2025</w:t>
      </w:r>
    </w:p>
    <w:p w14:paraId="5BAA2FE6" w14:textId="1D92E63C" w:rsidR="004F50BC" w:rsidRPr="00FC642A" w:rsidRDefault="004F50BC" w:rsidP="00B9729A">
      <w:pPr>
        <w:spacing w:line="276" w:lineRule="auto"/>
        <w:rPr>
          <w:rFonts w:asciiTheme="minorHAnsi" w:hAnsiTheme="minorHAnsi" w:cstheme="minorHAnsi"/>
          <w:sz w:val="32"/>
          <w:szCs w:val="32"/>
          <w:lang w:val="en-GB"/>
        </w:rPr>
      </w:pPr>
    </w:p>
    <w:p w14:paraId="3122972A" w14:textId="77777777" w:rsidR="004F50BC" w:rsidRPr="00FC642A" w:rsidRDefault="004F50BC" w:rsidP="00B9729A">
      <w:pPr>
        <w:spacing w:line="276" w:lineRule="auto"/>
        <w:rPr>
          <w:rFonts w:asciiTheme="minorHAnsi" w:hAnsiTheme="minorHAnsi" w:cstheme="minorHAnsi"/>
          <w:color w:val="000000" w:themeColor="text1"/>
          <w:lang w:val="en-GB"/>
        </w:rPr>
      </w:pPr>
    </w:p>
    <w:p w14:paraId="6361AB41" w14:textId="77777777" w:rsidR="006239A8" w:rsidRPr="00FC642A" w:rsidRDefault="006239A8" w:rsidP="00B9729A">
      <w:pPr>
        <w:spacing w:line="276" w:lineRule="auto"/>
        <w:rPr>
          <w:rFonts w:asciiTheme="minorHAnsi" w:hAnsiTheme="minorHAnsi" w:cstheme="minorHAnsi"/>
          <w:color w:val="000000" w:themeColor="text1"/>
          <w:lang w:val="en-GB"/>
        </w:rPr>
      </w:pPr>
    </w:p>
    <w:p w14:paraId="34617BE5" w14:textId="3A68D935" w:rsidR="0035346E" w:rsidRPr="00FC642A" w:rsidRDefault="0035346E" w:rsidP="00B9729A">
      <w:pPr>
        <w:spacing w:line="276" w:lineRule="auto"/>
        <w:rPr>
          <w:rFonts w:asciiTheme="minorHAnsi" w:eastAsiaTheme="majorEastAsia" w:hAnsiTheme="minorHAnsi" w:cstheme="minorHAnsi"/>
          <w:b/>
          <w:color w:val="000000" w:themeColor="text1"/>
          <w:u w:val="single"/>
          <w:lang w:val="en-GB"/>
        </w:rPr>
      </w:pPr>
      <w:r w:rsidRPr="00FC642A">
        <w:rPr>
          <w:rFonts w:asciiTheme="minorHAnsi" w:hAnsiTheme="minorHAnsi" w:cstheme="minorHAnsi"/>
          <w:b/>
          <w:color w:val="000000" w:themeColor="text1"/>
          <w:u w:val="single"/>
          <w:lang w:val="en-GB"/>
        </w:rPr>
        <w:br w:type="page"/>
      </w:r>
    </w:p>
    <w:p w14:paraId="595561B4" w14:textId="154B3EF1" w:rsidR="00401E36" w:rsidRPr="00FC642A" w:rsidRDefault="00F23E1A" w:rsidP="009020E9">
      <w:pPr>
        <w:pStyle w:val="Heading1"/>
        <w:spacing w:after="240" w:line="276" w:lineRule="auto"/>
        <w:rPr>
          <w:rFonts w:asciiTheme="minorHAnsi" w:hAnsiTheme="minorHAnsi" w:cstheme="minorHAnsi"/>
          <w:lang w:val="en-GB"/>
        </w:rPr>
      </w:pPr>
      <w:bookmarkStart w:id="29" w:name="_Toc210208835"/>
      <w:r w:rsidRPr="00FC642A">
        <w:rPr>
          <w:rFonts w:asciiTheme="minorHAnsi" w:hAnsiTheme="minorHAnsi" w:cstheme="minorHAnsi"/>
          <w:lang w:val="en-GB"/>
        </w:rPr>
        <w:lastRenderedPageBreak/>
        <w:t>4</w:t>
      </w:r>
      <w:r w:rsidR="000A6B2F" w:rsidRPr="00FC642A">
        <w:rPr>
          <w:rFonts w:asciiTheme="minorHAnsi" w:hAnsiTheme="minorHAnsi" w:cstheme="minorHAnsi"/>
          <w:lang w:val="en-GB"/>
        </w:rPr>
        <w:t xml:space="preserve">. </w:t>
      </w:r>
      <w:r w:rsidR="00401E36" w:rsidRPr="00FC642A">
        <w:rPr>
          <w:rFonts w:asciiTheme="minorHAnsi" w:hAnsiTheme="minorHAnsi" w:cstheme="minorHAnsi"/>
          <w:lang w:val="en-GB"/>
        </w:rPr>
        <w:t>Heal</w:t>
      </w:r>
      <w:r w:rsidR="000A6B2F" w:rsidRPr="00FC642A">
        <w:rPr>
          <w:rFonts w:asciiTheme="minorHAnsi" w:hAnsiTheme="minorHAnsi" w:cstheme="minorHAnsi"/>
          <w:lang w:val="en-GB"/>
        </w:rPr>
        <w:t>th</w:t>
      </w:r>
      <w:bookmarkEnd w:id="29"/>
      <w:r w:rsidR="000A6B2F" w:rsidRPr="00FC642A">
        <w:rPr>
          <w:rFonts w:asciiTheme="minorHAnsi" w:hAnsiTheme="minorHAnsi" w:cstheme="minorHAnsi"/>
          <w:lang w:val="en-GB"/>
        </w:rPr>
        <w:t xml:space="preserve"> </w:t>
      </w:r>
    </w:p>
    <w:p w14:paraId="2EE3FAD4" w14:textId="4535D059" w:rsidR="000510A4" w:rsidRPr="00FC642A" w:rsidRDefault="00F23E1A" w:rsidP="009020E9">
      <w:pPr>
        <w:pStyle w:val="Heading2"/>
        <w:spacing w:after="240" w:line="276" w:lineRule="auto"/>
        <w:rPr>
          <w:rFonts w:asciiTheme="minorHAnsi" w:hAnsiTheme="minorHAnsi" w:cstheme="minorHAnsi"/>
          <w:lang w:val="en-GB"/>
        </w:rPr>
      </w:pPr>
      <w:bookmarkStart w:id="30" w:name="_Toc210208836"/>
      <w:r w:rsidRPr="00FC642A">
        <w:rPr>
          <w:rFonts w:asciiTheme="minorHAnsi" w:hAnsiTheme="minorHAnsi" w:cstheme="minorHAnsi"/>
          <w:lang w:val="en-GB"/>
        </w:rPr>
        <w:t>4</w:t>
      </w:r>
      <w:r w:rsidR="000A6B2F" w:rsidRPr="00FC642A">
        <w:rPr>
          <w:rFonts w:asciiTheme="minorHAnsi" w:hAnsiTheme="minorHAnsi" w:cstheme="minorHAnsi"/>
          <w:lang w:val="en-GB"/>
        </w:rPr>
        <w:t xml:space="preserve">.1 </w:t>
      </w:r>
      <w:r w:rsidR="000510A4" w:rsidRPr="00FC642A">
        <w:rPr>
          <w:rFonts w:asciiTheme="minorHAnsi" w:hAnsiTheme="minorHAnsi" w:cstheme="minorHAnsi"/>
          <w:lang w:val="en-GB"/>
        </w:rPr>
        <w:t>Administering medicines</w:t>
      </w:r>
      <w:bookmarkEnd w:id="30"/>
    </w:p>
    <w:p w14:paraId="19C16AD5" w14:textId="3D546893" w:rsidR="009052EE" w:rsidRPr="00FC642A" w:rsidRDefault="009052EE"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Policy Statement</w:t>
      </w:r>
    </w:p>
    <w:p w14:paraId="6A3C9E00" w14:textId="3231CB98" w:rsidR="00BA3342" w:rsidRPr="00FC642A" w:rsidRDefault="0002378E" w:rsidP="00B9729A">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Andi’s Nursery</w:t>
      </w:r>
      <w:r w:rsidR="00BA3342" w:rsidRPr="00FC642A">
        <w:rPr>
          <w:rFonts w:asciiTheme="minorHAnsi" w:hAnsiTheme="minorHAnsi" w:cstheme="minorHAnsi"/>
        </w:rPr>
        <w:t xml:space="preserve"> ha</w:t>
      </w:r>
      <w:r w:rsidR="007957C8">
        <w:rPr>
          <w:rFonts w:asciiTheme="minorHAnsi" w:hAnsiTheme="minorHAnsi" w:cstheme="minorHAnsi"/>
        </w:rPr>
        <w:t>s</w:t>
      </w:r>
      <w:r w:rsidR="00BA3342" w:rsidRPr="00FC642A">
        <w:rPr>
          <w:rFonts w:asciiTheme="minorHAnsi" w:hAnsiTheme="minorHAnsi" w:cstheme="minorHAnsi"/>
        </w:rPr>
        <w:t xml:space="preserve"> and implement</w:t>
      </w:r>
      <w:r w:rsidR="007957C8">
        <w:rPr>
          <w:rFonts w:asciiTheme="minorHAnsi" w:hAnsiTheme="minorHAnsi" w:cstheme="minorHAnsi"/>
        </w:rPr>
        <w:t>s</w:t>
      </w:r>
      <w:r w:rsidR="00BA3342" w:rsidRPr="00FC642A">
        <w:rPr>
          <w:rFonts w:asciiTheme="minorHAnsi" w:hAnsiTheme="minorHAnsi" w:cstheme="minorHAnsi"/>
        </w:rPr>
        <w:t xml:space="preserve"> polic</w:t>
      </w:r>
      <w:r w:rsidR="004242F0">
        <w:rPr>
          <w:rFonts w:asciiTheme="minorHAnsi" w:hAnsiTheme="minorHAnsi" w:cstheme="minorHAnsi"/>
        </w:rPr>
        <w:t>ies</w:t>
      </w:r>
      <w:r w:rsidR="00BA3342" w:rsidRPr="00FC642A">
        <w:rPr>
          <w:rFonts w:asciiTheme="minorHAnsi" w:hAnsiTheme="minorHAnsi" w:cstheme="minorHAnsi"/>
        </w:rPr>
        <w:t xml:space="preserve"> and procedures for administering medicines. It include</w:t>
      </w:r>
      <w:r w:rsidR="007957C8">
        <w:rPr>
          <w:rFonts w:asciiTheme="minorHAnsi" w:hAnsiTheme="minorHAnsi" w:cstheme="minorHAnsi"/>
        </w:rPr>
        <w:t>s</w:t>
      </w:r>
      <w:r w:rsidR="00BA3342" w:rsidRPr="00FC642A">
        <w:rPr>
          <w:rFonts w:asciiTheme="minorHAnsi" w:hAnsiTheme="minorHAnsi" w:cstheme="minorHAnsi"/>
        </w:rPr>
        <w:t xml:space="preserve"> systems for obtaining information about a child’s need for medicines and for keeping this information </w:t>
      </w:r>
      <w:proofErr w:type="gramStart"/>
      <w:r w:rsidR="00BA3342" w:rsidRPr="00FC642A">
        <w:rPr>
          <w:rFonts w:asciiTheme="minorHAnsi" w:hAnsiTheme="minorHAnsi" w:cstheme="minorHAnsi"/>
        </w:rPr>
        <w:t>up-to-date</w:t>
      </w:r>
      <w:proofErr w:type="gramEnd"/>
      <w:r w:rsidR="00BA3342" w:rsidRPr="00FC642A">
        <w:rPr>
          <w:rFonts w:asciiTheme="minorHAnsi" w:hAnsiTheme="minorHAnsi" w:cstheme="minorHAnsi"/>
        </w:rPr>
        <w:t xml:space="preserve">. Training </w:t>
      </w:r>
      <w:r w:rsidR="006825A1">
        <w:rPr>
          <w:rFonts w:asciiTheme="minorHAnsi" w:hAnsiTheme="minorHAnsi" w:cstheme="minorHAnsi"/>
        </w:rPr>
        <w:t>is provided</w:t>
      </w:r>
      <w:r w:rsidR="00BA3342" w:rsidRPr="00FC642A">
        <w:rPr>
          <w:rFonts w:asciiTheme="minorHAnsi" w:hAnsiTheme="minorHAnsi" w:cstheme="minorHAnsi"/>
        </w:rPr>
        <w:t xml:space="preserve"> where the administration of medicine requires medical or technical knowledge. Prescription medicines must not be administered unless they have been prescribed for a child by a doctor, dentist, nurse or pharmacist (medicines containing aspirin should only be given if prescribed by a doctor). </w:t>
      </w:r>
    </w:p>
    <w:p w14:paraId="3E0413A0" w14:textId="1F01365C" w:rsidR="00BA3342" w:rsidRPr="00FC642A" w:rsidRDefault="00BA3342"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Medicine (both prescription and non-prescription) </w:t>
      </w:r>
      <w:r w:rsidR="007957C8">
        <w:rPr>
          <w:rFonts w:asciiTheme="minorHAnsi" w:hAnsiTheme="minorHAnsi" w:cstheme="minorHAnsi"/>
        </w:rPr>
        <w:t xml:space="preserve">can </w:t>
      </w:r>
      <w:r w:rsidRPr="00FC642A">
        <w:rPr>
          <w:rFonts w:asciiTheme="minorHAnsi" w:hAnsiTheme="minorHAnsi" w:cstheme="minorHAnsi"/>
        </w:rPr>
        <w:t xml:space="preserve">only be administered to a child where written permission for that </w:t>
      </w:r>
      <w:proofErr w:type="gramStart"/>
      <w:r w:rsidRPr="00FC642A">
        <w:rPr>
          <w:rFonts w:asciiTheme="minorHAnsi" w:hAnsiTheme="minorHAnsi" w:cstheme="minorHAnsi"/>
        </w:rPr>
        <w:t>particular medicine</w:t>
      </w:r>
      <w:proofErr w:type="gramEnd"/>
      <w:r w:rsidRPr="00FC642A">
        <w:rPr>
          <w:rFonts w:asciiTheme="minorHAnsi" w:hAnsiTheme="minorHAnsi" w:cstheme="minorHAnsi"/>
        </w:rPr>
        <w:t xml:space="preserve"> has been obtained from the child’s parent. </w:t>
      </w:r>
      <w:r w:rsidR="00776A7C">
        <w:rPr>
          <w:rFonts w:asciiTheme="minorHAnsi" w:hAnsiTheme="minorHAnsi" w:cstheme="minorHAnsi"/>
        </w:rPr>
        <w:t xml:space="preserve">We </w:t>
      </w:r>
      <w:r w:rsidRPr="00FC642A">
        <w:rPr>
          <w:rFonts w:asciiTheme="minorHAnsi" w:hAnsiTheme="minorHAnsi" w:cstheme="minorHAnsi"/>
        </w:rPr>
        <w:t xml:space="preserve">keep a written record each time a medicine is administered to a child and inform the child’s parents on the same day or as soon as reasonably practicable. </w:t>
      </w:r>
    </w:p>
    <w:p w14:paraId="1DC64CE0" w14:textId="16B0B4A7" w:rsidR="00273190" w:rsidRPr="00FC642A" w:rsidRDefault="00273190"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While it is not our policy to care for </w:t>
      </w:r>
      <w:r w:rsidR="00FC642A" w:rsidRPr="00FC642A">
        <w:rPr>
          <w:rFonts w:asciiTheme="minorHAnsi" w:hAnsiTheme="minorHAnsi" w:cstheme="minorHAnsi"/>
        </w:rPr>
        <w:t xml:space="preserve">unwell </w:t>
      </w:r>
      <w:r w:rsidRPr="00FC642A">
        <w:rPr>
          <w:rFonts w:asciiTheme="minorHAnsi" w:hAnsiTheme="minorHAnsi" w:cstheme="minorHAnsi"/>
        </w:rPr>
        <w:t>children, who should be at home until they are well enough to return to the setting, we will agree to administer medication as part of maintaining their health and well-being</w:t>
      </w:r>
      <w:r w:rsidR="009F3367" w:rsidRPr="00FC642A">
        <w:rPr>
          <w:rFonts w:asciiTheme="minorHAnsi" w:hAnsiTheme="minorHAnsi" w:cstheme="minorHAnsi"/>
        </w:rPr>
        <w:t>, reduce the children pain or temperature</w:t>
      </w:r>
      <w:r w:rsidR="006825A1">
        <w:rPr>
          <w:rFonts w:asciiTheme="minorHAnsi" w:hAnsiTheme="minorHAnsi" w:cstheme="minorHAnsi"/>
        </w:rPr>
        <w:t xml:space="preserve"> until their parents can collect them or to</w:t>
      </w:r>
      <w:r w:rsidR="009F3367" w:rsidRPr="00FC642A">
        <w:rPr>
          <w:rFonts w:asciiTheme="minorHAnsi" w:hAnsiTheme="minorHAnsi" w:cstheme="minorHAnsi"/>
        </w:rPr>
        <w:t xml:space="preserve"> help them </w:t>
      </w:r>
      <w:r w:rsidRPr="00FC642A">
        <w:rPr>
          <w:rFonts w:asciiTheme="minorHAnsi" w:hAnsiTheme="minorHAnsi" w:cstheme="minorHAnsi"/>
        </w:rPr>
        <w:t>recovering from an illness</w:t>
      </w:r>
      <w:r w:rsidR="009F3367" w:rsidRPr="00FC642A">
        <w:rPr>
          <w:rFonts w:asciiTheme="minorHAnsi" w:hAnsiTheme="minorHAnsi" w:cstheme="minorHAnsi"/>
        </w:rPr>
        <w:t>, or have long-term medical conditions</w:t>
      </w:r>
      <w:r w:rsidRPr="00FC642A">
        <w:rPr>
          <w:rFonts w:asciiTheme="minorHAnsi" w:hAnsiTheme="minorHAnsi" w:cstheme="minorHAnsi"/>
        </w:rPr>
        <w:t xml:space="preserve">. We ensure that where medicines are necessary to maintain </w:t>
      </w:r>
      <w:r w:rsidR="00776A7C" w:rsidRPr="00FC642A">
        <w:rPr>
          <w:rFonts w:asciiTheme="minorHAnsi" w:hAnsiTheme="minorHAnsi" w:cstheme="minorHAnsi"/>
        </w:rPr>
        <w:t>the health</w:t>
      </w:r>
      <w:r w:rsidRPr="00FC642A">
        <w:rPr>
          <w:rFonts w:asciiTheme="minorHAnsi" w:hAnsiTheme="minorHAnsi" w:cstheme="minorHAnsi"/>
        </w:rPr>
        <w:t xml:space="preserve"> of the child, they are given correctly and in accordance with legal requirements. </w:t>
      </w:r>
    </w:p>
    <w:p w14:paraId="727E9BD0" w14:textId="41C1CBAC" w:rsidR="009052EE" w:rsidRPr="00FC642A" w:rsidRDefault="006825A1" w:rsidP="00B9729A">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lang w:val="en-GB"/>
        </w:rPr>
        <w:t xml:space="preserve">We take </w:t>
      </w:r>
      <w:r w:rsidR="009052EE" w:rsidRPr="00FC642A">
        <w:rPr>
          <w:rFonts w:asciiTheme="minorHAnsi" w:hAnsiTheme="minorHAnsi" w:cstheme="minorHAnsi"/>
        </w:rPr>
        <w:t>responsib</w:t>
      </w:r>
      <w:r>
        <w:rPr>
          <w:rFonts w:asciiTheme="minorHAnsi" w:hAnsiTheme="minorHAnsi" w:cstheme="minorHAnsi"/>
        </w:rPr>
        <w:t>ility</w:t>
      </w:r>
      <w:r w:rsidR="009052EE" w:rsidRPr="00FC642A">
        <w:rPr>
          <w:rFonts w:asciiTheme="minorHAnsi" w:hAnsiTheme="minorHAnsi" w:cstheme="minorHAnsi"/>
        </w:rPr>
        <w:t xml:space="preserve"> for the correct administration of medication to children. This includes ensuring that parent consent forms have been completed, medicines are stored correctly</w:t>
      </w:r>
      <w:r w:rsidR="0003569C" w:rsidRPr="00FC642A">
        <w:rPr>
          <w:rFonts w:asciiTheme="minorHAnsi" w:hAnsiTheme="minorHAnsi" w:cstheme="minorHAnsi"/>
        </w:rPr>
        <w:t>,</w:t>
      </w:r>
      <w:r w:rsidR="009052EE" w:rsidRPr="00FC642A">
        <w:rPr>
          <w:rFonts w:asciiTheme="minorHAnsi" w:hAnsiTheme="minorHAnsi" w:cstheme="minorHAnsi"/>
        </w:rPr>
        <w:t xml:space="preserve"> records are kept according to procedures</w:t>
      </w:r>
      <w:r w:rsidR="0003569C" w:rsidRPr="00FC642A">
        <w:rPr>
          <w:rFonts w:asciiTheme="minorHAnsi" w:hAnsiTheme="minorHAnsi" w:cstheme="minorHAnsi"/>
        </w:rPr>
        <w:t xml:space="preserve"> and legislation and staff who administer medicine undertake the necessary training</w:t>
      </w:r>
      <w:r w:rsidR="009052EE" w:rsidRPr="00FC642A">
        <w:rPr>
          <w:rFonts w:asciiTheme="minorHAnsi" w:hAnsiTheme="minorHAnsi" w:cstheme="minorHAnsi"/>
        </w:rPr>
        <w:t xml:space="preserve">. </w:t>
      </w:r>
    </w:p>
    <w:p w14:paraId="5ACD87B6" w14:textId="5705C78E" w:rsidR="007D1360" w:rsidRPr="00FC642A" w:rsidRDefault="009052EE"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2B99A0D0" w14:textId="0D0EE96E" w:rsidR="00305A03" w:rsidRPr="00305A03" w:rsidRDefault="00305A03" w:rsidP="00305A03">
      <w:pPr>
        <w:pStyle w:val="ListParagraph"/>
        <w:widowControl w:val="0"/>
        <w:numPr>
          <w:ilvl w:val="0"/>
          <w:numId w:val="127"/>
        </w:numPr>
        <w:autoSpaceDE w:val="0"/>
        <w:autoSpaceDN w:val="0"/>
        <w:adjustRightInd w:val="0"/>
        <w:spacing w:after="240" w:line="276" w:lineRule="auto"/>
        <w:jc w:val="both"/>
        <w:rPr>
          <w:rFonts w:asciiTheme="minorHAnsi" w:hAnsiTheme="minorHAnsi" w:cstheme="minorHAnsi"/>
          <w:b/>
          <w:bCs/>
          <w:u w:val="single"/>
        </w:rPr>
      </w:pPr>
      <w:r w:rsidRPr="00305A03">
        <w:rPr>
          <w:rFonts w:asciiTheme="minorHAnsi" w:hAnsiTheme="minorHAnsi" w:cstheme="minorHAnsi"/>
          <w:b/>
          <w:bCs/>
          <w:u w:val="single"/>
        </w:rPr>
        <w:t xml:space="preserve">Parents must notify the Manager or Deputy manager at </w:t>
      </w:r>
      <w:r w:rsidR="007957C8">
        <w:rPr>
          <w:rFonts w:asciiTheme="minorHAnsi" w:hAnsiTheme="minorHAnsi" w:cstheme="minorHAnsi"/>
          <w:b/>
          <w:bCs/>
          <w:u w:val="single"/>
        </w:rPr>
        <w:t>drop-</w:t>
      </w:r>
      <w:r w:rsidRPr="00305A03">
        <w:rPr>
          <w:rFonts w:asciiTheme="minorHAnsi" w:hAnsiTheme="minorHAnsi" w:cstheme="minorHAnsi"/>
          <w:b/>
          <w:bCs/>
          <w:u w:val="single"/>
        </w:rPr>
        <w:t xml:space="preserve">off time if they have given any medicine to their child in the last 24 hours. </w:t>
      </w:r>
    </w:p>
    <w:p w14:paraId="27A4F68A" w14:textId="7A871766" w:rsidR="007F4ECF" w:rsidRPr="00FC642A" w:rsidRDefault="007F4ECF" w:rsidP="000D524A">
      <w:pPr>
        <w:widowControl w:val="0"/>
        <w:autoSpaceDE w:val="0"/>
        <w:autoSpaceDN w:val="0"/>
        <w:adjustRightInd w:val="0"/>
        <w:spacing w:after="240" w:line="276" w:lineRule="auto"/>
        <w:jc w:val="both"/>
        <w:rPr>
          <w:rFonts w:asciiTheme="minorHAnsi" w:hAnsiTheme="minorHAnsi" w:cstheme="minorHAnsi"/>
          <w:b/>
          <w:u w:val="single"/>
        </w:rPr>
      </w:pPr>
      <w:r w:rsidRPr="00FC642A">
        <w:rPr>
          <w:rFonts w:asciiTheme="minorHAnsi" w:hAnsiTheme="minorHAnsi" w:cstheme="minorHAnsi"/>
          <w:u w:val="single"/>
        </w:rPr>
        <w:t xml:space="preserve">Andi’s </w:t>
      </w:r>
      <w:r w:rsidR="00FF08FF" w:rsidRPr="00FC642A">
        <w:rPr>
          <w:rFonts w:asciiTheme="minorHAnsi" w:hAnsiTheme="minorHAnsi" w:cstheme="minorHAnsi"/>
          <w:u w:val="single"/>
        </w:rPr>
        <w:t>Nursery</w:t>
      </w:r>
      <w:r w:rsidRPr="00FC642A">
        <w:rPr>
          <w:rFonts w:asciiTheme="minorHAnsi" w:hAnsiTheme="minorHAnsi" w:cstheme="minorHAnsi"/>
          <w:u w:val="single"/>
        </w:rPr>
        <w:t xml:space="preserve"> </w:t>
      </w:r>
      <w:r w:rsidR="00776A7C" w:rsidRPr="00FC642A">
        <w:rPr>
          <w:rFonts w:asciiTheme="minorHAnsi" w:hAnsiTheme="minorHAnsi" w:cstheme="minorHAnsi"/>
          <w:u w:val="single"/>
        </w:rPr>
        <w:t>administers</w:t>
      </w:r>
      <w:r w:rsidRPr="00FC642A">
        <w:rPr>
          <w:rFonts w:asciiTheme="minorHAnsi" w:hAnsiTheme="minorHAnsi" w:cstheme="minorHAnsi"/>
          <w:u w:val="single"/>
        </w:rPr>
        <w:t xml:space="preserve"> the following medicines:</w:t>
      </w:r>
    </w:p>
    <w:p w14:paraId="1DC217D2" w14:textId="73DE1A7C" w:rsidR="007F4ECF" w:rsidRPr="00FC642A" w:rsidRDefault="007F4ECF" w:rsidP="007E2820">
      <w:pPr>
        <w:pStyle w:val="ListParagraph"/>
        <w:widowControl w:val="0"/>
        <w:numPr>
          <w:ilvl w:val="0"/>
          <w:numId w:val="9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Medicine </w:t>
      </w:r>
      <w:r w:rsidR="007957C8">
        <w:rPr>
          <w:rFonts w:asciiTheme="minorHAnsi" w:hAnsiTheme="minorHAnsi" w:cstheme="minorHAnsi"/>
        </w:rPr>
        <w:t xml:space="preserve">is </w:t>
      </w:r>
      <w:r w:rsidRPr="00FC642A">
        <w:rPr>
          <w:rFonts w:asciiTheme="minorHAnsi" w:hAnsiTheme="minorHAnsi" w:cstheme="minorHAnsi"/>
        </w:rPr>
        <w:t>recommende</w:t>
      </w:r>
      <w:r w:rsidR="00FC642A" w:rsidRPr="00FC642A">
        <w:rPr>
          <w:rFonts w:asciiTheme="minorHAnsi" w:hAnsiTheme="minorHAnsi" w:cstheme="minorHAnsi"/>
        </w:rPr>
        <w:t>d</w:t>
      </w:r>
      <w:r w:rsidRPr="00FC642A">
        <w:rPr>
          <w:rFonts w:asciiTheme="minorHAnsi" w:hAnsiTheme="minorHAnsi" w:cstheme="minorHAnsi"/>
        </w:rPr>
        <w:t xml:space="preserve"> by </w:t>
      </w:r>
      <w:r w:rsidR="007957C8">
        <w:rPr>
          <w:rFonts w:asciiTheme="minorHAnsi" w:hAnsiTheme="minorHAnsi" w:cstheme="minorHAnsi"/>
        </w:rPr>
        <w:t xml:space="preserve">a </w:t>
      </w:r>
      <w:r w:rsidRPr="00FC642A">
        <w:rPr>
          <w:rFonts w:asciiTheme="minorHAnsi" w:hAnsiTheme="minorHAnsi" w:cstheme="minorHAnsi"/>
        </w:rPr>
        <w:t>doctor, dentist, nurse</w:t>
      </w:r>
      <w:r w:rsidR="007957C8">
        <w:rPr>
          <w:rFonts w:asciiTheme="minorHAnsi" w:hAnsiTheme="minorHAnsi" w:cstheme="minorHAnsi"/>
        </w:rPr>
        <w:t>,</w:t>
      </w:r>
      <w:r w:rsidRPr="00FC642A">
        <w:rPr>
          <w:rFonts w:asciiTheme="minorHAnsi" w:hAnsiTheme="minorHAnsi" w:cstheme="minorHAnsi"/>
        </w:rPr>
        <w:t xml:space="preserve"> or pharmacist.</w:t>
      </w:r>
    </w:p>
    <w:p w14:paraId="7C91BC9F" w14:textId="54DB86BA" w:rsidR="007F4ECF" w:rsidRPr="00FC642A" w:rsidRDefault="007F4ECF" w:rsidP="007E2820">
      <w:pPr>
        <w:pStyle w:val="ListParagraph"/>
        <w:widowControl w:val="0"/>
        <w:numPr>
          <w:ilvl w:val="0"/>
          <w:numId w:val="9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Prescription medicine only if it has written instruction</w:t>
      </w:r>
      <w:r w:rsidR="007957C8">
        <w:rPr>
          <w:rFonts w:asciiTheme="minorHAnsi" w:hAnsiTheme="minorHAnsi" w:cstheme="minorHAnsi"/>
        </w:rPr>
        <w:t>s</w:t>
      </w:r>
      <w:r w:rsidRPr="00FC642A">
        <w:rPr>
          <w:rFonts w:asciiTheme="minorHAnsi" w:hAnsiTheme="minorHAnsi" w:cstheme="minorHAnsi"/>
        </w:rPr>
        <w:t xml:space="preserve"> f</w:t>
      </w:r>
      <w:r w:rsidR="007957C8">
        <w:rPr>
          <w:rFonts w:asciiTheme="minorHAnsi" w:hAnsiTheme="minorHAnsi" w:cstheme="minorHAnsi"/>
        </w:rPr>
        <w:t>rom</w:t>
      </w:r>
      <w:r w:rsidRPr="00FC642A">
        <w:rPr>
          <w:rFonts w:asciiTheme="minorHAnsi" w:hAnsiTheme="minorHAnsi" w:cstheme="minorHAnsi"/>
        </w:rPr>
        <w:t xml:space="preserve"> a doctor or dentist.</w:t>
      </w:r>
    </w:p>
    <w:p w14:paraId="06BCD456" w14:textId="5FDC561A" w:rsidR="007F4ECF" w:rsidRPr="00FC642A" w:rsidRDefault="007F4ECF" w:rsidP="007E2820">
      <w:pPr>
        <w:pStyle w:val="ListParagraph"/>
        <w:widowControl w:val="0"/>
        <w:numPr>
          <w:ilvl w:val="0"/>
          <w:numId w:val="9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Over-the-counter</w:t>
      </w:r>
      <w:r w:rsidR="006016B9" w:rsidRPr="00FC642A">
        <w:rPr>
          <w:rFonts w:asciiTheme="minorHAnsi" w:hAnsiTheme="minorHAnsi" w:cstheme="minorHAnsi"/>
        </w:rPr>
        <w:t xml:space="preserve"> medication such us pain and fever relief or teething gel. </w:t>
      </w:r>
    </w:p>
    <w:p w14:paraId="22DFFBCA" w14:textId="151EC5B0" w:rsidR="006016B9" w:rsidRPr="00FC642A" w:rsidRDefault="006016B9" w:rsidP="007E2820">
      <w:pPr>
        <w:pStyle w:val="ListParagraph"/>
        <w:widowControl w:val="0"/>
        <w:numPr>
          <w:ilvl w:val="0"/>
          <w:numId w:val="9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Children under the age of 16 years are never given medicines containing aspirin unless prescribed specifically for that child by a doctor or dentist.</w:t>
      </w:r>
    </w:p>
    <w:p w14:paraId="16209CCC" w14:textId="37C1A18F" w:rsidR="006016B9" w:rsidRPr="00776A7C" w:rsidRDefault="006016B9" w:rsidP="007E2820">
      <w:pPr>
        <w:pStyle w:val="ListParagraph"/>
        <w:widowControl w:val="0"/>
        <w:numPr>
          <w:ilvl w:val="0"/>
          <w:numId w:val="66"/>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lastRenderedPageBreak/>
        <w:t xml:space="preserve">In </w:t>
      </w:r>
      <w:r w:rsidR="007957C8">
        <w:rPr>
          <w:rFonts w:asciiTheme="minorHAnsi" w:hAnsiTheme="minorHAnsi" w:cstheme="minorHAnsi"/>
        </w:rPr>
        <w:t xml:space="preserve">an </w:t>
      </w:r>
      <w:r w:rsidRPr="00FC642A">
        <w:rPr>
          <w:rFonts w:asciiTheme="minorHAnsi" w:hAnsiTheme="minorHAnsi" w:cstheme="minorHAnsi"/>
        </w:rPr>
        <w:t>emergency</w:t>
      </w:r>
      <w:r w:rsidR="007957C8">
        <w:rPr>
          <w:rFonts w:asciiTheme="minorHAnsi" w:hAnsiTheme="minorHAnsi" w:cstheme="minorHAnsi"/>
        </w:rPr>
        <w:t>,</w:t>
      </w:r>
      <w:r w:rsidRPr="00FC642A">
        <w:rPr>
          <w:rFonts w:asciiTheme="minorHAnsi" w:hAnsiTheme="minorHAnsi" w:cstheme="minorHAnsi"/>
        </w:rPr>
        <w:t xml:space="preserve"> we administer </w:t>
      </w:r>
      <w:r w:rsidR="007957C8">
        <w:rPr>
          <w:rFonts w:asciiTheme="minorHAnsi" w:hAnsiTheme="minorHAnsi" w:cstheme="minorHAnsi"/>
        </w:rPr>
        <w:t xml:space="preserve">our </w:t>
      </w:r>
      <w:r w:rsidRPr="00FC642A">
        <w:rPr>
          <w:rFonts w:asciiTheme="minorHAnsi" w:hAnsiTheme="minorHAnsi" w:cstheme="minorHAnsi"/>
        </w:rPr>
        <w:t>own Calpol Infant to relie</w:t>
      </w:r>
      <w:r w:rsidR="007957C8">
        <w:rPr>
          <w:rFonts w:asciiTheme="minorHAnsi" w:hAnsiTheme="minorHAnsi" w:cstheme="minorHAnsi"/>
        </w:rPr>
        <w:t>ve</w:t>
      </w:r>
      <w:r w:rsidRPr="00FC642A">
        <w:rPr>
          <w:rFonts w:asciiTheme="minorHAnsi" w:hAnsiTheme="minorHAnsi" w:cstheme="minorHAnsi"/>
        </w:rPr>
        <w:t xml:space="preserve"> the child</w:t>
      </w:r>
      <w:r w:rsidR="007957C8">
        <w:rPr>
          <w:rFonts w:asciiTheme="minorHAnsi" w:hAnsiTheme="minorHAnsi" w:cstheme="minorHAnsi"/>
        </w:rPr>
        <w:t>’s</w:t>
      </w:r>
      <w:r w:rsidRPr="00FC642A">
        <w:rPr>
          <w:rFonts w:asciiTheme="minorHAnsi" w:hAnsiTheme="minorHAnsi" w:cstheme="minorHAnsi"/>
        </w:rPr>
        <w:t xml:space="preserve"> pain or temperature.</w:t>
      </w:r>
    </w:p>
    <w:p w14:paraId="349ADB5A" w14:textId="4CBAD7C0" w:rsidR="00776A7C" w:rsidRPr="00FC642A" w:rsidRDefault="00776A7C" w:rsidP="007E2820">
      <w:pPr>
        <w:pStyle w:val="ListParagraph"/>
        <w:widowControl w:val="0"/>
        <w:numPr>
          <w:ilvl w:val="0"/>
          <w:numId w:val="66"/>
        </w:numPr>
        <w:autoSpaceDE w:val="0"/>
        <w:autoSpaceDN w:val="0"/>
        <w:adjustRightInd w:val="0"/>
        <w:spacing w:after="240" w:line="276" w:lineRule="auto"/>
        <w:jc w:val="both"/>
        <w:rPr>
          <w:rFonts w:asciiTheme="minorHAnsi" w:hAnsiTheme="minorHAnsi" w:cstheme="minorHAnsi"/>
          <w:b/>
        </w:rPr>
      </w:pPr>
      <w:r>
        <w:rPr>
          <w:rFonts w:asciiTheme="minorHAnsi" w:hAnsiTheme="minorHAnsi" w:cstheme="minorHAnsi"/>
        </w:rPr>
        <w:t>We only administer medicine if it has been used by the child previously without causing any side effects.</w:t>
      </w:r>
    </w:p>
    <w:p w14:paraId="6A37DC04" w14:textId="724D2914" w:rsidR="006016B9" w:rsidRPr="00FC642A" w:rsidRDefault="009D68CD" w:rsidP="000D524A">
      <w:pPr>
        <w:spacing w:after="240" w:line="276" w:lineRule="auto"/>
        <w:rPr>
          <w:rFonts w:asciiTheme="minorHAnsi" w:hAnsiTheme="minorHAnsi" w:cstheme="minorHAnsi"/>
          <w:u w:val="single"/>
        </w:rPr>
      </w:pPr>
      <w:r w:rsidRPr="00FC642A">
        <w:rPr>
          <w:rFonts w:asciiTheme="minorHAnsi" w:hAnsiTheme="minorHAnsi" w:cstheme="minorHAnsi"/>
          <w:u w:val="single"/>
        </w:rPr>
        <w:t>Permission</w:t>
      </w:r>
      <w:r w:rsidR="006016B9" w:rsidRPr="00FC642A">
        <w:rPr>
          <w:rFonts w:asciiTheme="minorHAnsi" w:hAnsiTheme="minorHAnsi" w:cstheme="minorHAnsi"/>
          <w:u w:val="single"/>
        </w:rPr>
        <w:t>:</w:t>
      </w:r>
    </w:p>
    <w:p w14:paraId="7BFDCF4F" w14:textId="394F02C8" w:rsidR="006016B9" w:rsidRPr="00FC642A" w:rsidRDefault="006016B9" w:rsidP="007E2820">
      <w:pPr>
        <w:pStyle w:val="ListParagraph"/>
        <w:widowControl w:val="0"/>
        <w:numPr>
          <w:ilvl w:val="0"/>
          <w:numId w:val="66"/>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In Andi’s </w:t>
      </w:r>
      <w:r w:rsidR="00FF08FF" w:rsidRPr="00FC642A">
        <w:rPr>
          <w:rFonts w:asciiTheme="minorHAnsi" w:hAnsiTheme="minorHAnsi" w:cstheme="minorHAnsi"/>
        </w:rPr>
        <w:t>Nursery</w:t>
      </w:r>
      <w:r w:rsidRPr="00FC642A">
        <w:rPr>
          <w:rFonts w:asciiTheme="minorHAnsi" w:hAnsiTheme="minorHAnsi" w:cstheme="minorHAnsi"/>
        </w:rPr>
        <w:t xml:space="preserve">, we give any medicine only if parents have </w:t>
      </w:r>
      <w:r w:rsidR="00776A7C">
        <w:rPr>
          <w:rFonts w:asciiTheme="minorHAnsi" w:hAnsiTheme="minorHAnsi" w:cstheme="minorHAnsi"/>
        </w:rPr>
        <w:t>acknowledged</w:t>
      </w:r>
      <w:r w:rsidRPr="00FC642A">
        <w:rPr>
          <w:rFonts w:asciiTheme="minorHAnsi" w:hAnsiTheme="minorHAnsi" w:cstheme="minorHAnsi"/>
        </w:rPr>
        <w:t xml:space="preserve"> a pa</w:t>
      </w:r>
      <w:r w:rsidR="00FF08FF" w:rsidRPr="00FC642A">
        <w:rPr>
          <w:rFonts w:asciiTheme="minorHAnsi" w:hAnsiTheme="minorHAnsi" w:cstheme="minorHAnsi"/>
        </w:rPr>
        <w:t xml:space="preserve">rental permission form </w:t>
      </w:r>
      <w:r w:rsidRPr="00FC642A">
        <w:rPr>
          <w:rFonts w:asciiTheme="minorHAnsi" w:hAnsiTheme="minorHAnsi" w:cstheme="minorHAnsi"/>
        </w:rPr>
        <w:t>and have provided the medicine yourself</w:t>
      </w:r>
      <w:r w:rsidR="00FC642A" w:rsidRPr="00FC642A">
        <w:rPr>
          <w:rFonts w:asciiTheme="minorHAnsi" w:hAnsiTheme="minorHAnsi" w:cstheme="minorHAnsi"/>
        </w:rPr>
        <w:t xml:space="preserve"> (apart </w:t>
      </w:r>
      <w:r w:rsidR="00CF3858">
        <w:rPr>
          <w:rFonts w:asciiTheme="minorHAnsi" w:hAnsiTheme="minorHAnsi" w:cstheme="minorHAnsi"/>
        </w:rPr>
        <w:t>from</w:t>
      </w:r>
      <w:r w:rsidR="00FC642A" w:rsidRPr="00FC642A">
        <w:rPr>
          <w:rFonts w:asciiTheme="minorHAnsi" w:hAnsiTheme="minorHAnsi" w:cstheme="minorHAnsi"/>
        </w:rPr>
        <w:t xml:space="preserve"> Calpol Infant)</w:t>
      </w:r>
      <w:r w:rsidRPr="00FC642A">
        <w:rPr>
          <w:rFonts w:asciiTheme="minorHAnsi" w:hAnsiTheme="minorHAnsi" w:cstheme="minorHAnsi"/>
        </w:rPr>
        <w:t>.</w:t>
      </w:r>
    </w:p>
    <w:p w14:paraId="51A125A7" w14:textId="6607B0C5" w:rsidR="00776A7C" w:rsidRPr="00FC642A" w:rsidRDefault="00776A7C" w:rsidP="00776A7C">
      <w:pPr>
        <w:pStyle w:val="ListParagraph"/>
        <w:widowControl w:val="0"/>
        <w:numPr>
          <w:ilvl w:val="0"/>
          <w:numId w:val="66"/>
        </w:numPr>
        <w:autoSpaceDE w:val="0"/>
        <w:autoSpaceDN w:val="0"/>
        <w:adjustRightInd w:val="0"/>
        <w:spacing w:after="240" w:line="276" w:lineRule="auto"/>
        <w:jc w:val="both"/>
        <w:rPr>
          <w:rFonts w:asciiTheme="minorHAnsi" w:hAnsiTheme="minorHAnsi" w:cstheme="minorHAnsi"/>
          <w:b/>
        </w:rPr>
      </w:pPr>
      <w:r>
        <w:rPr>
          <w:rFonts w:asciiTheme="minorHAnsi" w:hAnsiTheme="minorHAnsi" w:cstheme="minorHAnsi"/>
        </w:rPr>
        <w:t>Only the Manager and the Deputy Manager have the right to receive any medication from parents.</w:t>
      </w:r>
    </w:p>
    <w:p w14:paraId="2573392D" w14:textId="3B7062AE" w:rsidR="007D1360" w:rsidRPr="00776A7C" w:rsidRDefault="009052EE" w:rsidP="007E2820">
      <w:pPr>
        <w:pStyle w:val="ListParagraph"/>
        <w:widowControl w:val="0"/>
        <w:numPr>
          <w:ilvl w:val="0"/>
          <w:numId w:val="66"/>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w:t>
      </w:r>
      <w:r w:rsidR="006016B9" w:rsidRPr="00FC642A">
        <w:rPr>
          <w:rFonts w:asciiTheme="minorHAnsi" w:hAnsiTheme="minorHAnsi" w:cstheme="minorHAnsi"/>
        </w:rPr>
        <w:t>The medicine</w:t>
      </w:r>
      <w:r w:rsidRPr="00FC642A">
        <w:rPr>
          <w:rFonts w:asciiTheme="minorHAnsi" w:hAnsiTheme="minorHAnsi" w:cstheme="minorHAnsi"/>
        </w:rPr>
        <w:t xml:space="preserve"> must be clearly labeled with the child’s name</w:t>
      </w:r>
      <w:r w:rsidR="0035346E" w:rsidRPr="00FC642A">
        <w:rPr>
          <w:rFonts w:asciiTheme="minorHAnsi" w:hAnsiTheme="minorHAnsi" w:cstheme="minorHAnsi"/>
        </w:rPr>
        <w:t xml:space="preserve"> and </w:t>
      </w:r>
      <w:r w:rsidR="007957C8">
        <w:rPr>
          <w:rFonts w:asciiTheme="minorHAnsi" w:hAnsiTheme="minorHAnsi" w:cstheme="minorHAnsi"/>
        </w:rPr>
        <w:t xml:space="preserve">the </w:t>
      </w:r>
      <w:r w:rsidR="0035346E" w:rsidRPr="00FC642A">
        <w:rPr>
          <w:rFonts w:asciiTheme="minorHAnsi" w:hAnsiTheme="minorHAnsi" w:cstheme="minorHAnsi"/>
        </w:rPr>
        <w:t>original package</w:t>
      </w:r>
      <w:r w:rsidR="00C76DB7" w:rsidRPr="00FC642A">
        <w:rPr>
          <w:rFonts w:asciiTheme="minorHAnsi" w:hAnsiTheme="minorHAnsi" w:cstheme="minorHAnsi"/>
        </w:rPr>
        <w:t>. In case th</w:t>
      </w:r>
      <w:r w:rsidR="000236B1" w:rsidRPr="00FC642A">
        <w:rPr>
          <w:rFonts w:asciiTheme="minorHAnsi" w:hAnsiTheme="minorHAnsi" w:cstheme="minorHAnsi"/>
        </w:rPr>
        <w:t>e label or package is damaged</w:t>
      </w:r>
      <w:r w:rsidR="00C76DB7" w:rsidRPr="00FC642A">
        <w:rPr>
          <w:rFonts w:asciiTheme="minorHAnsi" w:hAnsiTheme="minorHAnsi" w:cstheme="minorHAnsi"/>
        </w:rPr>
        <w:t xml:space="preserve"> or </w:t>
      </w:r>
      <w:r w:rsidR="00776A7C" w:rsidRPr="00FC642A">
        <w:rPr>
          <w:rFonts w:asciiTheme="minorHAnsi" w:hAnsiTheme="minorHAnsi" w:cstheme="minorHAnsi"/>
        </w:rPr>
        <w:t>unclear,</w:t>
      </w:r>
      <w:r w:rsidR="00776A7C">
        <w:rPr>
          <w:rFonts w:asciiTheme="minorHAnsi" w:hAnsiTheme="minorHAnsi" w:cstheme="minorHAnsi"/>
        </w:rPr>
        <w:t xml:space="preserve"> the</w:t>
      </w:r>
      <w:r w:rsidR="00C76DB7" w:rsidRPr="00FC642A">
        <w:rPr>
          <w:rFonts w:asciiTheme="minorHAnsi" w:hAnsiTheme="minorHAnsi" w:cstheme="minorHAnsi"/>
        </w:rPr>
        <w:t xml:space="preserve"> </w:t>
      </w:r>
      <w:r w:rsidR="00FF08FF" w:rsidRPr="00FC642A">
        <w:rPr>
          <w:rFonts w:asciiTheme="minorHAnsi" w:hAnsiTheme="minorHAnsi" w:cstheme="minorHAnsi"/>
          <w:lang w:val="en-GB"/>
        </w:rPr>
        <w:t>Manager</w:t>
      </w:r>
      <w:r w:rsidR="00776A7C">
        <w:rPr>
          <w:rFonts w:asciiTheme="minorHAnsi" w:hAnsiTheme="minorHAnsi" w:cstheme="minorHAnsi"/>
          <w:lang w:val="en-GB"/>
        </w:rPr>
        <w:t xml:space="preserve"> or D</w:t>
      </w:r>
      <w:r w:rsidR="00FF08FF" w:rsidRPr="00FC642A">
        <w:rPr>
          <w:rFonts w:asciiTheme="minorHAnsi" w:hAnsiTheme="minorHAnsi" w:cstheme="minorHAnsi"/>
          <w:lang w:val="en-GB"/>
        </w:rPr>
        <w:t>eputy manager</w:t>
      </w:r>
      <w:r w:rsidR="00FF08FF" w:rsidRPr="00FC642A">
        <w:rPr>
          <w:rFonts w:asciiTheme="minorHAnsi" w:hAnsiTheme="minorHAnsi" w:cstheme="minorHAnsi"/>
        </w:rPr>
        <w:t xml:space="preserve"> </w:t>
      </w:r>
      <w:r w:rsidR="00C76DB7" w:rsidRPr="00FC642A">
        <w:rPr>
          <w:rFonts w:asciiTheme="minorHAnsi" w:hAnsiTheme="minorHAnsi" w:cstheme="minorHAnsi"/>
        </w:rPr>
        <w:t xml:space="preserve">has the right to refuse the administering of the medicine. </w:t>
      </w:r>
    </w:p>
    <w:p w14:paraId="5EBA0E42" w14:textId="2FFBDCBC" w:rsidR="00A72CDE" w:rsidRPr="00FC642A" w:rsidRDefault="0057413A" w:rsidP="007E2820">
      <w:pPr>
        <w:pStyle w:val="ListParagraph"/>
        <w:widowControl w:val="0"/>
        <w:numPr>
          <w:ilvl w:val="0"/>
          <w:numId w:val="66"/>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 xml:space="preserve">On receiving the medication, </w:t>
      </w:r>
      <w:r w:rsidR="00776A7C">
        <w:rPr>
          <w:rFonts w:asciiTheme="minorHAnsi" w:hAnsiTheme="minorHAnsi" w:cstheme="minorHAnsi"/>
        </w:rPr>
        <w:t>we</w:t>
      </w:r>
      <w:r w:rsidR="00BC14D4" w:rsidRPr="00FC642A">
        <w:rPr>
          <w:rFonts w:asciiTheme="minorHAnsi" w:hAnsiTheme="minorHAnsi" w:cstheme="minorHAnsi"/>
        </w:rPr>
        <w:t xml:space="preserve"> </w:t>
      </w:r>
      <w:r w:rsidRPr="00FC642A">
        <w:rPr>
          <w:rFonts w:asciiTheme="minorHAnsi" w:hAnsiTheme="minorHAnsi" w:cstheme="minorHAnsi"/>
        </w:rPr>
        <w:t xml:space="preserve">check that it is in date and prescribed specifically for the current condition. </w:t>
      </w:r>
      <w:r w:rsidR="00A72CDE" w:rsidRPr="00FC642A">
        <w:rPr>
          <w:rFonts w:asciiTheme="minorHAnsi" w:hAnsiTheme="minorHAnsi" w:cstheme="minorHAnsi"/>
        </w:rPr>
        <w:t xml:space="preserve">When </w:t>
      </w:r>
      <w:r w:rsidR="00776A7C">
        <w:rPr>
          <w:rFonts w:asciiTheme="minorHAnsi" w:hAnsiTheme="minorHAnsi" w:cstheme="minorHAnsi"/>
        </w:rPr>
        <w:t>we</w:t>
      </w:r>
      <w:r w:rsidR="00BC14D4" w:rsidRPr="00FC642A">
        <w:rPr>
          <w:rFonts w:asciiTheme="minorHAnsi" w:hAnsiTheme="minorHAnsi" w:cstheme="minorHAnsi"/>
        </w:rPr>
        <w:t xml:space="preserve"> </w:t>
      </w:r>
      <w:r w:rsidR="00A72CDE" w:rsidRPr="00FC642A">
        <w:rPr>
          <w:rFonts w:asciiTheme="minorHAnsi" w:hAnsiTheme="minorHAnsi" w:cstheme="minorHAnsi"/>
        </w:rPr>
        <w:t>receiv</w:t>
      </w:r>
      <w:r w:rsidR="007957C8">
        <w:rPr>
          <w:rFonts w:asciiTheme="minorHAnsi" w:hAnsiTheme="minorHAnsi" w:cstheme="minorHAnsi"/>
        </w:rPr>
        <w:t>e</w:t>
      </w:r>
      <w:r w:rsidR="00A72CDE" w:rsidRPr="00FC642A">
        <w:rPr>
          <w:rFonts w:asciiTheme="minorHAnsi" w:hAnsiTheme="minorHAnsi" w:cstheme="minorHAnsi"/>
        </w:rPr>
        <w:t xml:space="preserve"> the medication</w:t>
      </w:r>
      <w:r w:rsidR="007957C8">
        <w:rPr>
          <w:rFonts w:asciiTheme="minorHAnsi" w:hAnsiTheme="minorHAnsi" w:cstheme="minorHAnsi"/>
        </w:rPr>
        <w:t>, we</w:t>
      </w:r>
      <w:r w:rsidR="00A72CDE" w:rsidRPr="00FC642A">
        <w:rPr>
          <w:rFonts w:asciiTheme="minorHAnsi" w:hAnsiTheme="minorHAnsi" w:cstheme="minorHAnsi"/>
        </w:rPr>
        <w:t xml:space="preserve"> will ask the parent to sign a consent form stating the following information</w:t>
      </w:r>
      <w:r w:rsidR="00776A7C">
        <w:rPr>
          <w:rFonts w:asciiTheme="minorHAnsi" w:hAnsiTheme="minorHAnsi" w:cstheme="minorHAnsi"/>
        </w:rPr>
        <w:t>:</w:t>
      </w:r>
    </w:p>
    <w:p w14:paraId="04CCF9B7" w14:textId="26FD0678" w:rsidR="00A72CDE" w:rsidRPr="00FC642A" w:rsidRDefault="00A72CDE" w:rsidP="00B9729A">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 full name of </w:t>
      </w:r>
      <w:r w:rsidR="007957C8">
        <w:rPr>
          <w:rFonts w:asciiTheme="minorHAnsi" w:hAnsiTheme="minorHAnsi" w:cstheme="minorHAnsi"/>
        </w:rPr>
        <w:t xml:space="preserve">the </w:t>
      </w:r>
      <w:r w:rsidRPr="00FC642A">
        <w:rPr>
          <w:rFonts w:asciiTheme="minorHAnsi" w:hAnsiTheme="minorHAnsi" w:cstheme="minorHAnsi"/>
        </w:rPr>
        <w:t xml:space="preserve">child and date of </w:t>
      </w:r>
      <w:proofErr w:type="gramStart"/>
      <w:r w:rsidRPr="00FC642A">
        <w:rPr>
          <w:rFonts w:asciiTheme="minorHAnsi" w:hAnsiTheme="minorHAnsi" w:cstheme="minorHAnsi"/>
        </w:rPr>
        <w:t>birth;</w:t>
      </w:r>
      <w:proofErr w:type="gramEnd"/>
      <w:r w:rsidRPr="00FC642A">
        <w:rPr>
          <w:rFonts w:asciiTheme="minorHAnsi" w:hAnsiTheme="minorHAnsi" w:cstheme="minorHAnsi"/>
        </w:rPr>
        <w:t xml:space="preserve"> </w:t>
      </w:r>
    </w:p>
    <w:p w14:paraId="7515BE7B" w14:textId="094F0B01" w:rsidR="00A72CDE" w:rsidRPr="00FC642A" w:rsidRDefault="00A72CDE" w:rsidP="00B9729A">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the name of medication and </w:t>
      </w:r>
      <w:proofErr w:type="gramStart"/>
      <w:r w:rsidRPr="00FC642A">
        <w:rPr>
          <w:rFonts w:asciiTheme="minorHAnsi" w:hAnsiTheme="minorHAnsi" w:cstheme="minorHAnsi"/>
        </w:rPr>
        <w:t>strength;</w:t>
      </w:r>
      <w:proofErr w:type="gramEnd"/>
      <w:r w:rsidRPr="00FC642A">
        <w:rPr>
          <w:rFonts w:asciiTheme="minorHAnsi" w:hAnsiTheme="minorHAnsi" w:cstheme="minorHAnsi"/>
        </w:rPr>
        <w:t xml:space="preserve"> </w:t>
      </w:r>
    </w:p>
    <w:p w14:paraId="0F9D53CC" w14:textId="4E839D79" w:rsidR="00A72CDE" w:rsidRPr="00FC642A" w:rsidRDefault="00A72CDE" w:rsidP="00B9729A">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who prescribed </w:t>
      </w:r>
      <w:r w:rsidR="00BC14D4" w:rsidRPr="00FC642A">
        <w:rPr>
          <w:rFonts w:asciiTheme="minorHAnsi" w:hAnsiTheme="minorHAnsi" w:cstheme="minorHAnsi"/>
        </w:rPr>
        <w:t xml:space="preserve">the </w:t>
      </w:r>
      <w:proofErr w:type="gramStart"/>
      <w:r w:rsidR="00BC14D4" w:rsidRPr="00FC642A">
        <w:rPr>
          <w:rFonts w:asciiTheme="minorHAnsi" w:hAnsiTheme="minorHAnsi" w:cstheme="minorHAnsi"/>
        </w:rPr>
        <w:t>medication</w:t>
      </w:r>
      <w:r w:rsidRPr="00FC642A">
        <w:rPr>
          <w:rFonts w:asciiTheme="minorHAnsi" w:hAnsiTheme="minorHAnsi" w:cstheme="minorHAnsi"/>
        </w:rPr>
        <w:t>;</w:t>
      </w:r>
      <w:proofErr w:type="gramEnd"/>
      <w:r w:rsidRPr="00FC642A">
        <w:rPr>
          <w:rFonts w:asciiTheme="minorHAnsi" w:hAnsiTheme="minorHAnsi" w:cstheme="minorHAnsi"/>
        </w:rPr>
        <w:t xml:space="preserve"> </w:t>
      </w:r>
    </w:p>
    <w:p w14:paraId="78A3AF81" w14:textId="058FEF4B" w:rsidR="00A72CDE" w:rsidRPr="00FC642A" w:rsidRDefault="00A72CDE" w:rsidP="00B9729A">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 dosage and times to be given in the </w:t>
      </w:r>
      <w:proofErr w:type="gramStart"/>
      <w:r w:rsidRPr="00FC642A">
        <w:rPr>
          <w:rFonts w:asciiTheme="minorHAnsi" w:hAnsiTheme="minorHAnsi" w:cstheme="minorHAnsi"/>
        </w:rPr>
        <w:t>setting;</w:t>
      </w:r>
      <w:proofErr w:type="gramEnd"/>
      <w:r w:rsidRPr="00FC642A">
        <w:rPr>
          <w:rFonts w:asciiTheme="minorHAnsi" w:hAnsiTheme="minorHAnsi" w:cstheme="minorHAnsi"/>
        </w:rPr>
        <w:t xml:space="preserve"> </w:t>
      </w:r>
    </w:p>
    <w:p w14:paraId="00887E6A" w14:textId="07A1EFFC" w:rsidR="00A72CDE" w:rsidRPr="00FC642A" w:rsidRDefault="00A72CDE" w:rsidP="00B9729A">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the method of </w:t>
      </w:r>
      <w:proofErr w:type="gramStart"/>
      <w:r w:rsidRPr="00FC642A">
        <w:rPr>
          <w:rFonts w:asciiTheme="minorHAnsi" w:hAnsiTheme="minorHAnsi" w:cstheme="minorHAnsi"/>
        </w:rPr>
        <w:t>administration;</w:t>
      </w:r>
      <w:proofErr w:type="gramEnd"/>
      <w:r w:rsidRPr="00FC642A">
        <w:rPr>
          <w:rFonts w:asciiTheme="minorHAnsi" w:hAnsiTheme="minorHAnsi" w:cstheme="minorHAnsi"/>
        </w:rPr>
        <w:t xml:space="preserve"> </w:t>
      </w:r>
    </w:p>
    <w:p w14:paraId="1A0BF9B0" w14:textId="49F7011E" w:rsidR="00C76DB7" w:rsidRPr="00FC642A" w:rsidRDefault="00A72CDE" w:rsidP="00B9729A">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how the medication should be stored and its expiry </w:t>
      </w:r>
      <w:proofErr w:type="gramStart"/>
      <w:r w:rsidRPr="00FC642A">
        <w:rPr>
          <w:rFonts w:asciiTheme="minorHAnsi" w:hAnsiTheme="minorHAnsi" w:cstheme="minorHAnsi"/>
        </w:rPr>
        <w:t>date;</w:t>
      </w:r>
      <w:proofErr w:type="gramEnd"/>
      <w:r w:rsidRPr="00FC642A">
        <w:rPr>
          <w:rFonts w:asciiTheme="minorHAnsi" w:hAnsiTheme="minorHAnsi" w:cstheme="minorHAnsi"/>
        </w:rPr>
        <w:t xml:space="preserve"> </w:t>
      </w:r>
    </w:p>
    <w:p w14:paraId="03076BB4" w14:textId="0E76B88B" w:rsidR="00BC14D4" w:rsidRPr="00FC642A" w:rsidRDefault="00A72CDE" w:rsidP="00BC14D4">
      <w:pPr>
        <w:pStyle w:val="ListParagraph"/>
        <w:widowControl w:val="0"/>
        <w:numPr>
          <w:ilvl w:val="0"/>
          <w:numId w:val="29"/>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signature of the parent, t</w:t>
      </w:r>
      <w:r w:rsidR="0057413A" w:rsidRPr="00FC642A">
        <w:rPr>
          <w:rFonts w:asciiTheme="minorHAnsi" w:hAnsiTheme="minorHAnsi" w:cstheme="minorHAnsi"/>
        </w:rPr>
        <w:t>heir printed name and the date.</w:t>
      </w:r>
    </w:p>
    <w:p w14:paraId="7B926B0F" w14:textId="13AC4F84" w:rsidR="00BC14D4" w:rsidRPr="00FC642A" w:rsidRDefault="00776A7C" w:rsidP="00776A7C">
      <w:pPr>
        <w:pStyle w:val="ListParagraph"/>
        <w:widowControl w:val="0"/>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No medication may be given without these details being provided</w:t>
      </w:r>
      <w:r>
        <w:rPr>
          <w:rFonts w:asciiTheme="minorHAnsi" w:hAnsiTheme="minorHAnsi" w:cstheme="minorHAnsi"/>
        </w:rPr>
        <w:t>.</w:t>
      </w:r>
    </w:p>
    <w:p w14:paraId="5D0D7787" w14:textId="4D372E12" w:rsidR="00BC14D4" w:rsidRPr="00776A7C" w:rsidRDefault="00BC14D4" w:rsidP="00BC14D4">
      <w:pPr>
        <w:pStyle w:val="ListParagraph"/>
        <w:widowControl w:val="0"/>
        <w:numPr>
          <w:ilvl w:val="0"/>
          <w:numId w:val="1"/>
        </w:numPr>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rPr>
        <w:t>The only medicine we provide for the child is Calpol Infant. We gain parental permission before the child starts in the setting to administer Calpol Infant</w:t>
      </w:r>
      <w:r w:rsidR="007957C8">
        <w:rPr>
          <w:rFonts w:asciiTheme="minorHAnsi" w:hAnsiTheme="minorHAnsi" w:cstheme="minorHAnsi"/>
        </w:rPr>
        <w:t>,</w:t>
      </w:r>
      <w:r w:rsidRPr="00FC642A">
        <w:rPr>
          <w:rFonts w:asciiTheme="minorHAnsi" w:hAnsiTheme="minorHAnsi" w:cstheme="minorHAnsi"/>
        </w:rPr>
        <w:t xml:space="preserve"> and we </w:t>
      </w:r>
      <w:r w:rsidR="007957C8">
        <w:rPr>
          <w:rFonts w:asciiTheme="minorHAnsi" w:hAnsiTheme="minorHAnsi" w:cstheme="minorHAnsi"/>
        </w:rPr>
        <w:t>take</w:t>
      </w:r>
      <w:r w:rsidRPr="00FC642A">
        <w:rPr>
          <w:rFonts w:asciiTheme="minorHAnsi" w:hAnsiTheme="minorHAnsi" w:cstheme="minorHAnsi"/>
        </w:rPr>
        <w:t xml:space="preserve"> all reasonable steps to contact parents before we administer Calpol Infant. </w:t>
      </w:r>
    </w:p>
    <w:p w14:paraId="26ACEE7D" w14:textId="585854CE" w:rsidR="00776A7C" w:rsidRPr="00FC642A" w:rsidRDefault="00776A7C" w:rsidP="00BC14D4">
      <w:pPr>
        <w:pStyle w:val="ListParagraph"/>
        <w:widowControl w:val="0"/>
        <w:numPr>
          <w:ilvl w:val="0"/>
          <w:numId w:val="1"/>
        </w:numPr>
        <w:autoSpaceDE w:val="0"/>
        <w:autoSpaceDN w:val="0"/>
        <w:adjustRightInd w:val="0"/>
        <w:spacing w:after="240" w:line="276" w:lineRule="auto"/>
        <w:jc w:val="both"/>
        <w:rPr>
          <w:rFonts w:asciiTheme="minorHAnsi" w:hAnsiTheme="minorHAnsi" w:cstheme="minorHAnsi"/>
          <w:b/>
        </w:rPr>
      </w:pPr>
      <w:r>
        <w:rPr>
          <w:rFonts w:asciiTheme="minorHAnsi" w:hAnsiTheme="minorHAnsi" w:cstheme="minorHAnsi"/>
        </w:rPr>
        <w:t>We only administer Calpol Infant without waiting for parental respon</w:t>
      </w:r>
      <w:r w:rsidR="007957C8">
        <w:rPr>
          <w:rFonts w:asciiTheme="minorHAnsi" w:hAnsiTheme="minorHAnsi" w:cstheme="minorHAnsi"/>
        </w:rPr>
        <w:t>se</w:t>
      </w:r>
      <w:r>
        <w:rPr>
          <w:rFonts w:asciiTheme="minorHAnsi" w:hAnsiTheme="minorHAnsi" w:cstheme="minorHAnsi"/>
        </w:rPr>
        <w:t xml:space="preserve"> to our contact if the child’s temperature is above 38 C. </w:t>
      </w:r>
    </w:p>
    <w:p w14:paraId="32155571" w14:textId="2A55A1B5" w:rsidR="0057413A" w:rsidRPr="00FC642A" w:rsidRDefault="0057413A" w:rsidP="00B9729A">
      <w:pPr>
        <w:pStyle w:val="ListParagraph"/>
        <w:widowControl w:val="0"/>
        <w:numPr>
          <w:ilvl w:val="0"/>
          <w:numId w:val="1"/>
        </w:numPr>
        <w:tabs>
          <w:tab w:val="left" w:pos="220"/>
          <w:tab w:val="left" w:pos="720"/>
        </w:tabs>
        <w:autoSpaceDE w:val="0"/>
        <w:autoSpaceDN w:val="0"/>
        <w:adjustRightInd w:val="0"/>
        <w:spacing w:before="240" w:after="240" w:line="276" w:lineRule="auto"/>
        <w:jc w:val="both"/>
        <w:rPr>
          <w:rFonts w:asciiTheme="minorHAnsi" w:hAnsiTheme="minorHAnsi" w:cstheme="minorHAnsi"/>
        </w:rPr>
      </w:pPr>
      <w:r w:rsidRPr="00FC642A">
        <w:rPr>
          <w:rFonts w:asciiTheme="minorHAnsi" w:hAnsiTheme="minorHAnsi" w:cstheme="minorHAnsi"/>
        </w:rPr>
        <w:t xml:space="preserve">No child may self-administer. </w:t>
      </w:r>
    </w:p>
    <w:p w14:paraId="6BED2476" w14:textId="324D2D4F" w:rsidR="00B558B9" w:rsidRPr="00FC642A" w:rsidRDefault="00B558B9" w:rsidP="000D524A">
      <w:pPr>
        <w:widowControl w:val="0"/>
        <w:autoSpaceDE w:val="0"/>
        <w:autoSpaceDN w:val="0"/>
        <w:adjustRightInd w:val="0"/>
        <w:spacing w:after="240" w:line="276" w:lineRule="auto"/>
        <w:jc w:val="both"/>
        <w:rPr>
          <w:rFonts w:asciiTheme="minorHAnsi" w:hAnsiTheme="minorHAnsi" w:cstheme="minorHAnsi"/>
          <w:b/>
          <w:u w:val="single"/>
        </w:rPr>
      </w:pPr>
      <w:r w:rsidRPr="00FC642A">
        <w:rPr>
          <w:rFonts w:asciiTheme="minorHAnsi" w:hAnsiTheme="minorHAnsi" w:cstheme="minorHAnsi"/>
          <w:u w:val="single"/>
        </w:rPr>
        <w:t>Records:</w:t>
      </w:r>
    </w:p>
    <w:p w14:paraId="3FE2A015" w14:textId="4FBA3807" w:rsidR="00DA14C3" w:rsidRPr="00FC642A" w:rsidRDefault="00DA14C3" w:rsidP="007E2820">
      <w:pPr>
        <w:pStyle w:val="ListParagraph"/>
        <w:widowControl w:val="0"/>
        <w:numPr>
          <w:ilvl w:val="0"/>
          <w:numId w:val="67"/>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 administration of medicine is recorded accurately </w:t>
      </w:r>
      <w:r w:rsidR="00C502EA">
        <w:rPr>
          <w:rFonts w:asciiTheme="minorHAnsi" w:hAnsiTheme="minorHAnsi" w:cstheme="minorHAnsi"/>
        </w:rPr>
        <w:t xml:space="preserve">in the </w:t>
      </w:r>
      <w:proofErr w:type="spellStart"/>
      <w:r w:rsidR="00C502EA">
        <w:rPr>
          <w:rFonts w:asciiTheme="minorHAnsi" w:hAnsiTheme="minorHAnsi" w:cstheme="minorHAnsi"/>
        </w:rPr>
        <w:t>Famly</w:t>
      </w:r>
      <w:proofErr w:type="spellEnd"/>
      <w:r w:rsidR="00C502EA">
        <w:rPr>
          <w:rFonts w:asciiTheme="minorHAnsi" w:hAnsiTheme="minorHAnsi" w:cstheme="minorHAnsi"/>
        </w:rPr>
        <w:t xml:space="preserve"> app</w:t>
      </w:r>
      <w:r w:rsidRPr="00FC642A">
        <w:rPr>
          <w:rFonts w:asciiTheme="minorHAnsi" w:hAnsiTheme="minorHAnsi" w:cstheme="minorHAnsi"/>
        </w:rPr>
        <w:t xml:space="preserve"> each time it is given and is signed by the person administering the medication</w:t>
      </w:r>
      <w:r w:rsidR="00C502EA">
        <w:rPr>
          <w:rFonts w:asciiTheme="minorHAnsi" w:hAnsiTheme="minorHAnsi" w:cstheme="minorHAnsi"/>
        </w:rPr>
        <w:t xml:space="preserve">. </w:t>
      </w:r>
      <w:r w:rsidRPr="00FC642A">
        <w:rPr>
          <w:rFonts w:asciiTheme="minorHAnsi" w:hAnsiTheme="minorHAnsi" w:cstheme="minorHAnsi"/>
        </w:rPr>
        <w:t xml:space="preserve">Parents </w:t>
      </w:r>
      <w:r w:rsidR="00C502EA">
        <w:rPr>
          <w:rFonts w:asciiTheme="minorHAnsi" w:hAnsiTheme="minorHAnsi" w:cstheme="minorHAnsi"/>
        </w:rPr>
        <w:t>can see</w:t>
      </w:r>
      <w:r w:rsidRPr="00FC642A">
        <w:rPr>
          <w:rFonts w:asciiTheme="minorHAnsi" w:hAnsiTheme="minorHAnsi" w:cstheme="minorHAnsi"/>
        </w:rPr>
        <w:t xml:space="preserve"> the record</w:t>
      </w:r>
      <w:r w:rsidR="00C502EA">
        <w:rPr>
          <w:rFonts w:asciiTheme="minorHAnsi" w:hAnsiTheme="minorHAnsi" w:cstheme="minorHAnsi"/>
        </w:rPr>
        <w:t xml:space="preserve"> via the </w:t>
      </w:r>
      <w:proofErr w:type="spellStart"/>
      <w:r w:rsidR="00C502EA">
        <w:rPr>
          <w:rFonts w:asciiTheme="minorHAnsi" w:hAnsiTheme="minorHAnsi" w:cstheme="minorHAnsi"/>
        </w:rPr>
        <w:t>Famly</w:t>
      </w:r>
      <w:proofErr w:type="spellEnd"/>
      <w:r w:rsidR="00C502EA">
        <w:rPr>
          <w:rFonts w:asciiTheme="minorHAnsi" w:hAnsiTheme="minorHAnsi" w:cstheme="minorHAnsi"/>
        </w:rPr>
        <w:t xml:space="preserve"> app. </w:t>
      </w:r>
      <w:r w:rsidRPr="00FC642A">
        <w:rPr>
          <w:rFonts w:asciiTheme="minorHAnsi" w:hAnsiTheme="minorHAnsi" w:cstheme="minorHAnsi"/>
        </w:rPr>
        <w:t xml:space="preserve">The medication </w:t>
      </w:r>
      <w:r w:rsidR="00776A7C">
        <w:rPr>
          <w:rFonts w:asciiTheme="minorHAnsi" w:hAnsiTheme="minorHAnsi" w:cstheme="minorHAnsi"/>
        </w:rPr>
        <w:t xml:space="preserve">form </w:t>
      </w:r>
      <w:r w:rsidRPr="00FC642A">
        <w:rPr>
          <w:rFonts w:asciiTheme="minorHAnsi" w:hAnsiTheme="minorHAnsi" w:cstheme="minorHAnsi"/>
        </w:rPr>
        <w:t>record</w:t>
      </w:r>
      <w:r w:rsidR="007957C8">
        <w:rPr>
          <w:rFonts w:asciiTheme="minorHAnsi" w:hAnsiTheme="minorHAnsi" w:cstheme="minorHAnsi"/>
        </w:rPr>
        <w:t>s</w:t>
      </w:r>
      <w:r w:rsidRPr="00FC642A">
        <w:rPr>
          <w:rFonts w:asciiTheme="minorHAnsi" w:hAnsiTheme="minorHAnsi" w:cstheme="minorHAnsi"/>
        </w:rPr>
        <w:t xml:space="preserve"> the: </w:t>
      </w:r>
    </w:p>
    <w:p w14:paraId="05D75540" w14:textId="36829269" w:rsidR="00DA14C3" w:rsidRPr="00FC642A" w:rsidRDefault="00DA14C3" w:rsidP="00B9729A">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name of the child</w:t>
      </w:r>
    </w:p>
    <w:p w14:paraId="359C2536" w14:textId="77777777" w:rsidR="00BC14D4" w:rsidRPr="00FC642A" w:rsidRDefault="00BC14D4" w:rsidP="00BC14D4">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name and strength of the medication</w:t>
      </w:r>
    </w:p>
    <w:p w14:paraId="7F8E2B79" w14:textId="77777777" w:rsidR="00D17A09" w:rsidRPr="00FC642A" w:rsidRDefault="00D17A09" w:rsidP="00D17A09">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date and time of the last dosage</w:t>
      </w:r>
    </w:p>
    <w:p w14:paraId="012E2C16" w14:textId="2F96F736" w:rsidR="00D17A09" w:rsidRPr="00FC642A" w:rsidRDefault="00D17A09" w:rsidP="00D17A09">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amount of </w:t>
      </w:r>
      <w:r w:rsidR="00BC14D4" w:rsidRPr="00FC642A">
        <w:rPr>
          <w:rFonts w:asciiTheme="minorHAnsi" w:hAnsiTheme="minorHAnsi" w:cstheme="minorHAnsi"/>
        </w:rPr>
        <w:t>dosage required and time</w:t>
      </w:r>
      <w:r w:rsidRPr="00FC642A">
        <w:rPr>
          <w:rFonts w:asciiTheme="minorHAnsi" w:hAnsiTheme="minorHAnsi" w:cstheme="minorHAnsi"/>
        </w:rPr>
        <w:t xml:space="preserve"> </w:t>
      </w:r>
    </w:p>
    <w:p w14:paraId="04CF122F" w14:textId="6947F3FD" w:rsidR="00BC14D4" w:rsidRPr="00FC642A" w:rsidRDefault="00D17A09" w:rsidP="00D17A09">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date and time the dosage given</w:t>
      </w:r>
    </w:p>
    <w:p w14:paraId="6167C01B" w14:textId="2EF54A0F" w:rsidR="00DA14C3" w:rsidRPr="00FC642A" w:rsidRDefault="007957C8" w:rsidP="00B9729A">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lastRenderedPageBreak/>
        <w:t xml:space="preserve">The </w:t>
      </w:r>
      <w:r w:rsidR="00DA14C3" w:rsidRPr="00FC642A">
        <w:rPr>
          <w:rFonts w:asciiTheme="minorHAnsi" w:hAnsiTheme="minorHAnsi" w:cstheme="minorHAnsi"/>
        </w:rPr>
        <w:t xml:space="preserve">signature of the person administering the medication [and a witness]; and </w:t>
      </w:r>
    </w:p>
    <w:p w14:paraId="250B9842" w14:textId="6C7D58C7" w:rsidR="00C502EA" w:rsidRPr="00E25A8F" w:rsidRDefault="00DA14C3" w:rsidP="005430E0">
      <w:pPr>
        <w:pStyle w:val="ListParagraph"/>
        <w:widowControl w:val="0"/>
        <w:numPr>
          <w:ilvl w:val="0"/>
          <w:numId w:val="30"/>
        </w:numPr>
        <w:tabs>
          <w:tab w:val="left" w:pos="220"/>
          <w:tab w:val="left" w:pos="720"/>
        </w:tabs>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parent’s signature</w:t>
      </w:r>
      <w:r w:rsidR="00776A7C">
        <w:rPr>
          <w:rFonts w:asciiTheme="minorHAnsi" w:hAnsiTheme="minorHAnsi" w:cstheme="minorHAnsi"/>
        </w:rPr>
        <w:t>.</w:t>
      </w:r>
    </w:p>
    <w:p w14:paraId="0F35A446" w14:textId="71E6244D" w:rsidR="00B558B9" w:rsidRPr="00FC642A" w:rsidRDefault="007622D9" w:rsidP="005430E0">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eastAsia="MS Mincho" w:hAnsiTheme="minorHAnsi" w:cstheme="minorHAnsi"/>
          <w:u w:val="single"/>
        </w:rPr>
        <w:t>Storage of medicines</w:t>
      </w:r>
      <w:r w:rsidR="00B558B9" w:rsidRPr="00FC642A">
        <w:rPr>
          <w:rFonts w:asciiTheme="minorHAnsi" w:hAnsiTheme="minorHAnsi" w:cstheme="minorHAnsi"/>
        </w:rPr>
        <w:t xml:space="preserve"> </w:t>
      </w:r>
    </w:p>
    <w:p w14:paraId="57DAFF1F" w14:textId="7821E7B5" w:rsidR="008415FB" w:rsidRPr="00FC642A" w:rsidRDefault="008415FB"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All medication is stored</w:t>
      </w:r>
      <w:r w:rsidR="00B558B9" w:rsidRPr="00FC642A">
        <w:rPr>
          <w:rFonts w:asciiTheme="minorHAnsi" w:hAnsiTheme="minorHAnsi" w:cstheme="minorHAnsi"/>
        </w:rPr>
        <w:t xml:space="preserve"> in the original container</w:t>
      </w:r>
      <w:r w:rsidRPr="00FC642A">
        <w:rPr>
          <w:rFonts w:asciiTheme="minorHAnsi" w:hAnsiTheme="minorHAnsi" w:cstheme="minorHAnsi"/>
        </w:rPr>
        <w:t xml:space="preserve"> safely in a locked cupboard or </w:t>
      </w:r>
      <w:r w:rsidR="00776A7C">
        <w:rPr>
          <w:rFonts w:asciiTheme="minorHAnsi" w:hAnsiTheme="minorHAnsi" w:cstheme="minorHAnsi"/>
        </w:rPr>
        <w:t xml:space="preserve">in a locked box in the </w:t>
      </w:r>
      <w:r w:rsidRPr="00FC642A">
        <w:rPr>
          <w:rFonts w:asciiTheme="minorHAnsi" w:hAnsiTheme="minorHAnsi" w:cstheme="minorHAnsi"/>
        </w:rPr>
        <w:t>fri</w:t>
      </w:r>
      <w:r w:rsidR="00776A7C">
        <w:rPr>
          <w:rFonts w:asciiTheme="minorHAnsi" w:hAnsiTheme="minorHAnsi" w:cstheme="minorHAnsi"/>
        </w:rPr>
        <w:t>d</w:t>
      </w:r>
      <w:r w:rsidRPr="00FC642A">
        <w:rPr>
          <w:rFonts w:asciiTheme="minorHAnsi" w:hAnsiTheme="minorHAnsi" w:cstheme="minorHAnsi"/>
        </w:rPr>
        <w:t xml:space="preserve">ge as required. </w:t>
      </w:r>
      <w:r w:rsidR="00FC642A" w:rsidRPr="00FC642A">
        <w:rPr>
          <w:rFonts w:asciiTheme="minorHAnsi" w:hAnsiTheme="minorHAnsi" w:cstheme="minorHAnsi"/>
        </w:rPr>
        <w:t>T</w:t>
      </w:r>
      <w:r w:rsidRPr="00FC642A">
        <w:rPr>
          <w:rFonts w:asciiTheme="minorHAnsi" w:hAnsiTheme="minorHAnsi" w:cstheme="minorHAnsi"/>
        </w:rPr>
        <w:t>he cupboard or fri</w:t>
      </w:r>
      <w:r w:rsidR="00776A7C">
        <w:rPr>
          <w:rFonts w:asciiTheme="minorHAnsi" w:hAnsiTheme="minorHAnsi" w:cstheme="minorHAnsi"/>
        </w:rPr>
        <w:t>d</w:t>
      </w:r>
      <w:r w:rsidRPr="00FC642A">
        <w:rPr>
          <w:rFonts w:asciiTheme="minorHAnsi" w:hAnsiTheme="minorHAnsi" w:cstheme="minorHAnsi"/>
        </w:rPr>
        <w:t xml:space="preserve">ge is not used solely for storing medicines, </w:t>
      </w:r>
      <w:r w:rsidR="00FC642A" w:rsidRPr="00FC642A">
        <w:rPr>
          <w:rFonts w:asciiTheme="minorHAnsi" w:hAnsiTheme="minorHAnsi" w:cstheme="minorHAnsi"/>
        </w:rPr>
        <w:t xml:space="preserve">so </w:t>
      </w:r>
      <w:r w:rsidRPr="00FC642A">
        <w:rPr>
          <w:rFonts w:asciiTheme="minorHAnsi" w:hAnsiTheme="minorHAnsi" w:cstheme="minorHAnsi"/>
        </w:rPr>
        <w:t>they a</w:t>
      </w:r>
      <w:r w:rsidR="00B558B9" w:rsidRPr="00FC642A">
        <w:rPr>
          <w:rFonts w:asciiTheme="minorHAnsi" w:hAnsiTheme="minorHAnsi" w:cstheme="minorHAnsi"/>
        </w:rPr>
        <w:t>re kept in a marked plastic box</w:t>
      </w:r>
      <w:r w:rsidRPr="00FC642A">
        <w:rPr>
          <w:rFonts w:asciiTheme="minorHAnsi" w:hAnsiTheme="minorHAnsi" w:cstheme="minorHAnsi"/>
        </w:rPr>
        <w:t xml:space="preserve"> </w:t>
      </w:r>
      <w:r w:rsidR="00B558B9" w:rsidRPr="00FC642A">
        <w:rPr>
          <w:rFonts w:asciiTheme="minorHAnsi" w:hAnsiTheme="minorHAnsi" w:cstheme="minorHAnsi"/>
        </w:rPr>
        <w:t>inaccessible to the children.</w:t>
      </w:r>
    </w:p>
    <w:p w14:paraId="56746984" w14:textId="136B3513" w:rsidR="008415FB" w:rsidRPr="00FC642A" w:rsidRDefault="007957C8"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Pr>
          <w:rFonts w:asciiTheme="minorHAnsi" w:hAnsiTheme="minorHAnsi" w:cstheme="minorHAnsi"/>
          <w:lang w:val="en-GB"/>
        </w:rPr>
        <w:t>The m</w:t>
      </w:r>
      <w:r w:rsidR="00FF08FF" w:rsidRPr="00FC642A">
        <w:rPr>
          <w:rFonts w:asciiTheme="minorHAnsi" w:hAnsiTheme="minorHAnsi" w:cstheme="minorHAnsi"/>
          <w:lang w:val="en-GB"/>
        </w:rPr>
        <w:t>anager</w:t>
      </w:r>
      <w:r w:rsidR="00776A7C">
        <w:rPr>
          <w:rFonts w:asciiTheme="minorHAnsi" w:hAnsiTheme="minorHAnsi" w:cstheme="minorHAnsi"/>
          <w:lang w:val="en-GB"/>
        </w:rPr>
        <w:t xml:space="preserve"> and D</w:t>
      </w:r>
      <w:r w:rsidR="00FF08FF" w:rsidRPr="00FC642A">
        <w:rPr>
          <w:rFonts w:asciiTheme="minorHAnsi" w:hAnsiTheme="minorHAnsi" w:cstheme="minorHAnsi"/>
          <w:lang w:val="en-GB"/>
        </w:rPr>
        <w:t xml:space="preserve">eputy </w:t>
      </w:r>
      <w:r w:rsidR="00776A7C">
        <w:rPr>
          <w:rFonts w:asciiTheme="minorHAnsi" w:hAnsiTheme="minorHAnsi" w:cstheme="minorHAnsi"/>
          <w:lang w:val="en-GB"/>
        </w:rPr>
        <w:t>M</w:t>
      </w:r>
      <w:r w:rsidR="00FF08FF" w:rsidRPr="00FC642A">
        <w:rPr>
          <w:rFonts w:asciiTheme="minorHAnsi" w:hAnsiTheme="minorHAnsi" w:cstheme="minorHAnsi"/>
          <w:lang w:val="en-GB"/>
        </w:rPr>
        <w:t>anager</w:t>
      </w:r>
      <w:r w:rsidR="00FF08FF" w:rsidRPr="00FC642A">
        <w:rPr>
          <w:rFonts w:asciiTheme="minorHAnsi" w:hAnsiTheme="minorHAnsi" w:cstheme="minorHAnsi"/>
        </w:rPr>
        <w:t xml:space="preserve"> </w:t>
      </w:r>
      <w:r>
        <w:rPr>
          <w:rFonts w:asciiTheme="minorHAnsi" w:hAnsiTheme="minorHAnsi" w:cstheme="minorHAnsi"/>
        </w:rPr>
        <w:t>are</w:t>
      </w:r>
      <w:r w:rsidR="008415FB" w:rsidRPr="00FC642A">
        <w:rPr>
          <w:rFonts w:asciiTheme="minorHAnsi" w:hAnsiTheme="minorHAnsi" w:cstheme="minorHAnsi"/>
        </w:rPr>
        <w:t xml:space="preserve"> responsible for ensuring medicine is handed back at the end of the day to the parent. </w:t>
      </w:r>
    </w:p>
    <w:p w14:paraId="59D09DA5" w14:textId="512D70D5" w:rsidR="001E77F2" w:rsidRDefault="0065040F"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For some conditions, medication may be kept in the setting to be administered on a regular or as-and-when-required basis.</w:t>
      </w:r>
      <w:r w:rsidR="00776A7C">
        <w:rPr>
          <w:rFonts w:asciiTheme="minorHAnsi" w:hAnsiTheme="minorHAnsi" w:cstheme="minorHAnsi"/>
        </w:rPr>
        <w:t xml:space="preserve"> The Manager</w:t>
      </w:r>
      <w:r w:rsidR="00776A7C">
        <w:rPr>
          <w:rFonts w:asciiTheme="minorHAnsi" w:hAnsiTheme="minorHAnsi" w:cstheme="minorHAnsi"/>
          <w:lang w:val="en-GB"/>
        </w:rPr>
        <w:t xml:space="preserve"> and D</w:t>
      </w:r>
      <w:r w:rsidR="00FF08FF" w:rsidRPr="00FC642A">
        <w:rPr>
          <w:rFonts w:asciiTheme="minorHAnsi" w:hAnsiTheme="minorHAnsi" w:cstheme="minorHAnsi"/>
          <w:lang w:val="en-GB"/>
        </w:rPr>
        <w:t xml:space="preserve">eputy </w:t>
      </w:r>
      <w:r w:rsidR="00776A7C">
        <w:rPr>
          <w:rFonts w:asciiTheme="minorHAnsi" w:hAnsiTheme="minorHAnsi" w:cstheme="minorHAnsi"/>
          <w:lang w:val="en-GB"/>
        </w:rPr>
        <w:t>M</w:t>
      </w:r>
      <w:r w:rsidR="00FF08FF" w:rsidRPr="00FC642A">
        <w:rPr>
          <w:rFonts w:asciiTheme="minorHAnsi" w:hAnsiTheme="minorHAnsi" w:cstheme="minorHAnsi"/>
          <w:lang w:val="en-GB"/>
        </w:rPr>
        <w:t>anager</w:t>
      </w:r>
      <w:r w:rsidR="00FF08FF" w:rsidRPr="00FC642A">
        <w:rPr>
          <w:rFonts w:asciiTheme="minorHAnsi" w:hAnsiTheme="minorHAnsi" w:cstheme="minorHAnsi"/>
        </w:rPr>
        <w:t xml:space="preserve"> </w:t>
      </w:r>
      <w:r w:rsidRPr="00FC642A">
        <w:rPr>
          <w:rFonts w:asciiTheme="minorHAnsi" w:hAnsiTheme="minorHAnsi" w:cstheme="minorHAnsi"/>
        </w:rPr>
        <w:t>check that any medication held in the setting is in date and return any out-of-date medication back to the parent.</w:t>
      </w:r>
    </w:p>
    <w:p w14:paraId="0D7FBA7C" w14:textId="7A6C1A90" w:rsidR="001E77F2" w:rsidRPr="001E77F2" w:rsidRDefault="001E77F2" w:rsidP="001E77F2">
      <w:pPr>
        <w:widowControl w:val="0"/>
        <w:numPr>
          <w:ilvl w:val="0"/>
          <w:numId w:val="1"/>
        </w:numPr>
        <w:tabs>
          <w:tab w:val="left" w:pos="220"/>
        </w:tabs>
        <w:autoSpaceDE w:val="0"/>
        <w:autoSpaceDN w:val="0"/>
        <w:adjustRightInd w:val="0"/>
        <w:spacing w:after="240" w:line="276" w:lineRule="auto"/>
        <w:ind w:left="284" w:hanging="284"/>
        <w:jc w:val="both"/>
        <w:rPr>
          <w:rFonts w:asciiTheme="minorHAnsi" w:hAnsiTheme="minorHAnsi" w:cstheme="minorHAnsi"/>
        </w:rPr>
      </w:pPr>
      <w:r>
        <w:rPr>
          <w:rFonts w:asciiTheme="minorHAnsi" w:hAnsiTheme="minorHAnsi" w:cstheme="minorHAnsi"/>
        </w:rPr>
        <w:t xml:space="preserve">Medicine boxes and cupboards are always </w:t>
      </w:r>
      <w:r w:rsidR="00491DB1">
        <w:rPr>
          <w:rFonts w:asciiTheme="minorHAnsi" w:hAnsiTheme="minorHAnsi" w:cstheme="minorHAnsi"/>
        </w:rPr>
        <w:t xml:space="preserve">visible on the CCTV to ensure only </w:t>
      </w:r>
      <w:proofErr w:type="spellStart"/>
      <w:r w:rsidR="00491DB1">
        <w:rPr>
          <w:rFonts w:asciiTheme="minorHAnsi" w:hAnsiTheme="minorHAnsi" w:cstheme="minorHAnsi"/>
        </w:rPr>
        <w:t>authori</w:t>
      </w:r>
      <w:r w:rsidR="007957C8">
        <w:rPr>
          <w:rFonts w:asciiTheme="minorHAnsi" w:hAnsiTheme="minorHAnsi" w:cstheme="minorHAnsi"/>
        </w:rPr>
        <w:t>s</w:t>
      </w:r>
      <w:r w:rsidR="00491DB1">
        <w:rPr>
          <w:rFonts w:asciiTheme="minorHAnsi" w:hAnsiTheme="minorHAnsi" w:cstheme="minorHAnsi"/>
        </w:rPr>
        <w:t>ed</w:t>
      </w:r>
      <w:proofErr w:type="spellEnd"/>
      <w:r w:rsidR="00491DB1">
        <w:rPr>
          <w:rFonts w:asciiTheme="minorHAnsi" w:hAnsiTheme="minorHAnsi" w:cstheme="minorHAnsi"/>
        </w:rPr>
        <w:t xml:space="preserve"> persons take medicine out from the storage.</w:t>
      </w:r>
    </w:p>
    <w:p w14:paraId="0BDC53B8" w14:textId="69063260" w:rsidR="003313E6" w:rsidRPr="00FC642A" w:rsidRDefault="003313E6" w:rsidP="001E77F2">
      <w:pPr>
        <w:widowControl w:val="0"/>
        <w:tabs>
          <w:tab w:val="left" w:pos="220"/>
        </w:tabs>
        <w:autoSpaceDE w:val="0"/>
        <w:autoSpaceDN w:val="0"/>
        <w:adjustRightInd w:val="0"/>
        <w:spacing w:after="240" w:line="276" w:lineRule="auto"/>
        <w:ind w:left="284" w:hanging="284"/>
        <w:jc w:val="both"/>
        <w:rPr>
          <w:rFonts w:asciiTheme="minorHAnsi" w:eastAsia="MS Mincho" w:hAnsiTheme="minorHAnsi" w:cstheme="minorHAnsi"/>
          <w:u w:val="single"/>
        </w:rPr>
      </w:pPr>
      <w:r w:rsidRPr="00FC642A">
        <w:rPr>
          <w:rFonts w:asciiTheme="minorHAnsi" w:eastAsia="MS Mincho" w:hAnsiTheme="minorHAnsi" w:cstheme="minorHAnsi"/>
          <w:u w:val="single"/>
        </w:rPr>
        <w:t>Children who have long</w:t>
      </w:r>
      <w:r w:rsidR="007957C8">
        <w:rPr>
          <w:rFonts w:asciiTheme="minorHAnsi" w:eastAsia="MS Mincho" w:hAnsiTheme="minorHAnsi" w:cstheme="minorHAnsi"/>
          <w:u w:val="single"/>
        </w:rPr>
        <w:t>-</w:t>
      </w:r>
      <w:r w:rsidRPr="00FC642A">
        <w:rPr>
          <w:rFonts w:asciiTheme="minorHAnsi" w:eastAsia="MS Mincho" w:hAnsiTheme="minorHAnsi" w:cstheme="minorHAnsi"/>
          <w:u w:val="single"/>
        </w:rPr>
        <w:t>term medical conditions and who may require ongoing medication.</w:t>
      </w:r>
    </w:p>
    <w:p w14:paraId="57051715" w14:textId="06C156BD" w:rsidR="003313E6" w:rsidRPr="00FC642A" w:rsidRDefault="003313E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We carry out a risk assessment for each child with a long</w:t>
      </w:r>
      <w:r w:rsidR="00674185">
        <w:rPr>
          <w:rFonts w:asciiTheme="minorHAnsi" w:hAnsiTheme="minorHAnsi" w:cstheme="minorHAnsi"/>
        </w:rPr>
        <w:t>-</w:t>
      </w:r>
      <w:r w:rsidRPr="00FC642A">
        <w:rPr>
          <w:rFonts w:asciiTheme="minorHAnsi" w:hAnsiTheme="minorHAnsi" w:cstheme="minorHAnsi"/>
        </w:rPr>
        <w:t xml:space="preserve">term medical condition that requires ongoing medication. </w:t>
      </w:r>
    </w:p>
    <w:p w14:paraId="5BD2A267" w14:textId="61C484D2" w:rsidR="003313E6" w:rsidRPr="00FC642A" w:rsidRDefault="003313E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 xml:space="preserve">Parents will also contribute to a risk assessment. They should be shown around the setting, understand the routines and activities and point out anything which they think may be a risk factor for their child. </w:t>
      </w:r>
    </w:p>
    <w:p w14:paraId="69015B85" w14:textId="471BCDE0" w:rsidR="003313E6" w:rsidRPr="00FC642A" w:rsidRDefault="003313E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 xml:space="preserve">For some medical conditions, </w:t>
      </w:r>
      <w:r w:rsidR="00CF3858">
        <w:rPr>
          <w:rFonts w:asciiTheme="minorHAnsi" w:hAnsiTheme="minorHAnsi" w:cstheme="minorHAnsi"/>
          <w:lang w:val="en-GB"/>
        </w:rPr>
        <w:t xml:space="preserve">the </w:t>
      </w:r>
      <w:r w:rsidR="00FF08FF" w:rsidRPr="00FC642A">
        <w:rPr>
          <w:rFonts w:asciiTheme="minorHAnsi" w:hAnsiTheme="minorHAnsi" w:cstheme="minorHAnsi"/>
          <w:lang w:val="en-GB"/>
        </w:rPr>
        <w:t>Manager</w:t>
      </w:r>
      <w:r w:rsidR="00674185">
        <w:rPr>
          <w:rFonts w:asciiTheme="minorHAnsi" w:hAnsiTheme="minorHAnsi" w:cstheme="minorHAnsi"/>
          <w:lang w:val="en-GB"/>
        </w:rPr>
        <w:t>,</w:t>
      </w:r>
      <w:r w:rsidR="00CF3858">
        <w:rPr>
          <w:rFonts w:asciiTheme="minorHAnsi" w:hAnsiTheme="minorHAnsi" w:cstheme="minorHAnsi"/>
          <w:lang w:val="en-GB"/>
        </w:rPr>
        <w:t xml:space="preserve"> the D</w:t>
      </w:r>
      <w:r w:rsidR="00FF08FF" w:rsidRPr="00FC642A">
        <w:rPr>
          <w:rFonts w:asciiTheme="minorHAnsi" w:hAnsiTheme="minorHAnsi" w:cstheme="minorHAnsi"/>
          <w:lang w:val="en-GB"/>
        </w:rPr>
        <w:t xml:space="preserve">eputy </w:t>
      </w:r>
      <w:r w:rsidR="00CF3858">
        <w:rPr>
          <w:rFonts w:asciiTheme="minorHAnsi" w:hAnsiTheme="minorHAnsi" w:cstheme="minorHAnsi"/>
          <w:lang w:val="en-GB"/>
        </w:rPr>
        <w:t>M</w:t>
      </w:r>
      <w:r w:rsidR="00FF08FF" w:rsidRPr="00FC642A">
        <w:rPr>
          <w:rFonts w:asciiTheme="minorHAnsi" w:hAnsiTheme="minorHAnsi" w:cstheme="minorHAnsi"/>
          <w:lang w:val="en-GB"/>
        </w:rPr>
        <w:t>anager</w:t>
      </w:r>
      <w:r w:rsidRPr="00FC642A">
        <w:rPr>
          <w:rFonts w:asciiTheme="minorHAnsi" w:hAnsiTheme="minorHAnsi" w:cstheme="minorHAnsi"/>
        </w:rPr>
        <w:t xml:space="preserve"> and key staff will need to have training in a basic understanding of the condition, as well as how the medication is to be administered correctly. The training needs for staff form part of the risk assessment. </w:t>
      </w:r>
    </w:p>
    <w:p w14:paraId="0E9EA349" w14:textId="4BE385A0" w:rsidR="007C3066" w:rsidRPr="00FC642A" w:rsidRDefault="007C306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The risk assessment includes vigorous activities and any other activity that may give cause</w:t>
      </w:r>
      <w:r w:rsidR="001E77F2">
        <w:rPr>
          <w:rFonts w:asciiTheme="minorHAnsi" w:hAnsiTheme="minorHAnsi" w:cstheme="minorHAnsi"/>
        </w:rPr>
        <w:t xml:space="preserve"> </w:t>
      </w:r>
      <w:r w:rsidRPr="00FC642A">
        <w:rPr>
          <w:rFonts w:asciiTheme="minorHAnsi" w:hAnsiTheme="minorHAnsi" w:cstheme="minorHAnsi"/>
        </w:rPr>
        <w:t xml:space="preserve">for concern regarding an individual child’s health needs. </w:t>
      </w:r>
    </w:p>
    <w:p w14:paraId="1E47D271" w14:textId="10B5E8CA" w:rsidR="007C3066" w:rsidRPr="00FC642A" w:rsidRDefault="007C306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The risk assessment includes arrangements for taking medicines on outings</w:t>
      </w:r>
      <w:r w:rsidR="00674185">
        <w:rPr>
          <w:rFonts w:asciiTheme="minorHAnsi" w:hAnsiTheme="minorHAnsi" w:cstheme="minorHAnsi"/>
        </w:rPr>
        <w:t>,</w:t>
      </w:r>
      <w:r w:rsidRPr="00FC642A">
        <w:rPr>
          <w:rFonts w:asciiTheme="minorHAnsi" w:hAnsiTheme="minorHAnsi" w:cstheme="minorHAnsi"/>
        </w:rPr>
        <w:t xml:space="preserve"> and advice is sought from the child’s GP if </w:t>
      </w:r>
      <w:proofErr w:type="gramStart"/>
      <w:r w:rsidRPr="00FC642A">
        <w:rPr>
          <w:rFonts w:asciiTheme="minorHAnsi" w:hAnsiTheme="minorHAnsi" w:cstheme="minorHAnsi"/>
        </w:rPr>
        <w:t>necessary</w:t>
      </w:r>
      <w:proofErr w:type="gramEnd"/>
      <w:r w:rsidRPr="00FC642A">
        <w:rPr>
          <w:rFonts w:asciiTheme="minorHAnsi" w:hAnsiTheme="minorHAnsi" w:cstheme="minorHAnsi"/>
        </w:rPr>
        <w:t xml:space="preserve"> where there are concerns. </w:t>
      </w:r>
    </w:p>
    <w:p w14:paraId="3951930C" w14:textId="5CF19263" w:rsidR="007C3066" w:rsidRPr="00FC642A" w:rsidRDefault="007C306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ab/>
        <w:t>An individual health plan for the child is drawn up with the parent</w:t>
      </w:r>
      <w:r w:rsidR="00674185">
        <w:rPr>
          <w:rFonts w:asciiTheme="minorHAnsi" w:hAnsiTheme="minorHAnsi" w:cstheme="minorHAnsi"/>
        </w:rPr>
        <w:t>,</w:t>
      </w:r>
      <w:r w:rsidRPr="00FC642A">
        <w:rPr>
          <w:rFonts w:asciiTheme="minorHAnsi" w:hAnsiTheme="minorHAnsi" w:cstheme="minorHAnsi"/>
        </w:rPr>
        <w:t xml:space="preserve"> outlining the key person’s role and what information must be shared with other adults who care for the child. </w:t>
      </w:r>
    </w:p>
    <w:p w14:paraId="66C0805B" w14:textId="1BD1ECE2" w:rsidR="00056A42" w:rsidRPr="00FC642A" w:rsidRDefault="007C3066"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ab/>
        <w:t xml:space="preserve">The individual health plan should include the measures to be taken in an emergency. </w:t>
      </w:r>
    </w:p>
    <w:p w14:paraId="25DD4706" w14:textId="3A89C50B" w:rsidR="007C3066" w:rsidRPr="00FC642A" w:rsidRDefault="00056A42" w:rsidP="001E77F2">
      <w:pPr>
        <w:widowControl w:val="0"/>
        <w:numPr>
          <w:ilvl w:val="0"/>
          <w:numId w:val="1"/>
        </w:numPr>
        <w:tabs>
          <w:tab w:val="left" w:pos="220"/>
        </w:tabs>
        <w:autoSpaceDE w:val="0"/>
        <w:autoSpaceDN w:val="0"/>
        <w:adjustRightInd w:val="0"/>
        <w:spacing w:line="276" w:lineRule="auto"/>
        <w:ind w:left="284" w:hanging="284"/>
        <w:jc w:val="both"/>
        <w:rPr>
          <w:rFonts w:asciiTheme="minorHAnsi" w:hAnsiTheme="minorHAnsi" w:cstheme="minorHAnsi"/>
        </w:rPr>
      </w:pPr>
      <w:r w:rsidRPr="00FC642A">
        <w:rPr>
          <w:rFonts w:asciiTheme="minorHAnsi" w:hAnsiTheme="minorHAnsi" w:cstheme="minorHAnsi"/>
        </w:rPr>
        <w:t xml:space="preserve">         </w:t>
      </w:r>
      <w:r w:rsidR="007C3066" w:rsidRPr="00FC642A">
        <w:rPr>
          <w:rFonts w:asciiTheme="minorHAnsi" w:hAnsiTheme="minorHAnsi" w:cstheme="minorHAnsi"/>
        </w:rPr>
        <w:t xml:space="preserve">We review the individual health plan </w:t>
      </w:r>
      <w:r w:rsidR="00CF3858">
        <w:rPr>
          <w:rFonts w:asciiTheme="minorHAnsi" w:hAnsiTheme="minorHAnsi" w:cstheme="minorHAnsi"/>
        </w:rPr>
        <w:t>termly at the parents meeting</w:t>
      </w:r>
      <w:r w:rsidR="007C3066" w:rsidRPr="00FC642A">
        <w:rPr>
          <w:rFonts w:asciiTheme="minorHAnsi" w:hAnsiTheme="minorHAnsi" w:cstheme="minorHAnsi"/>
        </w:rPr>
        <w:t>, or more frequently if necessary. This includes reviewing the medication, e.g. changes to the medication or the dosage, any side effects noted</w:t>
      </w:r>
      <w:r w:rsidR="00674185">
        <w:rPr>
          <w:rFonts w:asciiTheme="minorHAnsi" w:hAnsiTheme="minorHAnsi" w:cstheme="minorHAnsi"/>
        </w:rPr>
        <w:t>,</w:t>
      </w:r>
      <w:r w:rsidR="007C3066" w:rsidRPr="00FC642A">
        <w:rPr>
          <w:rFonts w:asciiTheme="minorHAnsi" w:hAnsiTheme="minorHAnsi" w:cstheme="minorHAnsi"/>
        </w:rPr>
        <w:t xml:space="preserve"> etc. </w:t>
      </w:r>
    </w:p>
    <w:p w14:paraId="5431295F" w14:textId="5FA2B661" w:rsidR="005E224C" w:rsidRPr="008D2879" w:rsidRDefault="007C3066" w:rsidP="008D2879">
      <w:pPr>
        <w:widowControl w:val="0"/>
        <w:numPr>
          <w:ilvl w:val="0"/>
          <w:numId w:val="1"/>
        </w:numPr>
        <w:tabs>
          <w:tab w:val="left" w:pos="220"/>
        </w:tabs>
        <w:autoSpaceDE w:val="0"/>
        <w:autoSpaceDN w:val="0"/>
        <w:adjustRightInd w:val="0"/>
        <w:spacing w:after="240" w:line="276" w:lineRule="auto"/>
        <w:ind w:left="284" w:hanging="284"/>
        <w:jc w:val="both"/>
        <w:rPr>
          <w:rFonts w:asciiTheme="minorHAnsi" w:hAnsiTheme="minorHAnsi" w:cstheme="minorHAnsi"/>
        </w:rPr>
      </w:pPr>
      <w:r w:rsidRPr="00FC642A">
        <w:rPr>
          <w:rFonts w:asciiTheme="minorHAnsi" w:hAnsiTheme="minorHAnsi" w:cstheme="minorHAnsi"/>
        </w:rPr>
        <w:tab/>
        <w:t>Parents receive a copy of the individual health plan</w:t>
      </w:r>
      <w:r w:rsidR="00674185">
        <w:rPr>
          <w:rFonts w:asciiTheme="minorHAnsi" w:hAnsiTheme="minorHAnsi" w:cstheme="minorHAnsi"/>
        </w:rPr>
        <w:t>,</w:t>
      </w:r>
      <w:r w:rsidRPr="00FC642A">
        <w:rPr>
          <w:rFonts w:asciiTheme="minorHAnsi" w:hAnsiTheme="minorHAnsi" w:cstheme="minorHAnsi"/>
        </w:rPr>
        <w:t xml:space="preserve"> and </w:t>
      </w:r>
      <w:r w:rsidR="00B558B9" w:rsidRPr="00FC642A">
        <w:rPr>
          <w:rFonts w:asciiTheme="minorHAnsi" w:hAnsiTheme="minorHAnsi" w:cstheme="minorHAnsi"/>
        </w:rPr>
        <w:t>each contributor</w:t>
      </w:r>
      <w:r w:rsidRPr="00FC642A">
        <w:rPr>
          <w:rFonts w:asciiTheme="minorHAnsi" w:hAnsiTheme="minorHAnsi" w:cstheme="minorHAnsi"/>
        </w:rPr>
        <w:t xml:space="preserve"> signs it. </w:t>
      </w:r>
    </w:p>
    <w:p w14:paraId="779FF4D0" w14:textId="29E660DD" w:rsidR="004447FA" w:rsidRPr="00FC642A" w:rsidRDefault="005E224C" w:rsidP="005E224C">
      <w:pPr>
        <w:widowControl w:val="0"/>
        <w:tabs>
          <w:tab w:val="left" w:pos="220"/>
        </w:tabs>
        <w:autoSpaceDE w:val="0"/>
        <w:autoSpaceDN w:val="0"/>
        <w:adjustRightInd w:val="0"/>
        <w:spacing w:line="276" w:lineRule="auto"/>
        <w:jc w:val="both"/>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r w:rsidR="004447FA" w:rsidRPr="00FC642A">
        <w:rPr>
          <w:rFonts w:asciiTheme="minorHAnsi" w:hAnsiTheme="minorHAnsi" w:cstheme="minorHAnsi"/>
          <w:lang w:val="en-GB"/>
        </w:rPr>
        <w:br w:type="page"/>
      </w:r>
    </w:p>
    <w:p w14:paraId="192C78ED" w14:textId="18C67DD1" w:rsidR="00DA14C3" w:rsidRPr="00FC642A" w:rsidRDefault="00F23E1A" w:rsidP="00B9729A">
      <w:pPr>
        <w:pStyle w:val="Heading2"/>
        <w:spacing w:after="240" w:line="276" w:lineRule="auto"/>
        <w:rPr>
          <w:rFonts w:asciiTheme="minorHAnsi" w:hAnsiTheme="minorHAnsi" w:cstheme="minorHAnsi"/>
          <w:lang w:val="en-GB"/>
        </w:rPr>
      </w:pPr>
      <w:bookmarkStart w:id="31" w:name="_Toc210208837"/>
      <w:r w:rsidRPr="00FC642A">
        <w:rPr>
          <w:rFonts w:asciiTheme="minorHAnsi" w:hAnsiTheme="minorHAnsi" w:cstheme="minorHAnsi"/>
          <w:lang w:val="en-GB"/>
        </w:rPr>
        <w:lastRenderedPageBreak/>
        <w:t>4</w:t>
      </w:r>
      <w:r w:rsidR="000A6B2F" w:rsidRPr="00FC642A">
        <w:rPr>
          <w:rFonts w:asciiTheme="minorHAnsi" w:hAnsiTheme="minorHAnsi" w:cstheme="minorHAnsi"/>
          <w:lang w:val="en-GB"/>
        </w:rPr>
        <w:t xml:space="preserve">.2 </w:t>
      </w:r>
      <w:r w:rsidR="002145C7" w:rsidRPr="00FC642A">
        <w:rPr>
          <w:rFonts w:asciiTheme="minorHAnsi" w:hAnsiTheme="minorHAnsi" w:cstheme="minorHAnsi"/>
          <w:lang w:val="en-GB"/>
        </w:rPr>
        <w:t>Managing children who are sick</w:t>
      </w:r>
      <w:bookmarkEnd w:id="31"/>
    </w:p>
    <w:p w14:paraId="414A9B2E" w14:textId="3909B262" w:rsidR="002145C7" w:rsidRPr="00FC642A" w:rsidRDefault="0049093B" w:rsidP="00B9729A">
      <w:pPr>
        <w:widowControl w:val="0"/>
        <w:tabs>
          <w:tab w:val="left" w:pos="220"/>
          <w:tab w:val="left" w:pos="720"/>
        </w:tabs>
        <w:autoSpaceDE w:val="0"/>
        <w:autoSpaceDN w:val="0"/>
        <w:adjustRightInd w:val="0"/>
        <w:spacing w:before="240" w:after="240" w:line="276" w:lineRule="auto"/>
        <w:jc w:val="both"/>
        <w:rPr>
          <w:rFonts w:asciiTheme="minorHAnsi" w:eastAsia="MS Mincho" w:hAnsiTheme="minorHAnsi" w:cstheme="minorHAnsi"/>
          <w:b/>
        </w:rPr>
      </w:pPr>
      <w:r w:rsidRPr="00FC642A">
        <w:rPr>
          <w:rFonts w:asciiTheme="minorHAnsi" w:eastAsia="MS Mincho" w:hAnsiTheme="minorHAnsi" w:cstheme="minorHAnsi"/>
          <w:b/>
        </w:rPr>
        <w:t xml:space="preserve">Policy statement </w:t>
      </w:r>
    </w:p>
    <w:p w14:paraId="1F95FE55" w14:textId="373F74AF" w:rsidR="00CF3858" w:rsidRPr="00FC642A" w:rsidRDefault="00CF3858" w:rsidP="00CF3858">
      <w:pPr>
        <w:spacing w:line="276" w:lineRule="auto"/>
        <w:rPr>
          <w:rFonts w:asciiTheme="minorHAnsi" w:hAnsiTheme="minorHAnsi" w:cstheme="minorHAnsi"/>
          <w:lang w:val="en-GB"/>
        </w:rPr>
      </w:pPr>
      <w:r>
        <w:rPr>
          <w:rFonts w:asciiTheme="minorHAnsi" w:hAnsiTheme="minorHAnsi" w:cstheme="minorHAnsi"/>
          <w:lang w:val="en-GB"/>
        </w:rPr>
        <w:t>We</w:t>
      </w:r>
      <w:r w:rsidRPr="00FC642A">
        <w:rPr>
          <w:rFonts w:asciiTheme="minorHAnsi" w:hAnsiTheme="minorHAnsi" w:cstheme="minorHAnsi"/>
          <w:lang w:val="en-GB"/>
        </w:rPr>
        <w:t xml:space="preserve"> promote the good health of children attending the setting. </w:t>
      </w:r>
      <w:r>
        <w:rPr>
          <w:rFonts w:asciiTheme="minorHAnsi" w:hAnsiTheme="minorHAnsi" w:cstheme="minorHAnsi"/>
          <w:lang w:val="en-GB"/>
        </w:rPr>
        <w:t>We</w:t>
      </w:r>
      <w:r w:rsidRPr="00FC642A">
        <w:rPr>
          <w:rFonts w:asciiTheme="minorHAnsi" w:hAnsiTheme="minorHAnsi" w:cstheme="minorHAnsi"/>
          <w:lang w:val="en-GB"/>
        </w:rPr>
        <w:t xml:space="preserve"> have a procedure, discussed with parents, for responding to children who are ill or infectious, tak</w:t>
      </w:r>
      <w:r w:rsidR="00674185">
        <w:rPr>
          <w:rFonts w:asciiTheme="minorHAnsi" w:hAnsiTheme="minorHAnsi" w:cstheme="minorHAnsi"/>
          <w:lang w:val="en-GB"/>
        </w:rPr>
        <w:t>ing</w:t>
      </w:r>
      <w:r w:rsidRPr="00FC642A">
        <w:rPr>
          <w:rFonts w:asciiTheme="minorHAnsi" w:hAnsiTheme="minorHAnsi" w:cstheme="minorHAnsi"/>
          <w:lang w:val="en-GB"/>
        </w:rPr>
        <w:t xml:space="preserve"> necessary steps to prevent the spread of infection, and tak</w:t>
      </w:r>
      <w:r w:rsidR="00674185">
        <w:rPr>
          <w:rFonts w:asciiTheme="minorHAnsi" w:hAnsiTheme="minorHAnsi" w:cstheme="minorHAnsi"/>
          <w:lang w:val="en-GB"/>
        </w:rPr>
        <w:t>ing</w:t>
      </w:r>
      <w:r w:rsidRPr="00FC642A">
        <w:rPr>
          <w:rFonts w:asciiTheme="minorHAnsi" w:hAnsiTheme="minorHAnsi" w:cstheme="minorHAnsi"/>
          <w:lang w:val="en-GB"/>
        </w:rPr>
        <w:t xml:space="preserve"> appropriate action if children are ill.</w:t>
      </w:r>
    </w:p>
    <w:p w14:paraId="2B732DEC" w14:textId="40D42D93" w:rsidR="0049093B" w:rsidRPr="00FC642A" w:rsidRDefault="0049093B"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eastAsia="MS Mincho" w:hAnsiTheme="minorHAnsi" w:cstheme="minorHAnsi"/>
        </w:rPr>
        <w:t xml:space="preserve">We aim to provide care for healthy </w:t>
      </w:r>
      <w:r w:rsidRPr="00FC642A">
        <w:rPr>
          <w:rFonts w:asciiTheme="minorHAnsi" w:hAnsiTheme="minorHAnsi" w:cstheme="minorHAnsi"/>
        </w:rPr>
        <w:t>children through preventing cross</w:t>
      </w:r>
      <w:r w:rsidR="00674185">
        <w:rPr>
          <w:rFonts w:asciiTheme="minorHAnsi" w:hAnsiTheme="minorHAnsi" w:cstheme="minorHAnsi"/>
        </w:rPr>
        <w:t>-</w:t>
      </w:r>
      <w:r w:rsidRPr="00FC642A">
        <w:rPr>
          <w:rFonts w:asciiTheme="minorHAnsi" w:hAnsiTheme="minorHAnsi" w:cstheme="minorHAnsi"/>
        </w:rPr>
        <w:t>infection of viruses and bacterial infections and promot</w:t>
      </w:r>
      <w:r w:rsidR="00674185">
        <w:rPr>
          <w:rFonts w:asciiTheme="minorHAnsi" w:hAnsiTheme="minorHAnsi" w:cstheme="minorHAnsi"/>
        </w:rPr>
        <w:t>ing</w:t>
      </w:r>
      <w:r w:rsidRPr="00FC642A">
        <w:rPr>
          <w:rFonts w:asciiTheme="minorHAnsi" w:hAnsiTheme="minorHAnsi" w:cstheme="minorHAnsi"/>
        </w:rPr>
        <w:t xml:space="preserve"> health through identifying allergies and preventing contact with the allergenic trigger. </w:t>
      </w:r>
    </w:p>
    <w:p w14:paraId="4954A6FB" w14:textId="1DA90576" w:rsidR="00491DB1" w:rsidRDefault="00D454FE" w:rsidP="00491DB1">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w:t>
      </w:r>
    </w:p>
    <w:p w14:paraId="54578123" w14:textId="1A8D0BA2" w:rsidR="00305A03" w:rsidRPr="00305A03" w:rsidRDefault="00305A03" w:rsidP="00491DB1">
      <w:pPr>
        <w:pStyle w:val="ListParagraph"/>
        <w:widowControl w:val="0"/>
        <w:numPr>
          <w:ilvl w:val="0"/>
          <w:numId w:val="127"/>
        </w:numPr>
        <w:autoSpaceDE w:val="0"/>
        <w:autoSpaceDN w:val="0"/>
        <w:adjustRightInd w:val="0"/>
        <w:spacing w:after="240" w:line="276" w:lineRule="auto"/>
        <w:jc w:val="both"/>
        <w:rPr>
          <w:rFonts w:asciiTheme="minorHAnsi" w:hAnsiTheme="minorHAnsi" w:cstheme="minorHAnsi"/>
          <w:b/>
          <w:bCs/>
          <w:u w:val="single"/>
        </w:rPr>
      </w:pPr>
      <w:r w:rsidRPr="00305A03">
        <w:rPr>
          <w:rFonts w:asciiTheme="minorHAnsi" w:hAnsiTheme="minorHAnsi" w:cstheme="minorHAnsi"/>
          <w:b/>
          <w:bCs/>
          <w:u w:val="single"/>
        </w:rPr>
        <w:t xml:space="preserve">Parents must notify the Manager or Deputy manager at </w:t>
      </w:r>
      <w:r w:rsidR="00674185">
        <w:rPr>
          <w:rFonts w:asciiTheme="minorHAnsi" w:hAnsiTheme="minorHAnsi" w:cstheme="minorHAnsi"/>
          <w:b/>
          <w:bCs/>
          <w:u w:val="single"/>
        </w:rPr>
        <w:t>drop-</w:t>
      </w:r>
      <w:r w:rsidRPr="00305A03">
        <w:rPr>
          <w:rFonts w:asciiTheme="minorHAnsi" w:hAnsiTheme="minorHAnsi" w:cstheme="minorHAnsi"/>
          <w:b/>
          <w:bCs/>
          <w:u w:val="single"/>
        </w:rPr>
        <w:t xml:space="preserve">off time if they have given any medicine to their child in the last 24 hours. </w:t>
      </w:r>
    </w:p>
    <w:p w14:paraId="4574645F" w14:textId="40FE5565" w:rsidR="00491DB1" w:rsidRPr="00491DB1" w:rsidRDefault="00491DB1" w:rsidP="00491DB1">
      <w:pPr>
        <w:widowControl w:val="0"/>
        <w:autoSpaceDE w:val="0"/>
        <w:autoSpaceDN w:val="0"/>
        <w:adjustRightInd w:val="0"/>
        <w:spacing w:after="240" w:line="276" w:lineRule="auto"/>
        <w:jc w:val="both"/>
        <w:rPr>
          <w:rFonts w:asciiTheme="minorHAnsi" w:hAnsiTheme="minorHAnsi" w:cstheme="minorHAnsi"/>
          <w:bCs/>
          <w:u w:val="single"/>
        </w:rPr>
      </w:pPr>
      <w:r w:rsidRPr="00491DB1">
        <w:rPr>
          <w:rFonts w:asciiTheme="minorHAnsi" w:hAnsiTheme="minorHAnsi" w:cstheme="minorHAnsi"/>
          <w:bCs/>
          <w:u w:val="single"/>
        </w:rPr>
        <w:t>Steps we follow if a child gets unwell in our care:</w:t>
      </w:r>
    </w:p>
    <w:p w14:paraId="3AB1D70A" w14:textId="77777777" w:rsidR="00491DB1" w:rsidRPr="00FC642A" w:rsidRDefault="00491DB1" w:rsidP="00491DB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children appear unwell during the day – for example, if they have a temperature, sickness, diarrhea or pains, particularly in the head or stomach </w:t>
      </w:r>
      <w:r>
        <w:rPr>
          <w:rFonts w:asciiTheme="minorHAnsi" w:hAnsiTheme="minorHAnsi" w:cstheme="minorHAnsi"/>
        </w:rPr>
        <w:t>–</w:t>
      </w:r>
      <w:r w:rsidRPr="00FC642A">
        <w:rPr>
          <w:rFonts w:asciiTheme="minorHAnsi" w:hAnsiTheme="minorHAnsi" w:cstheme="minorHAnsi"/>
        </w:rPr>
        <w:t xml:space="preserve"> </w:t>
      </w:r>
      <w:r>
        <w:rPr>
          <w:rFonts w:asciiTheme="minorHAnsi" w:hAnsiTheme="minorHAnsi" w:cstheme="minorHAnsi"/>
          <w:lang w:val="en-GB"/>
        </w:rPr>
        <w:t xml:space="preserve">the </w:t>
      </w:r>
      <w:r w:rsidRPr="00FC642A">
        <w:rPr>
          <w:rFonts w:asciiTheme="minorHAnsi" w:hAnsiTheme="minorHAnsi" w:cstheme="minorHAnsi"/>
          <w:lang w:val="en-GB"/>
        </w:rPr>
        <w:t>Manager</w:t>
      </w:r>
      <w:r>
        <w:rPr>
          <w:rFonts w:asciiTheme="minorHAnsi" w:hAnsiTheme="minorHAnsi" w:cstheme="minorHAnsi"/>
          <w:lang w:val="en-GB"/>
        </w:rPr>
        <w:t xml:space="preserve"> or the D</w:t>
      </w:r>
      <w:r w:rsidRPr="00FC642A">
        <w:rPr>
          <w:rFonts w:asciiTheme="minorHAnsi" w:hAnsiTheme="minorHAnsi" w:cstheme="minorHAnsi"/>
          <w:lang w:val="en-GB"/>
        </w:rPr>
        <w:t xml:space="preserve">eputy </w:t>
      </w:r>
      <w:r>
        <w:rPr>
          <w:rFonts w:asciiTheme="minorHAnsi" w:hAnsiTheme="minorHAnsi" w:cstheme="minorHAnsi"/>
          <w:lang w:val="en-GB"/>
        </w:rPr>
        <w:t>M</w:t>
      </w:r>
      <w:r w:rsidRPr="00FC642A">
        <w:rPr>
          <w:rFonts w:asciiTheme="minorHAnsi" w:hAnsiTheme="minorHAnsi" w:cstheme="minorHAnsi"/>
          <w:lang w:val="en-GB"/>
        </w:rPr>
        <w:t>anager</w:t>
      </w:r>
      <w:r w:rsidRPr="00FC642A">
        <w:rPr>
          <w:rFonts w:asciiTheme="minorHAnsi" w:hAnsiTheme="minorHAnsi" w:cstheme="minorHAnsi"/>
        </w:rPr>
        <w:t xml:space="preserve"> call</w:t>
      </w:r>
      <w:r>
        <w:rPr>
          <w:rFonts w:asciiTheme="minorHAnsi" w:hAnsiTheme="minorHAnsi" w:cstheme="minorHAnsi"/>
        </w:rPr>
        <w:t>s</w:t>
      </w:r>
      <w:r w:rsidRPr="00FC642A">
        <w:rPr>
          <w:rFonts w:asciiTheme="minorHAnsi" w:hAnsiTheme="minorHAnsi" w:cstheme="minorHAnsi"/>
        </w:rPr>
        <w:t xml:space="preserve"> the parents and ask them to collect the child, or to send a known carer to collect the child on their behalf. </w:t>
      </w:r>
    </w:p>
    <w:p w14:paraId="160E04D1" w14:textId="25ABEB6A" w:rsidR="00491DB1" w:rsidRPr="00491DB1" w:rsidRDefault="00491DB1" w:rsidP="00491DB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The child's temperature is taken using a digital thermometer. </w:t>
      </w:r>
    </w:p>
    <w:p w14:paraId="47D78A62" w14:textId="48B00BE9" w:rsidR="00491DB1" w:rsidRDefault="00491DB1" w:rsidP="00491DB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We keep the child in a separate area away from other children. One member of staff stay</w:t>
      </w:r>
      <w:r w:rsidR="007D280A">
        <w:rPr>
          <w:rFonts w:asciiTheme="minorHAnsi" w:hAnsiTheme="minorHAnsi" w:cstheme="minorHAnsi"/>
        </w:rPr>
        <w:t>s</w:t>
      </w:r>
      <w:r>
        <w:rPr>
          <w:rFonts w:asciiTheme="minorHAnsi" w:hAnsiTheme="minorHAnsi" w:cstheme="minorHAnsi"/>
        </w:rPr>
        <w:t xml:space="preserve"> with the child constantly and reassures the child. </w:t>
      </w:r>
    </w:p>
    <w:p w14:paraId="512B3EA8" w14:textId="0B8EBD61" w:rsidR="00491DB1" w:rsidRDefault="00491DB1" w:rsidP="00491DB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We constantly observe and check the child</w:t>
      </w:r>
      <w:r w:rsidR="007D280A">
        <w:rPr>
          <w:rFonts w:asciiTheme="minorHAnsi" w:hAnsiTheme="minorHAnsi" w:cstheme="minorHAnsi"/>
        </w:rPr>
        <w:t>ren’s</w:t>
      </w:r>
      <w:r>
        <w:rPr>
          <w:rFonts w:asciiTheme="minorHAnsi" w:hAnsiTheme="minorHAnsi" w:cstheme="minorHAnsi"/>
        </w:rPr>
        <w:t xml:space="preserve"> temperature. </w:t>
      </w:r>
    </w:p>
    <w:p w14:paraId="4656FB27" w14:textId="07978814" w:rsidR="00491DB1" w:rsidRPr="00491DB1" w:rsidRDefault="00491DB1" w:rsidP="00491DB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We apply </w:t>
      </w:r>
      <w:r w:rsidR="007D280A">
        <w:rPr>
          <w:rFonts w:asciiTheme="minorHAnsi" w:hAnsiTheme="minorHAnsi" w:cstheme="minorHAnsi"/>
        </w:rPr>
        <w:t>first a</w:t>
      </w:r>
      <w:r>
        <w:rPr>
          <w:rFonts w:asciiTheme="minorHAnsi" w:hAnsiTheme="minorHAnsi" w:cstheme="minorHAnsi"/>
        </w:rPr>
        <w:t>id if necessary.</w:t>
      </w:r>
    </w:p>
    <w:p w14:paraId="79386146" w14:textId="12308C39" w:rsidR="00491DB1" w:rsidRDefault="00491DB1" w:rsidP="00491DB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CF3858">
        <w:rPr>
          <w:rFonts w:asciiTheme="minorHAnsi" w:hAnsiTheme="minorHAnsi" w:cstheme="minorHAnsi"/>
        </w:rPr>
        <w:t xml:space="preserve">If the child’s temperature </w:t>
      </w:r>
      <w:r>
        <w:rPr>
          <w:rFonts w:asciiTheme="minorHAnsi" w:hAnsiTheme="minorHAnsi" w:cstheme="minorHAnsi"/>
        </w:rPr>
        <w:t xml:space="preserve">is higher </w:t>
      </w:r>
      <w:r w:rsidRPr="00CF3858">
        <w:rPr>
          <w:rFonts w:asciiTheme="minorHAnsi" w:hAnsiTheme="minorHAnsi" w:cstheme="minorHAnsi"/>
        </w:rPr>
        <w:t>th</w:t>
      </w:r>
      <w:r w:rsidR="007D280A">
        <w:rPr>
          <w:rFonts w:asciiTheme="minorHAnsi" w:hAnsiTheme="minorHAnsi" w:cstheme="minorHAnsi"/>
        </w:rPr>
        <w:t>a</w:t>
      </w:r>
      <w:r w:rsidRPr="00CF3858">
        <w:rPr>
          <w:rFonts w:asciiTheme="minorHAnsi" w:hAnsiTheme="minorHAnsi" w:cstheme="minorHAnsi"/>
        </w:rPr>
        <w:t>n</w:t>
      </w:r>
      <w:r>
        <w:rPr>
          <w:rFonts w:asciiTheme="minorHAnsi" w:hAnsiTheme="minorHAnsi" w:cstheme="minorHAnsi"/>
        </w:rPr>
        <w:t xml:space="preserve"> 38 C</w:t>
      </w:r>
      <w:r w:rsidR="007D280A">
        <w:rPr>
          <w:rFonts w:asciiTheme="minorHAnsi" w:hAnsiTheme="minorHAnsi" w:cstheme="minorHAnsi"/>
        </w:rPr>
        <w:t>,</w:t>
      </w:r>
      <w:r w:rsidRPr="00CF3858">
        <w:rPr>
          <w:rFonts w:asciiTheme="minorHAnsi" w:hAnsiTheme="minorHAnsi" w:cstheme="minorHAnsi"/>
        </w:rPr>
        <w:t xml:space="preserve"> we may give the child Calpol Infant, </w:t>
      </w:r>
      <w:r w:rsidR="00DB70B0">
        <w:rPr>
          <w:rFonts w:asciiTheme="minorHAnsi" w:hAnsiTheme="minorHAnsi" w:cstheme="minorHAnsi"/>
        </w:rPr>
        <w:t xml:space="preserve">even if it is not possible to </w:t>
      </w:r>
      <w:r w:rsidRPr="00CF3858">
        <w:rPr>
          <w:rFonts w:asciiTheme="minorHAnsi" w:hAnsiTheme="minorHAnsi" w:cstheme="minorHAnsi"/>
        </w:rPr>
        <w:t>obtain verbal consent from the parent</w:t>
      </w:r>
      <w:r w:rsidR="00DB70B0">
        <w:rPr>
          <w:rFonts w:asciiTheme="minorHAnsi" w:hAnsiTheme="minorHAnsi" w:cstheme="minorHAnsi"/>
        </w:rPr>
        <w:t>s, but we have a general permission to administer Calpol Infant</w:t>
      </w:r>
      <w:r w:rsidRPr="00CF3858">
        <w:rPr>
          <w:rFonts w:asciiTheme="minorHAnsi" w:hAnsiTheme="minorHAnsi" w:cstheme="minorHAnsi"/>
        </w:rPr>
        <w:t xml:space="preserve">. This is to reduce the risk of febrile convulsions, particularly for under twos. </w:t>
      </w:r>
    </w:p>
    <w:p w14:paraId="259087AA" w14:textId="5DFC60FF" w:rsidR="00146E1C" w:rsidRPr="00FC642A" w:rsidRDefault="00146E1C"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In extreme cases of emergency, an ambulance is </w:t>
      </w:r>
      <w:r w:rsidR="00565A22" w:rsidRPr="00FC642A">
        <w:rPr>
          <w:rFonts w:asciiTheme="minorHAnsi" w:hAnsiTheme="minorHAnsi" w:cstheme="minorHAnsi"/>
        </w:rPr>
        <w:t>called,</w:t>
      </w:r>
      <w:r w:rsidRPr="00FC642A">
        <w:rPr>
          <w:rFonts w:asciiTheme="minorHAnsi" w:hAnsiTheme="minorHAnsi" w:cstheme="minorHAnsi"/>
        </w:rPr>
        <w:t xml:space="preserve"> and the parent </w:t>
      </w:r>
      <w:r w:rsidR="007D280A">
        <w:rPr>
          <w:rFonts w:asciiTheme="minorHAnsi" w:hAnsiTheme="minorHAnsi" w:cstheme="minorHAnsi"/>
        </w:rPr>
        <w:t xml:space="preserve">is </w:t>
      </w:r>
      <w:r w:rsidRPr="00FC642A">
        <w:rPr>
          <w:rFonts w:asciiTheme="minorHAnsi" w:hAnsiTheme="minorHAnsi" w:cstheme="minorHAnsi"/>
        </w:rPr>
        <w:t xml:space="preserve">informed. </w:t>
      </w:r>
    </w:p>
    <w:p w14:paraId="25324510" w14:textId="2256D9BA" w:rsidR="00CF3858" w:rsidRDefault="00146E1C"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Parents are asked to take their child</w:t>
      </w:r>
      <w:r w:rsidR="007D280A">
        <w:rPr>
          <w:rFonts w:asciiTheme="minorHAnsi" w:hAnsiTheme="minorHAnsi" w:cstheme="minorHAnsi"/>
        </w:rPr>
        <w:t>ren</w:t>
      </w:r>
      <w:r w:rsidRPr="00FC642A">
        <w:rPr>
          <w:rFonts w:asciiTheme="minorHAnsi" w:hAnsiTheme="minorHAnsi" w:cstheme="minorHAnsi"/>
        </w:rPr>
        <w:t xml:space="preserve"> to the doctor before returning them to the setting</w:t>
      </w:r>
      <w:r w:rsidR="00CF3858">
        <w:rPr>
          <w:rFonts w:asciiTheme="minorHAnsi" w:hAnsiTheme="minorHAnsi" w:cstheme="minorHAnsi"/>
        </w:rPr>
        <w:t>.</w:t>
      </w:r>
    </w:p>
    <w:p w14:paraId="53504708" w14:textId="7C7329F7" w:rsidR="00146E1C" w:rsidRPr="00FC642A" w:rsidRDefault="00CF3858"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W</w:t>
      </w:r>
      <w:r w:rsidR="00146E1C" w:rsidRPr="00FC642A">
        <w:rPr>
          <w:rFonts w:asciiTheme="minorHAnsi" w:hAnsiTheme="minorHAnsi" w:cstheme="minorHAnsi"/>
        </w:rPr>
        <w:t>e can refuse admittance to children who have a t</w:t>
      </w:r>
      <w:r w:rsidR="00D727C2" w:rsidRPr="00FC642A">
        <w:rPr>
          <w:rFonts w:asciiTheme="minorHAnsi" w:hAnsiTheme="minorHAnsi" w:cstheme="minorHAnsi"/>
        </w:rPr>
        <w:t>emperature, sickness</w:t>
      </w:r>
      <w:r w:rsidR="007D280A">
        <w:rPr>
          <w:rFonts w:asciiTheme="minorHAnsi" w:hAnsiTheme="minorHAnsi" w:cstheme="minorHAnsi"/>
        </w:rPr>
        <w:t>,</w:t>
      </w:r>
      <w:r w:rsidR="00D727C2" w:rsidRPr="00FC642A">
        <w:rPr>
          <w:rFonts w:asciiTheme="minorHAnsi" w:hAnsiTheme="minorHAnsi" w:cstheme="minorHAnsi"/>
        </w:rPr>
        <w:t xml:space="preserve"> </w:t>
      </w:r>
      <w:r w:rsidRPr="00FC642A">
        <w:rPr>
          <w:rFonts w:asciiTheme="minorHAnsi" w:hAnsiTheme="minorHAnsi" w:cstheme="minorHAnsi"/>
        </w:rPr>
        <w:t>diarrhea</w:t>
      </w:r>
      <w:r w:rsidR="00146E1C" w:rsidRPr="00FC642A">
        <w:rPr>
          <w:rFonts w:asciiTheme="minorHAnsi" w:hAnsiTheme="minorHAnsi" w:cstheme="minorHAnsi"/>
        </w:rPr>
        <w:t xml:space="preserve"> or</w:t>
      </w:r>
      <w:r w:rsidR="00561D55" w:rsidRPr="00FC642A">
        <w:rPr>
          <w:rFonts w:asciiTheme="minorHAnsi" w:hAnsiTheme="minorHAnsi" w:cstheme="minorHAnsi"/>
        </w:rPr>
        <w:t xml:space="preserve"> </w:t>
      </w:r>
      <w:r w:rsidR="00146E1C" w:rsidRPr="00FC642A">
        <w:rPr>
          <w:rFonts w:asciiTheme="minorHAnsi" w:hAnsiTheme="minorHAnsi" w:cstheme="minorHAnsi"/>
        </w:rPr>
        <w:t xml:space="preserve">a contagious infection or disease. </w:t>
      </w:r>
    </w:p>
    <w:p w14:paraId="63F13382" w14:textId="0BE17956" w:rsidR="00146E1C" w:rsidRPr="00CF3858" w:rsidRDefault="00146E1C" w:rsidP="00CF3858">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Where children have been prescribed</w:t>
      </w:r>
      <w:r w:rsidR="00CF3858">
        <w:rPr>
          <w:rFonts w:asciiTheme="minorHAnsi" w:hAnsiTheme="minorHAnsi" w:cstheme="minorHAnsi"/>
        </w:rPr>
        <w:t xml:space="preserve"> any medication co</w:t>
      </w:r>
      <w:r w:rsidR="007D280A">
        <w:rPr>
          <w:rFonts w:asciiTheme="minorHAnsi" w:hAnsiTheme="minorHAnsi" w:cstheme="minorHAnsi"/>
        </w:rPr>
        <w:t>n</w:t>
      </w:r>
      <w:r w:rsidR="00CF3858">
        <w:rPr>
          <w:rFonts w:asciiTheme="minorHAnsi" w:hAnsiTheme="minorHAnsi" w:cstheme="minorHAnsi"/>
        </w:rPr>
        <w:t>taining</w:t>
      </w:r>
      <w:r w:rsidRPr="00FC642A">
        <w:rPr>
          <w:rFonts w:asciiTheme="minorHAnsi" w:hAnsiTheme="minorHAnsi" w:cstheme="minorHAnsi"/>
        </w:rPr>
        <w:t xml:space="preserve"> antibiotics for an infectious illness or complaint, we ask parents to keep them at home for </w:t>
      </w:r>
      <w:r w:rsidR="00565A22">
        <w:rPr>
          <w:rFonts w:asciiTheme="minorHAnsi" w:hAnsiTheme="minorHAnsi" w:cstheme="minorHAnsi"/>
        </w:rPr>
        <w:t>3 days</w:t>
      </w:r>
      <w:r w:rsidRPr="00FC642A">
        <w:rPr>
          <w:rFonts w:asciiTheme="minorHAnsi" w:hAnsiTheme="minorHAnsi" w:cstheme="minorHAnsi"/>
        </w:rPr>
        <w:t xml:space="preserve"> before returning to the setting</w:t>
      </w:r>
      <w:r w:rsidR="00565A22">
        <w:rPr>
          <w:rFonts w:asciiTheme="minorHAnsi" w:hAnsiTheme="minorHAnsi" w:cstheme="minorHAnsi"/>
        </w:rPr>
        <w:t xml:space="preserve"> </w:t>
      </w:r>
      <w:r w:rsidR="00565A22" w:rsidRPr="00CF3858">
        <w:rPr>
          <w:rFonts w:asciiTheme="minorHAnsi" w:hAnsiTheme="minorHAnsi" w:cstheme="minorHAnsi"/>
        </w:rPr>
        <w:t>(Day</w:t>
      </w:r>
      <w:r w:rsidR="00C502EA" w:rsidRPr="00CF3858">
        <w:rPr>
          <w:rFonts w:asciiTheme="minorHAnsi" w:hAnsiTheme="minorHAnsi" w:cstheme="minorHAnsi"/>
        </w:rPr>
        <w:t xml:space="preserve"> </w:t>
      </w:r>
      <w:r w:rsidR="00565A22" w:rsidRPr="00CF3858">
        <w:rPr>
          <w:rFonts w:asciiTheme="minorHAnsi" w:hAnsiTheme="minorHAnsi" w:cstheme="minorHAnsi"/>
        </w:rPr>
        <w:t>0 is when the child first took the antibiotic</w:t>
      </w:r>
      <w:r w:rsidR="007D280A">
        <w:rPr>
          <w:rFonts w:asciiTheme="minorHAnsi" w:hAnsiTheme="minorHAnsi" w:cstheme="minorHAnsi"/>
        </w:rPr>
        <w:t>;</w:t>
      </w:r>
      <w:r w:rsidR="00565A22" w:rsidRPr="00CF3858">
        <w:rPr>
          <w:rFonts w:asciiTheme="minorHAnsi" w:hAnsiTheme="minorHAnsi" w:cstheme="minorHAnsi"/>
        </w:rPr>
        <w:t xml:space="preserve"> </w:t>
      </w:r>
      <w:r w:rsidR="007D280A">
        <w:rPr>
          <w:rFonts w:asciiTheme="minorHAnsi" w:hAnsiTheme="minorHAnsi" w:cstheme="minorHAnsi"/>
        </w:rPr>
        <w:t xml:space="preserve">the </w:t>
      </w:r>
      <w:r w:rsidR="00565A22" w:rsidRPr="00CF3858">
        <w:rPr>
          <w:rFonts w:asciiTheme="minorHAnsi" w:hAnsiTheme="minorHAnsi" w:cstheme="minorHAnsi"/>
        </w:rPr>
        <w:t xml:space="preserve">child can return </w:t>
      </w:r>
      <w:r w:rsidR="007D280A">
        <w:rPr>
          <w:rFonts w:asciiTheme="minorHAnsi" w:hAnsiTheme="minorHAnsi" w:cstheme="minorHAnsi"/>
        </w:rPr>
        <w:t>to</w:t>
      </w:r>
      <w:r w:rsidR="00565A22" w:rsidRPr="00CF3858">
        <w:rPr>
          <w:rFonts w:asciiTheme="minorHAnsi" w:hAnsiTheme="minorHAnsi" w:cstheme="minorHAnsi"/>
        </w:rPr>
        <w:t xml:space="preserve"> the setting on Day</w:t>
      </w:r>
      <w:r w:rsidR="00C502EA" w:rsidRPr="00CF3858">
        <w:rPr>
          <w:rFonts w:asciiTheme="minorHAnsi" w:hAnsiTheme="minorHAnsi" w:cstheme="minorHAnsi"/>
        </w:rPr>
        <w:t xml:space="preserve"> </w:t>
      </w:r>
      <w:r w:rsidR="00565A22" w:rsidRPr="00CF3858">
        <w:rPr>
          <w:rFonts w:asciiTheme="minorHAnsi" w:hAnsiTheme="minorHAnsi" w:cstheme="minorHAnsi"/>
        </w:rPr>
        <w:t>4)</w:t>
      </w:r>
      <w:r w:rsidRPr="00CF3858">
        <w:rPr>
          <w:rFonts w:asciiTheme="minorHAnsi" w:hAnsiTheme="minorHAnsi" w:cstheme="minorHAnsi"/>
        </w:rPr>
        <w:t xml:space="preserve">. </w:t>
      </w:r>
    </w:p>
    <w:p w14:paraId="51FEDD47" w14:textId="63F88BDE" w:rsidR="00146E1C" w:rsidRPr="00FC642A" w:rsidRDefault="00146E1C"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After </w:t>
      </w:r>
      <w:r w:rsidR="00565A22" w:rsidRPr="00FC642A">
        <w:rPr>
          <w:rFonts w:asciiTheme="minorHAnsi" w:hAnsiTheme="minorHAnsi" w:cstheme="minorHAnsi"/>
        </w:rPr>
        <w:t>diarrhea</w:t>
      </w:r>
      <w:r w:rsidR="00565A22">
        <w:rPr>
          <w:rFonts w:asciiTheme="minorHAnsi" w:hAnsiTheme="minorHAnsi" w:cstheme="minorHAnsi"/>
        </w:rPr>
        <w:t xml:space="preserve"> and vomiting</w:t>
      </w:r>
      <w:r w:rsidR="007D280A">
        <w:rPr>
          <w:rFonts w:asciiTheme="minorHAnsi" w:hAnsiTheme="minorHAnsi" w:cstheme="minorHAnsi"/>
        </w:rPr>
        <w:t>,</w:t>
      </w:r>
      <w:r w:rsidR="00565A22">
        <w:rPr>
          <w:rFonts w:asciiTheme="minorHAnsi" w:hAnsiTheme="minorHAnsi" w:cstheme="minorHAnsi"/>
        </w:rPr>
        <w:t xml:space="preserve"> </w:t>
      </w:r>
      <w:r w:rsidRPr="00FC642A">
        <w:rPr>
          <w:rFonts w:asciiTheme="minorHAnsi" w:hAnsiTheme="minorHAnsi" w:cstheme="minorHAnsi"/>
        </w:rPr>
        <w:t>we ask p</w:t>
      </w:r>
      <w:r w:rsidR="00FF08FF" w:rsidRPr="00FC642A">
        <w:rPr>
          <w:rFonts w:asciiTheme="minorHAnsi" w:hAnsiTheme="minorHAnsi" w:cstheme="minorHAnsi"/>
        </w:rPr>
        <w:t xml:space="preserve">arents </w:t>
      </w:r>
      <w:r w:rsidR="00CF3858" w:rsidRPr="00FC642A">
        <w:rPr>
          <w:rFonts w:asciiTheme="minorHAnsi" w:hAnsiTheme="minorHAnsi" w:cstheme="minorHAnsi"/>
        </w:rPr>
        <w:t>to keep</w:t>
      </w:r>
      <w:r w:rsidR="00FF08FF" w:rsidRPr="00FC642A">
        <w:rPr>
          <w:rFonts w:asciiTheme="minorHAnsi" w:hAnsiTheme="minorHAnsi" w:cstheme="minorHAnsi"/>
        </w:rPr>
        <w:t xml:space="preserve"> children home for two days </w:t>
      </w:r>
      <w:r w:rsidRPr="00FC642A">
        <w:rPr>
          <w:rFonts w:asciiTheme="minorHAnsi" w:hAnsiTheme="minorHAnsi" w:cstheme="minorHAnsi"/>
        </w:rPr>
        <w:t>following the last episode</w:t>
      </w:r>
      <w:r w:rsidR="00565A22">
        <w:rPr>
          <w:rFonts w:asciiTheme="minorHAnsi" w:hAnsiTheme="minorHAnsi" w:cstheme="minorHAnsi"/>
        </w:rPr>
        <w:t xml:space="preserve"> (Day</w:t>
      </w:r>
      <w:r w:rsidR="00C502EA">
        <w:rPr>
          <w:rFonts w:asciiTheme="minorHAnsi" w:hAnsiTheme="minorHAnsi" w:cstheme="minorHAnsi"/>
        </w:rPr>
        <w:t xml:space="preserve"> </w:t>
      </w:r>
      <w:r w:rsidR="00565A22">
        <w:rPr>
          <w:rFonts w:asciiTheme="minorHAnsi" w:hAnsiTheme="minorHAnsi" w:cstheme="minorHAnsi"/>
        </w:rPr>
        <w:t xml:space="preserve">0 is when the child had the last episode of diarrhea or </w:t>
      </w:r>
      <w:r w:rsidR="00565A22">
        <w:rPr>
          <w:rFonts w:asciiTheme="minorHAnsi" w:hAnsiTheme="minorHAnsi" w:cstheme="minorHAnsi"/>
        </w:rPr>
        <w:lastRenderedPageBreak/>
        <w:t>vomiting, child can return in the setting on Day</w:t>
      </w:r>
      <w:r w:rsidR="00C502EA">
        <w:rPr>
          <w:rFonts w:asciiTheme="minorHAnsi" w:hAnsiTheme="minorHAnsi" w:cstheme="minorHAnsi"/>
        </w:rPr>
        <w:t xml:space="preserve"> </w:t>
      </w:r>
      <w:r w:rsidR="00565A22">
        <w:rPr>
          <w:rFonts w:asciiTheme="minorHAnsi" w:hAnsiTheme="minorHAnsi" w:cstheme="minorHAnsi"/>
        </w:rPr>
        <w:t>3)</w:t>
      </w:r>
      <w:r w:rsidRPr="00FC642A">
        <w:rPr>
          <w:rFonts w:asciiTheme="minorHAnsi" w:hAnsiTheme="minorHAnsi" w:cstheme="minorHAnsi"/>
        </w:rPr>
        <w:t xml:space="preserve">. </w:t>
      </w:r>
    </w:p>
    <w:p w14:paraId="547B56D1" w14:textId="13139EAA" w:rsidR="001C6F21" w:rsidRPr="00FC642A" w:rsidRDefault="006866CF" w:rsidP="001C6F21">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After </w:t>
      </w:r>
      <w:r w:rsidR="007D280A">
        <w:rPr>
          <w:rFonts w:asciiTheme="minorHAnsi" w:hAnsiTheme="minorHAnsi" w:cstheme="minorHAnsi"/>
        </w:rPr>
        <w:t xml:space="preserve">a </w:t>
      </w:r>
      <w:r w:rsidRPr="00FC642A">
        <w:rPr>
          <w:rFonts w:asciiTheme="minorHAnsi" w:hAnsiTheme="minorHAnsi" w:cstheme="minorHAnsi"/>
        </w:rPr>
        <w:t>temperature higher than 37.8C</w:t>
      </w:r>
      <w:r w:rsidR="007D280A">
        <w:rPr>
          <w:rFonts w:asciiTheme="minorHAnsi" w:hAnsiTheme="minorHAnsi" w:cstheme="minorHAnsi"/>
        </w:rPr>
        <w:t>,</w:t>
      </w:r>
      <w:r w:rsidRPr="00FC642A">
        <w:rPr>
          <w:rFonts w:asciiTheme="minorHAnsi" w:hAnsiTheme="minorHAnsi" w:cstheme="minorHAnsi"/>
        </w:rPr>
        <w:t xml:space="preserve"> we ask parents to keep their children home for </w:t>
      </w:r>
      <w:r w:rsidR="00565A22">
        <w:rPr>
          <w:rFonts w:asciiTheme="minorHAnsi" w:hAnsiTheme="minorHAnsi" w:cstheme="minorHAnsi"/>
        </w:rPr>
        <w:t xml:space="preserve">one </w:t>
      </w:r>
      <w:r w:rsidR="00FF08FF" w:rsidRPr="00FC642A">
        <w:rPr>
          <w:rFonts w:asciiTheme="minorHAnsi" w:hAnsiTheme="minorHAnsi" w:cstheme="minorHAnsi"/>
        </w:rPr>
        <w:t>day</w:t>
      </w:r>
      <w:r w:rsidRPr="00FC642A">
        <w:rPr>
          <w:rFonts w:asciiTheme="minorHAnsi" w:hAnsiTheme="minorHAnsi" w:cstheme="minorHAnsi"/>
        </w:rPr>
        <w:t xml:space="preserve"> </w:t>
      </w:r>
      <w:r w:rsidR="001C6F21" w:rsidRPr="00FC642A">
        <w:rPr>
          <w:rFonts w:asciiTheme="minorHAnsi" w:hAnsiTheme="minorHAnsi" w:cstheme="minorHAnsi"/>
        </w:rPr>
        <w:t xml:space="preserve">after the last occasion temperature </w:t>
      </w:r>
      <w:r w:rsidR="007D280A">
        <w:rPr>
          <w:rFonts w:asciiTheme="minorHAnsi" w:hAnsiTheme="minorHAnsi" w:cstheme="minorHAnsi"/>
        </w:rPr>
        <w:t xml:space="preserve">has </w:t>
      </w:r>
      <w:r w:rsidR="001C6F21" w:rsidRPr="00FC642A">
        <w:rPr>
          <w:rFonts w:asciiTheme="minorHAnsi" w:hAnsiTheme="minorHAnsi" w:cstheme="minorHAnsi"/>
        </w:rPr>
        <w:t>been observed</w:t>
      </w:r>
      <w:r w:rsidR="00565A22">
        <w:rPr>
          <w:rFonts w:asciiTheme="minorHAnsi" w:hAnsiTheme="minorHAnsi" w:cstheme="minorHAnsi"/>
        </w:rPr>
        <w:t xml:space="preserve"> (Day</w:t>
      </w:r>
      <w:r w:rsidR="00C502EA">
        <w:rPr>
          <w:rFonts w:asciiTheme="minorHAnsi" w:hAnsiTheme="minorHAnsi" w:cstheme="minorHAnsi"/>
        </w:rPr>
        <w:t xml:space="preserve"> </w:t>
      </w:r>
      <w:r w:rsidR="00565A22">
        <w:rPr>
          <w:rFonts w:asciiTheme="minorHAnsi" w:hAnsiTheme="minorHAnsi" w:cstheme="minorHAnsi"/>
        </w:rPr>
        <w:t xml:space="preserve">0 is when normal temperature </w:t>
      </w:r>
      <w:r w:rsidR="007D280A">
        <w:rPr>
          <w:rFonts w:asciiTheme="minorHAnsi" w:hAnsiTheme="minorHAnsi" w:cstheme="minorHAnsi"/>
        </w:rPr>
        <w:t xml:space="preserve">is </w:t>
      </w:r>
      <w:r w:rsidR="00565A22">
        <w:rPr>
          <w:rFonts w:asciiTheme="minorHAnsi" w:hAnsiTheme="minorHAnsi" w:cstheme="minorHAnsi"/>
        </w:rPr>
        <w:t xml:space="preserve">measured again after the high temperature, </w:t>
      </w:r>
      <w:r w:rsidR="007D280A">
        <w:rPr>
          <w:rFonts w:asciiTheme="minorHAnsi" w:hAnsiTheme="minorHAnsi" w:cstheme="minorHAnsi"/>
        </w:rPr>
        <w:t xml:space="preserve">and the </w:t>
      </w:r>
      <w:r w:rsidR="00565A22">
        <w:rPr>
          <w:rFonts w:asciiTheme="minorHAnsi" w:hAnsiTheme="minorHAnsi" w:cstheme="minorHAnsi"/>
        </w:rPr>
        <w:t>Child can return to the setting on Day</w:t>
      </w:r>
      <w:r w:rsidR="00C502EA">
        <w:rPr>
          <w:rFonts w:asciiTheme="minorHAnsi" w:hAnsiTheme="minorHAnsi" w:cstheme="minorHAnsi"/>
        </w:rPr>
        <w:t xml:space="preserve"> </w:t>
      </w:r>
      <w:r w:rsidR="00565A22">
        <w:rPr>
          <w:rFonts w:asciiTheme="minorHAnsi" w:hAnsiTheme="minorHAnsi" w:cstheme="minorHAnsi"/>
        </w:rPr>
        <w:t>2)</w:t>
      </w:r>
      <w:r w:rsidR="001C6F21" w:rsidRPr="00FC642A">
        <w:rPr>
          <w:rFonts w:asciiTheme="minorHAnsi" w:hAnsiTheme="minorHAnsi" w:cstheme="minorHAnsi"/>
        </w:rPr>
        <w:t>.</w:t>
      </w:r>
    </w:p>
    <w:p w14:paraId="50E701A2" w14:textId="26733417" w:rsidR="006866CF" w:rsidRPr="00FC642A" w:rsidRDefault="006866CF"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No child i</w:t>
      </w:r>
      <w:r w:rsidR="00CF3858">
        <w:rPr>
          <w:rFonts w:asciiTheme="minorHAnsi" w:hAnsiTheme="minorHAnsi" w:cstheme="minorHAnsi"/>
        </w:rPr>
        <w:t>s</w:t>
      </w:r>
      <w:r w:rsidRPr="00FC642A">
        <w:rPr>
          <w:rFonts w:asciiTheme="minorHAnsi" w:hAnsiTheme="minorHAnsi" w:cstheme="minorHAnsi"/>
        </w:rPr>
        <w:t xml:space="preserve"> accepted in the setting when pain relief is administer</w:t>
      </w:r>
      <w:r w:rsidR="007D280A">
        <w:rPr>
          <w:rFonts w:asciiTheme="minorHAnsi" w:hAnsiTheme="minorHAnsi" w:cstheme="minorHAnsi"/>
        </w:rPr>
        <w:t>ed</w:t>
      </w:r>
      <w:r w:rsidRPr="00FC642A">
        <w:rPr>
          <w:rFonts w:asciiTheme="minorHAnsi" w:hAnsiTheme="minorHAnsi" w:cstheme="minorHAnsi"/>
        </w:rPr>
        <w:t xml:space="preserve"> within </w:t>
      </w:r>
      <w:r w:rsidR="00565A22">
        <w:rPr>
          <w:rFonts w:asciiTheme="minorHAnsi" w:hAnsiTheme="minorHAnsi" w:cstheme="minorHAnsi"/>
        </w:rPr>
        <w:t>8</w:t>
      </w:r>
      <w:r w:rsidRPr="00FC642A">
        <w:rPr>
          <w:rFonts w:asciiTheme="minorHAnsi" w:hAnsiTheme="minorHAnsi" w:cstheme="minorHAnsi"/>
        </w:rPr>
        <w:t xml:space="preserve"> hours. </w:t>
      </w:r>
    </w:p>
    <w:p w14:paraId="78550256" w14:textId="5FF57B53" w:rsidR="00146E1C" w:rsidRPr="00FC642A" w:rsidRDefault="00146E1C"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Some activities, such as sand and water play and self-serve snacks where there is a risk of cross-contamination</w:t>
      </w:r>
      <w:r w:rsidR="007D280A">
        <w:rPr>
          <w:rFonts w:asciiTheme="minorHAnsi" w:hAnsiTheme="minorHAnsi" w:cstheme="minorHAnsi"/>
        </w:rPr>
        <w:t>,</w:t>
      </w:r>
      <w:r w:rsidRPr="00FC642A">
        <w:rPr>
          <w:rFonts w:asciiTheme="minorHAnsi" w:hAnsiTheme="minorHAnsi" w:cstheme="minorHAnsi"/>
        </w:rPr>
        <w:t xml:space="preserve"> may be suspended for the duration of any outbreak. </w:t>
      </w:r>
    </w:p>
    <w:p w14:paraId="6E92C4C0" w14:textId="5CA05FB9" w:rsidR="00146E1C" w:rsidRPr="00FC642A" w:rsidRDefault="00146E1C" w:rsidP="00B9729A">
      <w:pPr>
        <w:pStyle w:val="ListParagraph"/>
        <w:widowControl w:val="0"/>
        <w:numPr>
          <w:ilvl w:val="0"/>
          <w:numId w:val="2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have a list of excludable diseases and current exclusion times. The full list is obtainable from</w:t>
      </w:r>
      <w:r w:rsidR="00E167EF" w:rsidRPr="00FC642A">
        <w:rPr>
          <w:rFonts w:asciiTheme="minorHAnsi" w:eastAsia="MS Mincho" w:hAnsiTheme="minorHAnsi" w:cstheme="minorHAnsi"/>
        </w:rPr>
        <w:t xml:space="preserve"> </w:t>
      </w:r>
      <w:hyperlink r:id="rId18" w:history="1">
        <w:r w:rsidR="00E167EF" w:rsidRPr="00FC642A">
          <w:rPr>
            <w:rStyle w:val="Hyperlink"/>
            <w:rFonts w:asciiTheme="minorHAnsi" w:hAnsiTheme="minorHAnsi" w:cstheme="minorHAnsi"/>
          </w:rPr>
          <w:t>www.hpa.org.uk/webc/HPAwebFile/HPAweb_C/1194947358374</w:t>
        </w:r>
      </w:hyperlink>
      <w:r w:rsidR="00E167EF" w:rsidRPr="00FC642A">
        <w:rPr>
          <w:rFonts w:asciiTheme="minorHAnsi" w:hAnsiTheme="minorHAnsi" w:cstheme="minorHAnsi"/>
        </w:rPr>
        <w:t xml:space="preserve"> </w:t>
      </w:r>
      <w:r w:rsidRPr="00FC642A">
        <w:rPr>
          <w:rFonts w:asciiTheme="minorHAnsi" w:hAnsiTheme="minorHAnsi" w:cstheme="minorHAnsi"/>
        </w:rPr>
        <w:t xml:space="preserve"> </w:t>
      </w:r>
      <w:r w:rsidR="00E167EF" w:rsidRPr="00FC642A">
        <w:rPr>
          <w:rFonts w:asciiTheme="minorHAnsi" w:hAnsiTheme="minorHAnsi" w:cstheme="minorHAnsi"/>
        </w:rPr>
        <w:t xml:space="preserve"> </w:t>
      </w:r>
      <w:r w:rsidRPr="00FC642A">
        <w:rPr>
          <w:rFonts w:asciiTheme="minorHAnsi" w:hAnsiTheme="minorHAnsi" w:cstheme="minorHAnsi"/>
        </w:rPr>
        <w:t xml:space="preserve">and includes common childhood illnesses such as measles. </w:t>
      </w:r>
    </w:p>
    <w:p w14:paraId="5E167E21" w14:textId="6A7FE917" w:rsidR="00DF4696" w:rsidRPr="00FC642A" w:rsidRDefault="003E4FE0" w:rsidP="00565A22">
      <w:pPr>
        <w:rPr>
          <w:rFonts w:asciiTheme="minorHAnsi" w:hAnsiTheme="minorHAnsi" w:cstheme="minorHAnsi"/>
          <w:u w:val="single"/>
        </w:rPr>
      </w:pPr>
      <w:r w:rsidRPr="00FC642A">
        <w:rPr>
          <w:rFonts w:asciiTheme="minorHAnsi" w:hAnsiTheme="minorHAnsi" w:cstheme="minorHAnsi"/>
          <w:u w:val="single"/>
        </w:rPr>
        <w:t>Reporting of ‘notifiable diseases’</w:t>
      </w:r>
    </w:p>
    <w:p w14:paraId="3149FC40" w14:textId="674B577B" w:rsidR="00DF4696" w:rsidRPr="00FC642A" w:rsidRDefault="00DF4696" w:rsidP="00B9729A">
      <w:pPr>
        <w:pStyle w:val="ListParagraph"/>
        <w:widowControl w:val="0"/>
        <w:numPr>
          <w:ilvl w:val="0"/>
          <w:numId w:val="2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a child or adult is diagnosed as suffering from a notifiable disease under the Health Protection (Notification) Regulations 2010, the GP will report this to Public Health England. </w:t>
      </w:r>
    </w:p>
    <w:p w14:paraId="21C2D792" w14:textId="0F151F4F" w:rsidR="003E4FE0" w:rsidRPr="00FC642A" w:rsidRDefault="00DF4696" w:rsidP="00B9729A">
      <w:pPr>
        <w:pStyle w:val="ListParagraph"/>
        <w:widowControl w:val="0"/>
        <w:numPr>
          <w:ilvl w:val="0"/>
          <w:numId w:val="2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When we become aware or are formally informed of the notifiable disease, </w:t>
      </w:r>
      <w:r w:rsidR="00CF3858">
        <w:rPr>
          <w:rFonts w:asciiTheme="minorHAnsi" w:hAnsiTheme="minorHAnsi" w:cstheme="minorHAnsi"/>
          <w:lang w:val="en-GB"/>
        </w:rPr>
        <w:t xml:space="preserve">the </w:t>
      </w:r>
      <w:r w:rsidR="00FF08FF" w:rsidRPr="00FC642A">
        <w:rPr>
          <w:rFonts w:asciiTheme="minorHAnsi" w:hAnsiTheme="minorHAnsi" w:cstheme="minorHAnsi"/>
          <w:lang w:val="en-GB"/>
        </w:rPr>
        <w:t>Manager</w:t>
      </w:r>
      <w:r w:rsidR="00CF3858">
        <w:rPr>
          <w:rFonts w:asciiTheme="minorHAnsi" w:hAnsiTheme="minorHAnsi" w:cstheme="minorHAnsi"/>
          <w:lang w:val="en-GB"/>
        </w:rPr>
        <w:t xml:space="preserve"> or the D</w:t>
      </w:r>
      <w:r w:rsidR="00FF08FF" w:rsidRPr="00FC642A">
        <w:rPr>
          <w:rFonts w:asciiTheme="minorHAnsi" w:hAnsiTheme="minorHAnsi" w:cstheme="minorHAnsi"/>
          <w:lang w:val="en-GB"/>
        </w:rPr>
        <w:t xml:space="preserve">eputy </w:t>
      </w:r>
      <w:r w:rsidR="00CF3858">
        <w:rPr>
          <w:rFonts w:asciiTheme="minorHAnsi" w:hAnsiTheme="minorHAnsi" w:cstheme="minorHAnsi"/>
          <w:lang w:val="en-GB"/>
        </w:rPr>
        <w:t>M</w:t>
      </w:r>
      <w:r w:rsidR="00FF08FF" w:rsidRPr="00FC642A">
        <w:rPr>
          <w:rFonts w:asciiTheme="minorHAnsi" w:hAnsiTheme="minorHAnsi" w:cstheme="minorHAnsi"/>
          <w:lang w:val="en-GB"/>
        </w:rPr>
        <w:t>anager</w:t>
      </w:r>
      <w:r w:rsidR="00FF08FF" w:rsidRPr="00FC642A">
        <w:rPr>
          <w:rFonts w:asciiTheme="minorHAnsi" w:hAnsiTheme="minorHAnsi" w:cstheme="minorHAnsi"/>
        </w:rPr>
        <w:t xml:space="preserve"> </w:t>
      </w:r>
      <w:r w:rsidRPr="00FC642A">
        <w:rPr>
          <w:rFonts w:asciiTheme="minorHAnsi" w:hAnsiTheme="minorHAnsi" w:cstheme="minorHAnsi"/>
        </w:rPr>
        <w:t xml:space="preserve">informs Ofsted and contacts Public Health England and acts on any advice given. </w:t>
      </w:r>
    </w:p>
    <w:p w14:paraId="2B48058B" w14:textId="3C39A9EA" w:rsidR="007216C1" w:rsidRPr="00FC642A" w:rsidRDefault="007216C1" w:rsidP="00B9729A">
      <w:pPr>
        <w:pStyle w:val="ListParagraph"/>
        <w:widowControl w:val="0"/>
        <w:numPr>
          <w:ilvl w:val="0"/>
          <w:numId w:val="23"/>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will notify Ofsted and MASH of any serious illness or diseases as soon as possible and within 14 days. </w:t>
      </w:r>
    </w:p>
    <w:p w14:paraId="5FC2C2D3" w14:textId="511E3786" w:rsidR="00E71ECC" w:rsidRPr="00E25A8F" w:rsidRDefault="005E224C" w:rsidP="00E71ECC">
      <w:pPr>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r w:rsidR="001400E4" w:rsidRPr="00FC642A">
        <w:rPr>
          <w:rFonts w:asciiTheme="minorHAnsi" w:hAnsiTheme="minorHAnsi" w:cstheme="minorHAnsi"/>
        </w:rPr>
        <w:br w:type="page"/>
      </w:r>
    </w:p>
    <w:p w14:paraId="7303C849" w14:textId="552C5522" w:rsidR="001400E4" w:rsidRPr="00FC642A" w:rsidRDefault="001400E4" w:rsidP="001400E4">
      <w:pPr>
        <w:pStyle w:val="Heading2"/>
        <w:spacing w:line="276" w:lineRule="auto"/>
        <w:rPr>
          <w:rFonts w:asciiTheme="minorHAnsi" w:hAnsiTheme="minorHAnsi" w:cstheme="minorHAnsi"/>
        </w:rPr>
      </w:pPr>
      <w:bookmarkStart w:id="32" w:name="_Toc210208838"/>
      <w:r w:rsidRPr="00FC642A">
        <w:rPr>
          <w:rFonts w:asciiTheme="minorHAnsi" w:hAnsiTheme="minorHAnsi" w:cstheme="minorHAnsi"/>
        </w:rPr>
        <w:lastRenderedPageBreak/>
        <w:t>4.3 Intimate Care</w:t>
      </w:r>
      <w:bookmarkEnd w:id="32"/>
    </w:p>
    <w:p w14:paraId="73278BE8" w14:textId="77777777" w:rsidR="001400E4" w:rsidRPr="00FC642A" w:rsidRDefault="001400E4" w:rsidP="001400E4">
      <w:pPr>
        <w:spacing w:line="276" w:lineRule="auto"/>
        <w:rPr>
          <w:rFonts w:asciiTheme="minorHAnsi" w:hAnsiTheme="minorHAnsi" w:cstheme="minorHAnsi"/>
        </w:rPr>
      </w:pPr>
    </w:p>
    <w:p w14:paraId="61AA4FE6" w14:textId="40E01D48" w:rsidR="001400E4" w:rsidRPr="00565A22" w:rsidRDefault="001400E4" w:rsidP="001400E4">
      <w:pPr>
        <w:spacing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Policy statement</w:t>
      </w:r>
    </w:p>
    <w:p w14:paraId="5DC80C69" w14:textId="612A58DE"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At Andi’s </w:t>
      </w:r>
      <w:r w:rsidR="00FF08FF" w:rsidRPr="00FC642A">
        <w:rPr>
          <w:rFonts w:asciiTheme="minorHAnsi" w:hAnsiTheme="minorHAnsi" w:cstheme="minorHAnsi"/>
          <w:color w:val="000000" w:themeColor="text1"/>
        </w:rPr>
        <w:t>Nursery</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we aim to meet the individual needs of all our children and promote their welfare and emotional well-being. We </w:t>
      </w:r>
      <w:proofErr w:type="spellStart"/>
      <w:r w:rsidRPr="00FC642A">
        <w:rPr>
          <w:rFonts w:asciiTheme="minorHAnsi" w:hAnsiTheme="minorHAnsi" w:cstheme="minorHAnsi"/>
          <w:color w:val="000000" w:themeColor="text1"/>
        </w:rPr>
        <w:t>recogni</w:t>
      </w:r>
      <w:r w:rsidR="007D280A">
        <w:rPr>
          <w:rFonts w:asciiTheme="minorHAnsi" w:hAnsiTheme="minorHAnsi" w:cstheme="minorHAnsi"/>
          <w:color w:val="000000" w:themeColor="text1"/>
        </w:rPr>
        <w:t>s</w:t>
      </w:r>
      <w:r w:rsidRPr="00FC642A">
        <w:rPr>
          <w:rFonts w:asciiTheme="minorHAnsi" w:hAnsiTheme="minorHAnsi" w:cstheme="minorHAnsi"/>
          <w:color w:val="000000" w:themeColor="text1"/>
        </w:rPr>
        <w:t>e</w:t>
      </w:r>
      <w:proofErr w:type="spellEnd"/>
      <w:r w:rsidRPr="00FC642A">
        <w:rPr>
          <w:rFonts w:asciiTheme="minorHAnsi" w:hAnsiTheme="minorHAnsi" w:cstheme="minorHAnsi"/>
          <w:color w:val="000000" w:themeColor="text1"/>
        </w:rPr>
        <w:t xml:space="preserve"> and assist children with intimate care where needed and ensure that the children are treated with courtesy, dignity, and respect </w:t>
      </w:r>
      <w:proofErr w:type="gramStart"/>
      <w:r w:rsidRPr="00FC642A">
        <w:rPr>
          <w:rFonts w:asciiTheme="minorHAnsi" w:hAnsiTheme="minorHAnsi" w:cstheme="minorHAnsi"/>
          <w:color w:val="000000" w:themeColor="text1"/>
        </w:rPr>
        <w:t>at all times</w:t>
      </w:r>
      <w:proofErr w:type="gramEnd"/>
      <w:r w:rsidRPr="00FC642A">
        <w:rPr>
          <w:rFonts w:asciiTheme="minorHAnsi" w:hAnsiTheme="minorHAnsi" w:cstheme="minorHAnsi"/>
          <w:color w:val="000000" w:themeColor="text1"/>
        </w:rPr>
        <w:t>. Intimate care is defined as care involving washing, touching or carrying out a procedure to intimate personal areas</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which some children may need support in doing because of their young age, physical difficulties or other additional needs. </w:t>
      </w:r>
    </w:p>
    <w:p w14:paraId="5E90FA86" w14:textId="30A02267"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Where a child has intimate care needs, a </w:t>
      </w:r>
      <w:r w:rsidR="004242F0">
        <w:rPr>
          <w:rFonts w:asciiTheme="minorHAnsi" w:hAnsiTheme="minorHAnsi" w:cstheme="minorHAnsi"/>
          <w:color w:val="000000" w:themeColor="text1"/>
        </w:rPr>
        <w:t>trained</w:t>
      </w:r>
      <w:r w:rsidRPr="00FC642A">
        <w:rPr>
          <w:rFonts w:asciiTheme="minorHAnsi" w:hAnsiTheme="minorHAnsi" w:cstheme="minorHAnsi"/>
          <w:color w:val="000000" w:themeColor="text1"/>
        </w:rPr>
        <w:t xml:space="preserve"> member of staff takes responsibility to provide their care. Due to the developmental stages of the children that we work with, we support them with their personal care, for example</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reminding the children to go to the toilet and about personal hygiene. This supports their understanding of self-care routines as well as developing their independence. </w:t>
      </w:r>
    </w:p>
    <w:p w14:paraId="2AA8BF45" w14:textId="5AF5313C"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Intimate care can include feeding</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oral care</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washing</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dressing/undressing</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toileting</w:t>
      </w:r>
      <w:r w:rsidR="004242F0">
        <w:rPr>
          <w:rFonts w:asciiTheme="minorHAnsi" w:hAnsiTheme="minorHAnsi" w:cstheme="minorHAnsi"/>
          <w:color w:val="000000" w:themeColor="text1"/>
        </w:rPr>
        <w:t xml:space="preserve">, </w:t>
      </w:r>
      <w:r w:rsidR="007D280A">
        <w:rPr>
          <w:rFonts w:asciiTheme="minorHAnsi" w:hAnsiTheme="minorHAnsi" w:cstheme="minorHAnsi"/>
          <w:color w:val="000000" w:themeColor="text1"/>
        </w:rPr>
        <w:t>and styl</w:t>
      </w:r>
      <w:r w:rsidR="004242F0">
        <w:rPr>
          <w:rFonts w:asciiTheme="minorHAnsi" w:hAnsiTheme="minorHAnsi" w:cstheme="minorHAnsi"/>
          <w:color w:val="000000" w:themeColor="text1"/>
        </w:rPr>
        <w:t>ing children</w:t>
      </w:r>
      <w:r w:rsidR="007D280A">
        <w:rPr>
          <w:rFonts w:asciiTheme="minorHAnsi" w:hAnsiTheme="minorHAnsi" w:cstheme="minorHAnsi"/>
          <w:color w:val="000000" w:themeColor="text1"/>
        </w:rPr>
        <w:t>’s</w:t>
      </w:r>
      <w:r w:rsidR="004242F0">
        <w:rPr>
          <w:rFonts w:asciiTheme="minorHAnsi" w:hAnsiTheme="minorHAnsi" w:cstheme="minorHAnsi"/>
          <w:color w:val="000000" w:themeColor="text1"/>
        </w:rPr>
        <w:t xml:space="preserve"> hair</w:t>
      </w:r>
      <w:r w:rsidRPr="00FC642A">
        <w:rPr>
          <w:rFonts w:asciiTheme="minorHAnsi" w:hAnsiTheme="minorHAnsi" w:cstheme="minorHAnsi"/>
          <w:color w:val="000000" w:themeColor="text1"/>
        </w:rPr>
        <w:t xml:space="preserve">. </w:t>
      </w:r>
    </w:p>
    <w:p w14:paraId="26BE8CB7" w14:textId="2E80D4F5"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Principles of Intimate </w:t>
      </w:r>
      <w:r w:rsidR="007D280A">
        <w:rPr>
          <w:rFonts w:asciiTheme="minorHAnsi" w:hAnsiTheme="minorHAnsi" w:cstheme="minorHAnsi"/>
          <w:color w:val="000000" w:themeColor="text1"/>
        </w:rPr>
        <w:t>C</w:t>
      </w:r>
      <w:r w:rsidRPr="00FC642A">
        <w:rPr>
          <w:rFonts w:asciiTheme="minorHAnsi" w:hAnsiTheme="minorHAnsi" w:cstheme="minorHAnsi"/>
          <w:color w:val="000000" w:themeColor="text1"/>
        </w:rPr>
        <w:t xml:space="preserve">are are based: </w:t>
      </w:r>
    </w:p>
    <w:p w14:paraId="7729095E" w14:textId="62415C24"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Every child has the </w:t>
      </w:r>
      <w:r w:rsidR="004242F0">
        <w:rPr>
          <w:rFonts w:asciiTheme="minorHAnsi" w:hAnsiTheme="minorHAnsi" w:cstheme="minorHAnsi"/>
          <w:color w:val="000000" w:themeColor="text1"/>
        </w:rPr>
        <w:t>r</w:t>
      </w:r>
      <w:r w:rsidRPr="00FC642A">
        <w:rPr>
          <w:rFonts w:asciiTheme="minorHAnsi" w:hAnsiTheme="minorHAnsi" w:cstheme="minorHAnsi"/>
          <w:color w:val="000000" w:themeColor="text1"/>
        </w:rPr>
        <w:t>ight to be safe</w:t>
      </w:r>
    </w:p>
    <w:p w14:paraId="7C594086" w14:textId="77777777"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Every child has the right to personal privacy</w:t>
      </w:r>
    </w:p>
    <w:p w14:paraId="070D4BBF" w14:textId="77777777"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Every child has the right to be valued as an individual. </w:t>
      </w:r>
    </w:p>
    <w:p w14:paraId="241F83A1" w14:textId="77777777"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Every child has the right to be treated with dignity and respect. </w:t>
      </w:r>
    </w:p>
    <w:p w14:paraId="68097587" w14:textId="77777777"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Every child has the right to be involved and consulted in their own intimate care to the best of their abilities. </w:t>
      </w:r>
    </w:p>
    <w:p w14:paraId="4DEEA52B" w14:textId="3013CD1D"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Every child has the right to express their views on their own intimate care and to have such views </w:t>
      </w:r>
      <w:r w:rsidR="004242F0" w:rsidRPr="00FC642A">
        <w:rPr>
          <w:rFonts w:asciiTheme="minorHAnsi" w:hAnsiTheme="minorHAnsi" w:cstheme="minorHAnsi"/>
          <w:color w:val="000000" w:themeColor="text1"/>
        </w:rPr>
        <w:t>considered</w:t>
      </w:r>
      <w:r w:rsidRPr="00FC642A">
        <w:rPr>
          <w:rFonts w:asciiTheme="minorHAnsi" w:hAnsiTheme="minorHAnsi" w:cstheme="minorHAnsi"/>
          <w:color w:val="000000" w:themeColor="text1"/>
        </w:rPr>
        <w:t xml:space="preserve">. </w:t>
      </w:r>
    </w:p>
    <w:p w14:paraId="57433664" w14:textId="77777777" w:rsidR="001400E4" w:rsidRPr="00FC642A" w:rsidRDefault="001400E4" w:rsidP="007E2820">
      <w:pPr>
        <w:pStyle w:val="NormalWeb"/>
        <w:numPr>
          <w:ilvl w:val="0"/>
          <w:numId w:val="8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Every child has the right to have levels of intimate care that are as consistent as possible. </w:t>
      </w:r>
    </w:p>
    <w:p w14:paraId="488A7704" w14:textId="77777777"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b/>
          <w:color w:val="000000" w:themeColor="text1"/>
        </w:rPr>
        <w:t>Procedure</w:t>
      </w:r>
    </w:p>
    <w:p w14:paraId="0304A262" w14:textId="77777777" w:rsidR="001400E4" w:rsidRPr="00FC642A" w:rsidRDefault="001400E4" w:rsidP="001400E4">
      <w:pPr>
        <w:pStyle w:val="NormalWeb"/>
        <w:spacing w:line="276" w:lineRule="auto"/>
        <w:jc w:val="both"/>
        <w:rPr>
          <w:rFonts w:asciiTheme="minorHAnsi" w:hAnsiTheme="minorHAnsi" w:cstheme="minorHAnsi"/>
          <w:color w:val="000000" w:themeColor="text1"/>
          <w:u w:val="single"/>
        </w:rPr>
      </w:pPr>
      <w:r w:rsidRPr="00FC642A">
        <w:rPr>
          <w:rFonts w:asciiTheme="minorHAnsi" w:hAnsiTheme="minorHAnsi" w:cstheme="minorHAnsi"/>
          <w:color w:val="000000" w:themeColor="text1"/>
          <w:u w:val="single"/>
        </w:rPr>
        <w:t xml:space="preserve">Staff training </w:t>
      </w:r>
    </w:p>
    <w:p w14:paraId="04647D3D" w14:textId="1F76899B" w:rsidR="00B7710D" w:rsidRDefault="001400E4" w:rsidP="00B7710D">
      <w:pPr>
        <w:pStyle w:val="NormalWeb"/>
        <w:numPr>
          <w:ilvl w:val="0"/>
          <w:numId w:val="92"/>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All staff </w:t>
      </w:r>
      <w:r w:rsidR="004242F0" w:rsidRPr="00FC642A">
        <w:rPr>
          <w:rFonts w:asciiTheme="minorHAnsi" w:hAnsiTheme="minorHAnsi" w:cstheme="minorHAnsi"/>
          <w:color w:val="000000" w:themeColor="text1"/>
        </w:rPr>
        <w:t>received training in intimate care procedures. During their induction period</w:t>
      </w:r>
      <w:r w:rsidR="007D280A">
        <w:rPr>
          <w:rFonts w:asciiTheme="minorHAnsi" w:hAnsiTheme="minorHAnsi" w:cstheme="minorHAnsi"/>
          <w:color w:val="000000" w:themeColor="text1"/>
        </w:rPr>
        <w:t>,</w:t>
      </w:r>
      <w:r w:rsidR="004242F0" w:rsidRPr="00FC642A">
        <w:rPr>
          <w:rFonts w:asciiTheme="minorHAnsi" w:hAnsiTheme="minorHAnsi" w:cstheme="minorHAnsi"/>
          <w:color w:val="000000" w:themeColor="text1"/>
        </w:rPr>
        <w:t xml:space="preserve"> staff are supervised and supported when carrying out</w:t>
      </w:r>
      <w:r w:rsidR="004242F0">
        <w:rPr>
          <w:rFonts w:asciiTheme="minorHAnsi" w:hAnsiTheme="minorHAnsi" w:cstheme="minorHAnsi"/>
          <w:color w:val="000000" w:themeColor="text1"/>
        </w:rPr>
        <w:t xml:space="preserve"> intimate</w:t>
      </w:r>
      <w:r w:rsidR="004242F0" w:rsidRPr="00FC642A">
        <w:rPr>
          <w:rFonts w:asciiTheme="minorHAnsi" w:hAnsiTheme="minorHAnsi" w:cstheme="minorHAnsi"/>
          <w:color w:val="000000" w:themeColor="text1"/>
        </w:rPr>
        <w:t>-care</w:t>
      </w:r>
      <w:r w:rsidR="004242F0">
        <w:rPr>
          <w:rFonts w:asciiTheme="minorHAnsi" w:hAnsiTheme="minorHAnsi" w:cstheme="minorHAnsi"/>
          <w:color w:val="000000" w:themeColor="text1"/>
        </w:rPr>
        <w:t xml:space="preserve"> activities.</w:t>
      </w:r>
      <w:r w:rsidR="004242F0" w:rsidRPr="00FC642A">
        <w:rPr>
          <w:rFonts w:asciiTheme="minorHAnsi" w:hAnsiTheme="minorHAnsi" w:cstheme="minorHAnsi"/>
          <w:color w:val="000000" w:themeColor="text1"/>
        </w:rPr>
        <w:t xml:space="preserve"> </w:t>
      </w:r>
    </w:p>
    <w:p w14:paraId="18528630" w14:textId="2A572D15" w:rsidR="00B7710D" w:rsidRDefault="004242F0" w:rsidP="00B7710D">
      <w:pPr>
        <w:pStyle w:val="NormalWeb"/>
        <w:numPr>
          <w:ilvl w:val="0"/>
          <w:numId w:val="92"/>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O</w:t>
      </w:r>
      <w:r w:rsidRPr="00FC642A">
        <w:rPr>
          <w:rFonts w:asciiTheme="minorHAnsi" w:hAnsiTheme="minorHAnsi" w:cstheme="minorHAnsi"/>
          <w:color w:val="000000" w:themeColor="text1"/>
        </w:rPr>
        <w:t xml:space="preserve">nly staff members who </w:t>
      </w:r>
      <w:r>
        <w:rPr>
          <w:rFonts w:asciiTheme="minorHAnsi" w:hAnsiTheme="minorHAnsi" w:cstheme="minorHAnsi"/>
          <w:color w:val="000000" w:themeColor="text1"/>
        </w:rPr>
        <w:t xml:space="preserve">are suitable </w:t>
      </w:r>
      <w:r w:rsidRPr="00FC642A">
        <w:rPr>
          <w:rFonts w:asciiTheme="minorHAnsi" w:hAnsiTheme="minorHAnsi" w:cstheme="minorHAnsi"/>
          <w:color w:val="000000" w:themeColor="text1"/>
        </w:rPr>
        <w:t xml:space="preserve">can carry out such </w:t>
      </w:r>
      <w:r>
        <w:rPr>
          <w:rFonts w:asciiTheme="minorHAnsi" w:hAnsiTheme="minorHAnsi" w:cstheme="minorHAnsi"/>
          <w:color w:val="000000" w:themeColor="text1"/>
        </w:rPr>
        <w:t>intimate</w:t>
      </w:r>
      <w:r w:rsidRPr="00FC642A">
        <w:rPr>
          <w:rFonts w:asciiTheme="minorHAnsi" w:hAnsiTheme="minorHAnsi" w:cstheme="minorHAnsi"/>
          <w:color w:val="000000" w:themeColor="text1"/>
        </w:rPr>
        <w:t>-care routines</w:t>
      </w:r>
      <w:r w:rsidR="00B7710D" w:rsidRPr="00B7710D">
        <w:rPr>
          <w:rFonts w:asciiTheme="minorHAnsi" w:hAnsiTheme="minorHAnsi" w:cstheme="minorHAnsi"/>
          <w:color w:val="000000" w:themeColor="text1"/>
        </w:rPr>
        <w:t xml:space="preserve"> </w:t>
      </w:r>
      <w:r w:rsidR="00B7710D">
        <w:rPr>
          <w:rFonts w:asciiTheme="minorHAnsi" w:hAnsiTheme="minorHAnsi" w:cstheme="minorHAnsi"/>
          <w:color w:val="000000" w:themeColor="text1"/>
        </w:rPr>
        <w:t xml:space="preserve">and </w:t>
      </w:r>
      <w:r w:rsidR="00B7710D" w:rsidRPr="00FC642A">
        <w:rPr>
          <w:rFonts w:asciiTheme="minorHAnsi" w:hAnsiTheme="minorHAnsi" w:cstheme="minorHAnsi"/>
          <w:color w:val="000000" w:themeColor="text1"/>
        </w:rPr>
        <w:t>knowledgeable about intimate care</w:t>
      </w:r>
      <w:r w:rsidRPr="00FC642A">
        <w:rPr>
          <w:rFonts w:asciiTheme="minorHAnsi" w:hAnsiTheme="minorHAnsi" w:cstheme="minorHAnsi"/>
          <w:color w:val="000000" w:themeColor="text1"/>
        </w:rPr>
        <w:t>.</w:t>
      </w:r>
      <w:r>
        <w:rPr>
          <w:rFonts w:asciiTheme="minorHAnsi" w:hAnsiTheme="minorHAnsi" w:cstheme="minorHAnsi"/>
          <w:color w:val="000000" w:themeColor="text1"/>
        </w:rPr>
        <w:t xml:space="preserve"> (For further information</w:t>
      </w:r>
      <w:r w:rsidR="007D280A">
        <w:rPr>
          <w:rFonts w:asciiTheme="minorHAnsi" w:hAnsiTheme="minorHAnsi" w:cstheme="minorHAnsi"/>
          <w:color w:val="000000" w:themeColor="text1"/>
        </w:rPr>
        <w:t>,</w:t>
      </w:r>
      <w:r>
        <w:rPr>
          <w:rFonts w:asciiTheme="minorHAnsi" w:hAnsiTheme="minorHAnsi" w:cstheme="minorHAnsi"/>
          <w:color w:val="000000" w:themeColor="text1"/>
        </w:rPr>
        <w:t xml:space="preserve"> see the Suitability and </w:t>
      </w:r>
      <w:r w:rsidR="007D280A">
        <w:rPr>
          <w:rFonts w:asciiTheme="minorHAnsi" w:hAnsiTheme="minorHAnsi" w:cstheme="minorHAnsi"/>
          <w:color w:val="000000" w:themeColor="text1"/>
        </w:rPr>
        <w:t>Disqualification P</w:t>
      </w:r>
      <w:r>
        <w:rPr>
          <w:rFonts w:asciiTheme="minorHAnsi" w:hAnsiTheme="minorHAnsi" w:cstheme="minorHAnsi"/>
          <w:color w:val="000000" w:themeColor="text1"/>
        </w:rPr>
        <w:t>olicy)</w:t>
      </w:r>
      <w:r w:rsidR="001400E4" w:rsidRPr="00FC642A">
        <w:rPr>
          <w:rFonts w:asciiTheme="minorHAnsi" w:hAnsiTheme="minorHAnsi" w:cstheme="minorHAnsi"/>
          <w:color w:val="000000" w:themeColor="text1"/>
        </w:rPr>
        <w:t xml:space="preserve">. </w:t>
      </w:r>
    </w:p>
    <w:p w14:paraId="149BC272" w14:textId="77777777" w:rsidR="00B7710D" w:rsidRDefault="00B7710D" w:rsidP="001400E4">
      <w:pPr>
        <w:pStyle w:val="NormalWeb"/>
        <w:numPr>
          <w:ilvl w:val="0"/>
          <w:numId w:val="92"/>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Staff</w:t>
      </w:r>
      <w:r w:rsidR="001400E4" w:rsidRPr="00FC642A">
        <w:rPr>
          <w:rFonts w:asciiTheme="minorHAnsi" w:hAnsiTheme="minorHAnsi" w:cstheme="minorHAnsi"/>
          <w:color w:val="000000" w:themeColor="text1"/>
        </w:rPr>
        <w:t xml:space="preserve"> are aware of their responsibilities, relevant policies and procedures in place. </w:t>
      </w:r>
    </w:p>
    <w:p w14:paraId="497FA159" w14:textId="19D09A7B" w:rsidR="00B7710D" w:rsidRDefault="00B7710D" w:rsidP="001400E4">
      <w:pPr>
        <w:pStyle w:val="NormalWeb"/>
        <w:numPr>
          <w:ilvl w:val="0"/>
          <w:numId w:val="92"/>
        </w:numPr>
        <w:spacing w:line="276" w:lineRule="auto"/>
        <w:jc w:val="both"/>
        <w:rPr>
          <w:rFonts w:asciiTheme="minorHAnsi" w:hAnsiTheme="minorHAnsi" w:cstheme="minorHAnsi"/>
          <w:color w:val="000000" w:themeColor="text1"/>
        </w:rPr>
      </w:pPr>
      <w:r w:rsidRPr="00B7710D">
        <w:rPr>
          <w:rFonts w:asciiTheme="minorHAnsi" w:hAnsiTheme="minorHAnsi" w:cstheme="minorHAnsi"/>
          <w:color w:val="000000" w:themeColor="text1"/>
        </w:rPr>
        <w:t xml:space="preserve">Staff </w:t>
      </w:r>
      <w:r w:rsidR="001400E4" w:rsidRPr="00B7710D">
        <w:rPr>
          <w:rFonts w:asciiTheme="minorHAnsi" w:hAnsiTheme="minorHAnsi" w:cstheme="minorHAnsi"/>
          <w:color w:val="000000" w:themeColor="text1"/>
        </w:rPr>
        <w:t>are fully aware of</w:t>
      </w:r>
      <w:r w:rsidRPr="00B7710D">
        <w:rPr>
          <w:rFonts w:asciiTheme="minorHAnsi" w:hAnsiTheme="minorHAnsi" w:cstheme="minorHAnsi"/>
          <w:color w:val="000000" w:themeColor="text1"/>
        </w:rPr>
        <w:t xml:space="preserve"> the children’s intimate care plan in their room</w:t>
      </w:r>
      <w:r w:rsidR="007D280A">
        <w:rPr>
          <w:rFonts w:asciiTheme="minorHAnsi" w:hAnsiTheme="minorHAnsi" w:cstheme="minorHAnsi"/>
          <w:color w:val="000000" w:themeColor="text1"/>
        </w:rPr>
        <w:t>,</w:t>
      </w:r>
      <w:r w:rsidRPr="00B7710D">
        <w:rPr>
          <w:rFonts w:asciiTheme="minorHAnsi" w:hAnsiTheme="minorHAnsi" w:cstheme="minorHAnsi"/>
          <w:color w:val="000000" w:themeColor="text1"/>
        </w:rPr>
        <w:t xml:space="preserve"> and they always show</w:t>
      </w:r>
      <w:r w:rsidR="001400E4" w:rsidRPr="00B7710D">
        <w:rPr>
          <w:rFonts w:asciiTheme="minorHAnsi" w:hAnsiTheme="minorHAnsi" w:cstheme="minorHAnsi"/>
          <w:color w:val="000000" w:themeColor="text1"/>
        </w:rPr>
        <w:t xml:space="preserve"> best practice</w:t>
      </w:r>
      <w:r w:rsidR="007D280A">
        <w:rPr>
          <w:rFonts w:asciiTheme="minorHAnsi" w:hAnsiTheme="minorHAnsi" w:cstheme="minorHAnsi"/>
          <w:color w:val="000000" w:themeColor="text1"/>
        </w:rPr>
        <w:t>s,</w:t>
      </w:r>
      <w:r w:rsidR="001400E4" w:rsidRPr="00B7710D">
        <w:rPr>
          <w:rFonts w:asciiTheme="minorHAnsi" w:hAnsiTheme="minorHAnsi" w:cstheme="minorHAnsi"/>
          <w:color w:val="000000" w:themeColor="text1"/>
        </w:rPr>
        <w:t xml:space="preserve"> including hygiene. </w:t>
      </w:r>
    </w:p>
    <w:p w14:paraId="55B37B8E" w14:textId="4D20E1F3" w:rsidR="001400E4" w:rsidRPr="00B7710D" w:rsidRDefault="001400E4" w:rsidP="001400E4">
      <w:pPr>
        <w:pStyle w:val="NormalWeb"/>
        <w:numPr>
          <w:ilvl w:val="0"/>
          <w:numId w:val="92"/>
        </w:numPr>
        <w:spacing w:line="276" w:lineRule="auto"/>
        <w:jc w:val="both"/>
        <w:rPr>
          <w:rFonts w:asciiTheme="minorHAnsi" w:hAnsiTheme="minorHAnsi" w:cstheme="minorHAnsi"/>
          <w:color w:val="000000" w:themeColor="text1"/>
        </w:rPr>
      </w:pPr>
      <w:r w:rsidRPr="00B7710D">
        <w:rPr>
          <w:rFonts w:asciiTheme="minorHAnsi" w:hAnsiTheme="minorHAnsi" w:cstheme="minorHAnsi"/>
          <w:color w:val="000000" w:themeColor="text1"/>
        </w:rPr>
        <w:t xml:space="preserve">If our staff observe any unusual markings, </w:t>
      </w:r>
      <w:r w:rsidR="00FF08FF" w:rsidRPr="00B7710D">
        <w:rPr>
          <w:rFonts w:asciiTheme="minorHAnsi" w:hAnsiTheme="minorHAnsi" w:cstheme="minorHAnsi"/>
          <w:color w:val="000000" w:themeColor="text1"/>
        </w:rPr>
        <w:t>discolorations</w:t>
      </w:r>
      <w:r w:rsidRPr="00B7710D">
        <w:rPr>
          <w:rFonts w:asciiTheme="minorHAnsi" w:hAnsiTheme="minorHAnsi" w:cstheme="minorHAnsi"/>
          <w:color w:val="000000" w:themeColor="text1"/>
        </w:rPr>
        <w:t xml:space="preserve"> or swelling</w:t>
      </w:r>
      <w:r w:rsidR="007D280A">
        <w:rPr>
          <w:rFonts w:asciiTheme="minorHAnsi" w:hAnsiTheme="minorHAnsi" w:cstheme="minorHAnsi"/>
          <w:color w:val="000000" w:themeColor="text1"/>
        </w:rPr>
        <w:t>,</w:t>
      </w:r>
      <w:r w:rsidRPr="00B7710D">
        <w:rPr>
          <w:rFonts w:asciiTheme="minorHAnsi" w:hAnsiTheme="minorHAnsi" w:cstheme="minorHAnsi"/>
          <w:color w:val="000000" w:themeColor="text1"/>
        </w:rPr>
        <w:t xml:space="preserve"> including the genital area, report immediately to </w:t>
      </w:r>
      <w:r w:rsidR="007D280A">
        <w:rPr>
          <w:rFonts w:asciiTheme="minorHAnsi" w:hAnsiTheme="minorHAnsi" w:cstheme="minorHAnsi"/>
          <w:color w:val="000000" w:themeColor="text1"/>
        </w:rPr>
        <w:t xml:space="preserve">the </w:t>
      </w:r>
      <w:r w:rsidR="00FF08FF" w:rsidRPr="00B7710D">
        <w:rPr>
          <w:rFonts w:asciiTheme="minorHAnsi" w:hAnsiTheme="minorHAnsi" w:cstheme="minorHAnsi"/>
          <w:color w:val="000000" w:themeColor="text1"/>
        </w:rPr>
        <w:t>manager/deputy manager</w:t>
      </w:r>
      <w:r w:rsidRPr="00B7710D">
        <w:rPr>
          <w:rFonts w:asciiTheme="minorHAnsi" w:hAnsiTheme="minorHAnsi" w:cstheme="minorHAnsi"/>
          <w:color w:val="000000" w:themeColor="text1"/>
        </w:rPr>
        <w:t xml:space="preserve">. The written records of concerns </w:t>
      </w:r>
      <w:r w:rsidR="007D280A">
        <w:rPr>
          <w:rFonts w:asciiTheme="minorHAnsi" w:hAnsiTheme="minorHAnsi" w:cstheme="minorHAnsi"/>
          <w:color w:val="000000" w:themeColor="text1"/>
        </w:rPr>
        <w:t>ar</w:t>
      </w:r>
      <w:r w:rsidRPr="00B7710D">
        <w:rPr>
          <w:rFonts w:asciiTheme="minorHAnsi" w:hAnsiTheme="minorHAnsi" w:cstheme="minorHAnsi"/>
          <w:color w:val="000000" w:themeColor="text1"/>
        </w:rPr>
        <w:t>e ke</w:t>
      </w:r>
      <w:r w:rsidR="007D280A">
        <w:rPr>
          <w:rFonts w:asciiTheme="minorHAnsi" w:hAnsiTheme="minorHAnsi" w:cstheme="minorHAnsi"/>
          <w:color w:val="000000" w:themeColor="text1"/>
        </w:rPr>
        <w:t>pt</w:t>
      </w:r>
      <w:r w:rsidRPr="00B7710D">
        <w:rPr>
          <w:rFonts w:asciiTheme="minorHAnsi" w:hAnsiTheme="minorHAnsi" w:cstheme="minorHAnsi"/>
          <w:color w:val="000000" w:themeColor="text1"/>
        </w:rPr>
        <w:t xml:space="preserve"> in the child’s personal file.</w:t>
      </w:r>
    </w:p>
    <w:p w14:paraId="6197D2BF" w14:textId="77777777" w:rsidR="001400E4" w:rsidRPr="00FC642A" w:rsidRDefault="001400E4" w:rsidP="001400E4">
      <w:pPr>
        <w:pStyle w:val="NormalWeb"/>
        <w:spacing w:line="276" w:lineRule="auto"/>
        <w:jc w:val="both"/>
        <w:rPr>
          <w:rFonts w:asciiTheme="minorHAnsi" w:hAnsiTheme="minorHAnsi" w:cstheme="minorHAnsi"/>
          <w:color w:val="000000" w:themeColor="text1"/>
          <w:u w:val="single"/>
        </w:rPr>
      </w:pPr>
      <w:r w:rsidRPr="00FC642A">
        <w:rPr>
          <w:rFonts w:asciiTheme="minorHAnsi" w:hAnsiTheme="minorHAnsi" w:cstheme="minorHAnsi"/>
          <w:color w:val="000000" w:themeColor="text1"/>
          <w:u w:val="single"/>
        </w:rPr>
        <w:t>Working with parents</w:t>
      </w:r>
    </w:p>
    <w:p w14:paraId="2F92658B" w14:textId="01890CF6" w:rsidR="00B7710D" w:rsidRDefault="001400E4" w:rsidP="00B7710D">
      <w:pPr>
        <w:pStyle w:val="NormalWeb"/>
        <w:numPr>
          <w:ilvl w:val="0"/>
          <w:numId w:val="158"/>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work closely with parents</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forming partnerships to identify and ensure we meet each child’s needs, reviewing these regularly through the key person system in place at our </w:t>
      </w:r>
      <w:r w:rsidR="00F61DD5" w:rsidRPr="00FC642A">
        <w:rPr>
          <w:rFonts w:asciiTheme="minorHAnsi" w:hAnsiTheme="minorHAnsi" w:cstheme="minorHAnsi"/>
          <w:color w:val="000000" w:themeColor="text1"/>
        </w:rPr>
        <w:t>nursery</w:t>
      </w:r>
      <w:r w:rsidRPr="00FC642A">
        <w:rPr>
          <w:rFonts w:asciiTheme="minorHAnsi" w:hAnsiTheme="minorHAnsi" w:cstheme="minorHAnsi"/>
          <w:color w:val="000000" w:themeColor="text1"/>
        </w:rPr>
        <w:t xml:space="preserve">. </w:t>
      </w:r>
    </w:p>
    <w:p w14:paraId="187CD343" w14:textId="2B10EE28" w:rsidR="001400E4" w:rsidRPr="00FC642A" w:rsidRDefault="001400E4" w:rsidP="00B7710D">
      <w:pPr>
        <w:pStyle w:val="NormalWeb"/>
        <w:numPr>
          <w:ilvl w:val="0"/>
          <w:numId w:val="158"/>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Cultural and religious values are respected when planning</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and we seek to engage in regular communication with parents and monitor and review the plan together. </w:t>
      </w:r>
    </w:p>
    <w:p w14:paraId="192337AE" w14:textId="77777777" w:rsidR="001400E4" w:rsidRPr="00FC642A" w:rsidRDefault="001400E4" w:rsidP="001400E4">
      <w:pPr>
        <w:pStyle w:val="NormalWeb"/>
        <w:spacing w:line="276" w:lineRule="auto"/>
        <w:jc w:val="both"/>
        <w:rPr>
          <w:rFonts w:asciiTheme="minorHAnsi" w:hAnsiTheme="minorHAnsi" w:cstheme="minorHAnsi"/>
          <w:color w:val="000000" w:themeColor="text1"/>
          <w:u w:val="single"/>
        </w:rPr>
      </w:pPr>
      <w:r w:rsidRPr="00FC642A">
        <w:rPr>
          <w:rFonts w:asciiTheme="minorHAnsi" w:hAnsiTheme="minorHAnsi" w:cstheme="minorHAnsi"/>
          <w:color w:val="000000" w:themeColor="text1"/>
          <w:u w:val="single"/>
        </w:rPr>
        <w:t>Communication with children</w:t>
      </w:r>
    </w:p>
    <w:p w14:paraId="771BD9F6" w14:textId="76BF4A8D"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It is </w:t>
      </w:r>
      <w:r w:rsidR="007D280A">
        <w:rPr>
          <w:rFonts w:asciiTheme="minorHAnsi" w:hAnsiTheme="minorHAnsi" w:cstheme="minorHAnsi"/>
          <w:color w:val="000000" w:themeColor="text1"/>
        </w:rPr>
        <w:t xml:space="preserve">the </w:t>
      </w:r>
      <w:r w:rsidRPr="00FC642A">
        <w:rPr>
          <w:rFonts w:asciiTheme="minorHAnsi" w:hAnsiTheme="minorHAnsi" w:cstheme="minorHAnsi"/>
          <w:color w:val="000000" w:themeColor="text1"/>
        </w:rPr>
        <w:t xml:space="preserve">responsibility of all staff caring for a child </w:t>
      </w:r>
      <w:r w:rsidR="007D280A">
        <w:rPr>
          <w:rFonts w:asciiTheme="minorHAnsi" w:hAnsiTheme="minorHAnsi" w:cstheme="minorHAnsi"/>
          <w:color w:val="000000" w:themeColor="text1"/>
        </w:rPr>
        <w:t xml:space="preserve">to </w:t>
      </w:r>
      <w:r w:rsidRPr="00FC642A">
        <w:rPr>
          <w:rFonts w:asciiTheme="minorHAnsi" w:hAnsiTheme="minorHAnsi" w:cstheme="minorHAnsi"/>
          <w:color w:val="000000" w:themeColor="text1"/>
        </w:rPr>
        <w:t xml:space="preserve">ensure that they are aware of the child’s method and level of communication. </w:t>
      </w:r>
    </w:p>
    <w:p w14:paraId="632CC7C5" w14:textId="77777777" w:rsidR="001400E4" w:rsidRPr="00FC642A" w:rsidRDefault="001400E4" w:rsidP="001400E4">
      <w:pPr>
        <w:pStyle w:val="NormalWeb"/>
        <w:spacing w:line="276" w:lineRule="auto"/>
        <w:jc w:val="both"/>
        <w:rPr>
          <w:rFonts w:asciiTheme="minorHAnsi" w:hAnsiTheme="minorHAnsi" w:cstheme="minorHAnsi"/>
          <w:color w:val="000000" w:themeColor="text1"/>
          <w:u w:val="single"/>
        </w:rPr>
      </w:pPr>
      <w:r w:rsidRPr="00FC642A">
        <w:rPr>
          <w:rFonts w:asciiTheme="minorHAnsi" w:hAnsiTheme="minorHAnsi" w:cstheme="minorHAnsi"/>
          <w:color w:val="000000" w:themeColor="text1"/>
          <w:u w:val="single"/>
        </w:rPr>
        <w:t>Working with children of the opposite sex</w:t>
      </w:r>
    </w:p>
    <w:p w14:paraId="47F8AD07" w14:textId="77777777"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There is a positive value in both male and female staff being involved with children. </w:t>
      </w:r>
    </w:p>
    <w:p w14:paraId="2A12C4EE" w14:textId="3458D178"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The intimate care of boys</w:t>
      </w:r>
      <w:r w:rsidR="007D280A">
        <w:rPr>
          <w:rFonts w:asciiTheme="minorHAnsi" w:hAnsiTheme="minorHAnsi" w:cstheme="minorHAnsi"/>
          <w:color w:val="000000" w:themeColor="text1"/>
        </w:rPr>
        <w:t>/</w:t>
      </w:r>
      <w:r w:rsidRPr="00FC642A">
        <w:rPr>
          <w:rFonts w:asciiTheme="minorHAnsi" w:hAnsiTheme="minorHAnsi" w:cstheme="minorHAnsi"/>
          <w:color w:val="000000" w:themeColor="text1"/>
        </w:rPr>
        <w:t>girls can be carried out by a member of staff of the opposite sex</w:t>
      </w:r>
      <w:r w:rsidR="00B7710D">
        <w:rPr>
          <w:rFonts w:asciiTheme="minorHAnsi" w:hAnsiTheme="minorHAnsi" w:cstheme="minorHAnsi"/>
          <w:color w:val="000000" w:themeColor="text1"/>
        </w:rPr>
        <w:t>.</w:t>
      </w:r>
    </w:p>
    <w:p w14:paraId="2D199AB4" w14:textId="0D90C575" w:rsidR="001400E4" w:rsidRPr="00FC642A" w:rsidRDefault="001400E4" w:rsidP="007E2820">
      <w:pPr>
        <w:pStyle w:val="NormalWeb"/>
        <w:numPr>
          <w:ilvl w:val="0"/>
          <w:numId w:val="91"/>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The delivery of intimate care by </w:t>
      </w:r>
      <w:r w:rsidR="00B7710D">
        <w:rPr>
          <w:rFonts w:asciiTheme="minorHAnsi" w:hAnsiTheme="minorHAnsi" w:cstheme="minorHAnsi"/>
          <w:color w:val="000000" w:themeColor="text1"/>
        </w:rPr>
        <w:t>trained staff</w:t>
      </w:r>
      <w:r w:rsidRPr="00FC642A">
        <w:rPr>
          <w:rFonts w:asciiTheme="minorHAnsi" w:hAnsiTheme="minorHAnsi" w:cstheme="minorHAnsi"/>
          <w:color w:val="000000" w:themeColor="text1"/>
        </w:rPr>
        <w:t xml:space="preserve"> will be governed by our policy and procedures. </w:t>
      </w:r>
    </w:p>
    <w:p w14:paraId="4E18BEF9" w14:textId="77777777" w:rsidR="005E224C" w:rsidRDefault="001400E4" w:rsidP="00B9729A">
      <w:pPr>
        <w:pStyle w:val="NormalWeb"/>
        <w:numPr>
          <w:ilvl w:val="0"/>
          <w:numId w:val="91"/>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If the child appears distressed or uncomfortable when personal care tasks are being carried out, the care stop</w:t>
      </w:r>
      <w:r w:rsidR="007D280A">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immediately. We try to ascertain why the child is distressed and provide reassurance.</w:t>
      </w:r>
    </w:p>
    <w:p w14:paraId="4ECCAE79" w14:textId="21CE3002" w:rsidR="006D738F" w:rsidRPr="00B7710D" w:rsidRDefault="005E224C" w:rsidP="005E224C">
      <w:pPr>
        <w:pStyle w:val="NormalWeb"/>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V 1.1</w:t>
      </w:r>
      <w:r w:rsidR="001E44F3">
        <w:rPr>
          <w:rFonts w:asciiTheme="minorHAnsi" w:hAnsiTheme="minorHAnsi" w:cstheme="minorHAnsi"/>
          <w:color w:val="000000" w:themeColor="text1"/>
        </w:rPr>
        <w:t xml:space="preserve"> – 08.2025</w:t>
      </w:r>
      <w:r w:rsidR="006D738F" w:rsidRPr="00B7710D">
        <w:rPr>
          <w:rFonts w:asciiTheme="minorHAnsi" w:hAnsiTheme="minorHAnsi" w:cstheme="minorHAnsi"/>
        </w:rPr>
        <w:br w:type="page"/>
      </w:r>
    </w:p>
    <w:p w14:paraId="50A7BFB8" w14:textId="18DC1B6D" w:rsidR="00E167EF" w:rsidRPr="00FC642A" w:rsidRDefault="00F23E1A" w:rsidP="00B9729A">
      <w:pPr>
        <w:pStyle w:val="Heading2"/>
        <w:spacing w:line="276" w:lineRule="auto"/>
        <w:rPr>
          <w:rFonts w:asciiTheme="minorHAnsi" w:hAnsiTheme="minorHAnsi" w:cstheme="minorHAnsi"/>
        </w:rPr>
      </w:pPr>
      <w:bookmarkStart w:id="33" w:name="_Toc210208839"/>
      <w:r w:rsidRPr="00FC642A">
        <w:rPr>
          <w:rFonts w:asciiTheme="minorHAnsi" w:hAnsiTheme="minorHAnsi" w:cstheme="minorHAnsi"/>
        </w:rPr>
        <w:lastRenderedPageBreak/>
        <w:t>4</w:t>
      </w:r>
      <w:r w:rsidR="000A6B2F" w:rsidRPr="00FC642A">
        <w:rPr>
          <w:rFonts w:asciiTheme="minorHAnsi" w:hAnsiTheme="minorHAnsi" w:cstheme="minorHAnsi"/>
        </w:rPr>
        <w:t>.</w:t>
      </w:r>
      <w:r w:rsidR="001400E4" w:rsidRPr="00FC642A">
        <w:rPr>
          <w:rFonts w:asciiTheme="minorHAnsi" w:hAnsiTheme="minorHAnsi" w:cstheme="minorHAnsi"/>
        </w:rPr>
        <w:t>4</w:t>
      </w:r>
      <w:r w:rsidR="000A6B2F" w:rsidRPr="00FC642A">
        <w:rPr>
          <w:rFonts w:asciiTheme="minorHAnsi" w:hAnsiTheme="minorHAnsi" w:cstheme="minorHAnsi"/>
        </w:rPr>
        <w:t xml:space="preserve"> </w:t>
      </w:r>
      <w:r w:rsidR="00EB2A01" w:rsidRPr="00FC642A">
        <w:rPr>
          <w:rFonts w:asciiTheme="minorHAnsi" w:hAnsiTheme="minorHAnsi" w:cstheme="minorHAnsi"/>
        </w:rPr>
        <w:t>Nappy chang</w:t>
      </w:r>
      <w:r w:rsidR="006664EC" w:rsidRPr="00FC642A">
        <w:rPr>
          <w:rFonts w:asciiTheme="minorHAnsi" w:hAnsiTheme="minorHAnsi" w:cstheme="minorHAnsi"/>
        </w:rPr>
        <w:t>ing</w:t>
      </w:r>
      <w:bookmarkEnd w:id="33"/>
    </w:p>
    <w:p w14:paraId="1BCBA446" w14:textId="6E69E340" w:rsidR="009E7537" w:rsidRPr="00FC642A" w:rsidRDefault="009E7537" w:rsidP="00B9729A">
      <w:pPr>
        <w:widowControl w:val="0"/>
        <w:autoSpaceDE w:val="0"/>
        <w:autoSpaceDN w:val="0"/>
        <w:adjustRightInd w:val="0"/>
        <w:spacing w:before="240" w:after="240" w:line="276" w:lineRule="auto"/>
        <w:jc w:val="both"/>
        <w:rPr>
          <w:rFonts w:asciiTheme="minorHAnsi" w:hAnsiTheme="minorHAnsi" w:cstheme="minorHAnsi"/>
          <w:b/>
        </w:rPr>
      </w:pPr>
      <w:r w:rsidRPr="00FC642A">
        <w:rPr>
          <w:rFonts w:asciiTheme="minorHAnsi" w:hAnsiTheme="minorHAnsi" w:cstheme="minorHAnsi"/>
          <w:b/>
        </w:rPr>
        <w:t>Policy statement</w:t>
      </w:r>
    </w:p>
    <w:p w14:paraId="676A75E4" w14:textId="204078CE" w:rsidR="00E61EEF" w:rsidRPr="00FC642A" w:rsidRDefault="00E61EEF"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No child is excluded from participating in our setting who may, for any reason, not yet be toilet trained and who may still be wearing nappies. We work with parents towards toilet training unless there are medical or other developmental reasons why this may not be appropriate at the time. </w:t>
      </w:r>
    </w:p>
    <w:p w14:paraId="0C52700F" w14:textId="77777777" w:rsidR="000F2140" w:rsidRPr="00FC642A" w:rsidRDefault="000F2140"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provide nappy changing facilities and exercise good hygiene practices </w:t>
      </w:r>
      <w:proofErr w:type="gramStart"/>
      <w:r w:rsidRPr="00FC642A">
        <w:rPr>
          <w:rFonts w:asciiTheme="minorHAnsi" w:hAnsiTheme="minorHAnsi" w:cstheme="minorHAnsi"/>
        </w:rPr>
        <w:t>in order to</w:t>
      </w:r>
      <w:proofErr w:type="gramEnd"/>
      <w:r w:rsidRPr="00FC642A">
        <w:rPr>
          <w:rFonts w:asciiTheme="minorHAnsi" w:hAnsiTheme="minorHAnsi" w:cstheme="minorHAnsi"/>
        </w:rPr>
        <w:t xml:space="preserve"> accommodate children who are </w:t>
      </w:r>
      <w:proofErr w:type="gramStart"/>
      <w:r w:rsidRPr="00FC642A">
        <w:rPr>
          <w:rFonts w:asciiTheme="minorHAnsi" w:hAnsiTheme="minorHAnsi" w:cstheme="minorHAnsi"/>
        </w:rPr>
        <w:t>not</w:t>
      </w:r>
      <w:proofErr w:type="gramEnd"/>
      <w:r w:rsidRPr="00FC642A">
        <w:rPr>
          <w:rFonts w:asciiTheme="minorHAnsi" w:hAnsiTheme="minorHAnsi" w:cstheme="minorHAnsi"/>
        </w:rPr>
        <w:t xml:space="preserve"> yet toilet trained. </w:t>
      </w:r>
    </w:p>
    <w:p w14:paraId="51A194C3" w14:textId="67F10CA6" w:rsidR="000F2140" w:rsidRPr="00FC642A" w:rsidRDefault="000F2140"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see toilet training as a self-care skill that children </w:t>
      </w:r>
      <w:proofErr w:type="gramStart"/>
      <w:r w:rsidRPr="00FC642A">
        <w:rPr>
          <w:rFonts w:asciiTheme="minorHAnsi" w:hAnsiTheme="minorHAnsi" w:cstheme="minorHAnsi"/>
        </w:rPr>
        <w:t>have the opportunity to</w:t>
      </w:r>
      <w:proofErr w:type="gramEnd"/>
      <w:r w:rsidRPr="00FC642A">
        <w:rPr>
          <w:rFonts w:asciiTheme="minorHAnsi" w:hAnsiTheme="minorHAnsi" w:cstheme="minorHAnsi"/>
        </w:rPr>
        <w:t xml:space="preserve"> learn with the full support and </w:t>
      </w:r>
      <w:r w:rsidR="007D280A" w:rsidRPr="00FC642A">
        <w:rPr>
          <w:rFonts w:asciiTheme="minorHAnsi" w:hAnsiTheme="minorHAnsi" w:cstheme="minorHAnsi"/>
        </w:rPr>
        <w:t>non-judgmental</w:t>
      </w:r>
      <w:r w:rsidRPr="00FC642A">
        <w:rPr>
          <w:rFonts w:asciiTheme="minorHAnsi" w:hAnsiTheme="minorHAnsi" w:cstheme="minorHAnsi"/>
        </w:rPr>
        <w:t xml:space="preserve"> concern of adults. </w:t>
      </w:r>
    </w:p>
    <w:p w14:paraId="03BCF4D4" w14:textId="0EA56A50" w:rsidR="009E7537" w:rsidRPr="00440F62" w:rsidRDefault="009E7537" w:rsidP="00B9729A">
      <w:pPr>
        <w:widowControl w:val="0"/>
        <w:autoSpaceDE w:val="0"/>
        <w:autoSpaceDN w:val="0"/>
        <w:adjustRightInd w:val="0"/>
        <w:spacing w:after="240" w:line="276" w:lineRule="auto"/>
        <w:jc w:val="both"/>
        <w:rPr>
          <w:rFonts w:asciiTheme="minorHAnsi" w:hAnsiTheme="minorHAnsi" w:cstheme="minorHAnsi"/>
          <w:b/>
          <w:color w:val="000000" w:themeColor="text1"/>
        </w:rPr>
      </w:pPr>
      <w:r w:rsidRPr="00440F62">
        <w:rPr>
          <w:rFonts w:asciiTheme="minorHAnsi" w:hAnsiTheme="minorHAnsi" w:cstheme="minorHAnsi"/>
          <w:b/>
          <w:color w:val="000000" w:themeColor="text1"/>
        </w:rPr>
        <w:t>Procedures</w:t>
      </w:r>
    </w:p>
    <w:p w14:paraId="2B6C76DF" w14:textId="632901BD" w:rsidR="00BB301F" w:rsidRPr="00440F62" w:rsidRDefault="00BB301F" w:rsidP="00B9729A">
      <w:pPr>
        <w:pStyle w:val="ListParagraph"/>
        <w:widowControl w:val="0"/>
        <w:numPr>
          <w:ilvl w:val="0"/>
          <w:numId w:val="24"/>
        </w:numPr>
        <w:autoSpaceDE w:val="0"/>
        <w:autoSpaceDN w:val="0"/>
        <w:adjustRightInd w:val="0"/>
        <w:spacing w:after="240"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Children’s privacy is </w:t>
      </w:r>
      <w:proofErr w:type="gramStart"/>
      <w:r w:rsidR="00632675" w:rsidRPr="00440F62">
        <w:rPr>
          <w:rFonts w:asciiTheme="minorHAnsi" w:hAnsiTheme="minorHAnsi" w:cstheme="minorHAnsi"/>
          <w:color w:val="000000" w:themeColor="text1"/>
        </w:rPr>
        <w:t>taken into account</w:t>
      </w:r>
      <w:proofErr w:type="gramEnd"/>
      <w:r w:rsidRPr="00440F62">
        <w:rPr>
          <w:rFonts w:asciiTheme="minorHAnsi" w:hAnsiTheme="minorHAnsi" w:cstheme="minorHAnsi"/>
          <w:color w:val="000000" w:themeColor="text1"/>
        </w:rPr>
        <w:t xml:space="preserve"> and balanced with safeguarding and support needs when changing nappies and</w:t>
      </w:r>
      <w:r w:rsidR="00632675" w:rsidRPr="00440F62">
        <w:rPr>
          <w:rFonts w:asciiTheme="minorHAnsi" w:hAnsiTheme="minorHAnsi" w:cstheme="minorHAnsi"/>
          <w:color w:val="000000" w:themeColor="text1"/>
        </w:rPr>
        <w:t xml:space="preserve"> assisting with</w:t>
      </w:r>
      <w:r w:rsidRPr="00440F62">
        <w:rPr>
          <w:rFonts w:asciiTheme="minorHAnsi" w:hAnsiTheme="minorHAnsi" w:cstheme="minorHAnsi"/>
          <w:color w:val="000000" w:themeColor="text1"/>
        </w:rPr>
        <w:t xml:space="preserve"> toileting</w:t>
      </w:r>
      <w:r w:rsidR="00484FC0" w:rsidRPr="00440F62">
        <w:rPr>
          <w:rFonts w:asciiTheme="minorHAnsi" w:hAnsiTheme="minorHAnsi" w:cstheme="minorHAnsi"/>
          <w:color w:val="000000" w:themeColor="text1"/>
        </w:rPr>
        <w:t xml:space="preserve">. </w:t>
      </w:r>
    </w:p>
    <w:p w14:paraId="4C607743" w14:textId="03749B0A" w:rsidR="009D2AE1" w:rsidRDefault="00B7710D" w:rsidP="00B9729A">
      <w:pPr>
        <w:pStyle w:val="ListParagraph"/>
        <w:widowControl w:val="0"/>
        <w:numPr>
          <w:ilvl w:val="0"/>
          <w:numId w:val="24"/>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S</w:t>
      </w:r>
      <w:r w:rsidR="00FF08FF" w:rsidRPr="00FC642A">
        <w:rPr>
          <w:rFonts w:asciiTheme="minorHAnsi" w:hAnsiTheme="minorHAnsi" w:cstheme="minorHAnsi"/>
        </w:rPr>
        <w:t>taff</w:t>
      </w:r>
      <w:r w:rsidR="00A63641" w:rsidRPr="00FC642A">
        <w:rPr>
          <w:rFonts w:asciiTheme="minorHAnsi" w:hAnsiTheme="minorHAnsi" w:cstheme="minorHAnsi"/>
        </w:rPr>
        <w:t xml:space="preserve"> </w:t>
      </w:r>
      <w:r w:rsidR="000B79AF" w:rsidRPr="00FC642A">
        <w:rPr>
          <w:rFonts w:asciiTheme="minorHAnsi" w:hAnsiTheme="minorHAnsi" w:cstheme="minorHAnsi"/>
        </w:rPr>
        <w:t>change nappies according to this schedule or more frequently where necessary.</w:t>
      </w:r>
    </w:p>
    <w:p w14:paraId="05AE7216" w14:textId="38FC406F" w:rsidR="00B7710D" w:rsidRDefault="00B7710D" w:rsidP="00B9729A">
      <w:pPr>
        <w:pStyle w:val="ListParagraph"/>
        <w:widowControl w:val="0"/>
        <w:numPr>
          <w:ilvl w:val="0"/>
          <w:numId w:val="24"/>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We provide for children with nappies, wipes, </w:t>
      </w:r>
      <w:r w:rsidR="007D280A">
        <w:rPr>
          <w:rFonts w:asciiTheme="minorHAnsi" w:hAnsiTheme="minorHAnsi" w:cstheme="minorHAnsi"/>
        </w:rPr>
        <w:t xml:space="preserve">and </w:t>
      </w:r>
      <w:r>
        <w:rPr>
          <w:rFonts w:asciiTheme="minorHAnsi" w:hAnsiTheme="minorHAnsi" w:cstheme="minorHAnsi"/>
        </w:rPr>
        <w:t xml:space="preserve">nappy cream unless the parents prefer to provide their </w:t>
      </w:r>
      <w:r w:rsidR="007D280A">
        <w:rPr>
          <w:rFonts w:asciiTheme="minorHAnsi" w:hAnsiTheme="minorHAnsi" w:cstheme="minorHAnsi"/>
        </w:rPr>
        <w:t>own</w:t>
      </w:r>
      <w:r>
        <w:rPr>
          <w:rFonts w:asciiTheme="minorHAnsi" w:hAnsiTheme="minorHAnsi" w:cstheme="minorHAnsi"/>
        </w:rPr>
        <w:t xml:space="preserve">. </w:t>
      </w:r>
    </w:p>
    <w:p w14:paraId="38B596B3" w14:textId="296322ED" w:rsidR="00D27C2B" w:rsidRPr="00FC642A" w:rsidRDefault="00D27C2B" w:rsidP="005430E0">
      <w:pPr>
        <w:widowControl w:val="0"/>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Nappy changing procedure:</w:t>
      </w:r>
    </w:p>
    <w:p w14:paraId="4EE68FA0" w14:textId="13B66A51" w:rsidR="009D2AE1"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C</w:t>
      </w:r>
      <w:r w:rsidR="009D2AE1" w:rsidRPr="00FC642A">
        <w:rPr>
          <w:rFonts w:asciiTheme="minorHAnsi" w:hAnsiTheme="minorHAnsi" w:cstheme="minorHAnsi"/>
        </w:rPr>
        <w:t>lean the changing mat.</w:t>
      </w:r>
    </w:p>
    <w:p w14:paraId="75C5BF67" w14:textId="78ABA790" w:rsidR="009D2AE1"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C</w:t>
      </w:r>
      <w:r w:rsidR="009D2AE1" w:rsidRPr="00FC642A">
        <w:rPr>
          <w:rFonts w:asciiTheme="minorHAnsi" w:hAnsiTheme="minorHAnsi" w:cstheme="minorHAnsi"/>
        </w:rPr>
        <w:t>heck that everything is to hand and which products are suitable for the child.</w:t>
      </w:r>
    </w:p>
    <w:p w14:paraId="004216EB" w14:textId="56E0AE2B" w:rsidR="00B44018"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T</w:t>
      </w:r>
      <w:r w:rsidR="009D2AE1" w:rsidRPr="00FC642A">
        <w:rPr>
          <w:rFonts w:asciiTheme="minorHAnsi" w:hAnsiTheme="minorHAnsi" w:cstheme="minorHAnsi"/>
        </w:rPr>
        <w:t xml:space="preserve">alk to </w:t>
      </w:r>
      <w:r w:rsidR="007D280A">
        <w:rPr>
          <w:rFonts w:asciiTheme="minorHAnsi" w:hAnsiTheme="minorHAnsi" w:cstheme="minorHAnsi"/>
        </w:rPr>
        <w:t xml:space="preserve">the </w:t>
      </w:r>
      <w:r w:rsidR="00B7710D" w:rsidRPr="00FC642A">
        <w:rPr>
          <w:rFonts w:asciiTheme="minorHAnsi" w:hAnsiTheme="minorHAnsi" w:cstheme="minorHAnsi"/>
        </w:rPr>
        <w:t>children</w:t>
      </w:r>
      <w:r w:rsidR="009D2AE1" w:rsidRPr="00FC642A">
        <w:rPr>
          <w:rFonts w:asciiTheme="minorHAnsi" w:hAnsiTheme="minorHAnsi" w:cstheme="minorHAnsi"/>
        </w:rPr>
        <w:t xml:space="preserve"> and either carry or lead them to the changing table.</w:t>
      </w:r>
      <w:r w:rsidR="00B44018" w:rsidRPr="00FC642A">
        <w:rPr>
          <w:rFonts w:asciiTheme="minorHAnsi" w:hAnsiTheme="minorHAnsi" w:cstheme="minorHAnsi"/>
        </w:rPr>
        <w:t xml:space="preserve"> Our chan</w:t>
      </w:r>
      <w:r w:rsidR="00B7710D">
        <w:rPr>
          <w:rFonts w:asciiTheme="minorHAnsi" w:hAnsiTheme="minorHAnsi" w:cstheme="minorHAnsi"/>
        </w:rPr>
        <w:t>g</w:t>
      </w:r>
      <w:r w:rsidR="00B44018" w:rsidRPr="00FC642A">
        <w:rPr>
          <w:rFonts w:asciiTheme="minorHAnsi" w:hAnsiTheme="minorHAnsi" w:cstheme="minorHAnsi"/>
        </w:rPr>
        <w:t>ing area is warm, with a safe area to lay children.</w:t>
      </w:r>
    </w:p>
    <w:p w14:paraId="76E0D45A" w14:textId="54537B17" w:rsidR="00793401"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Use</w:t>
      </w:r>
      <w:r w:rsidR="00793401" w:rsidRPr="00FC642A">
        <w:rPr>
          <w:rFonts w:asciiTheme="minorHAnsi" w:hAnsiTheme="minorHAnsi" w:cstheme="minorHAnsi"/>
        </w:rPr>
        <w:t xml:space="preserve"> a new disposable apron </w:t>
      </w:r>
      <w:r w:rsidR="007D280A">
        <w:rPr>
          <w:rFonts w:asciiTheme="minorHAnsi" w:hAnsiTheme="minorHAnsi" w:cstheme="minorHAnsi"/>
        </w:rPr>
        <w:t xml:space="preserve">and </w:t>
      </w:r>
      <w:r w:rsidR="00793401" w:rsidRPr="00FC642A">
        <w:rPr>
          <w:rFonts w:asciiTheme="minorHAnsi" w:hAnsiTheme="minorHAnsi" w:cstheme="minorHAnsi"/>
        </w:rPr>
        <w:t xml:space="preserve">pair of gloves for each nappy change and always wash </w:t>
      </w:r>
      <w:r w:rsidR="00E47DE5">
        <w:rPr>
          <w:rFonts w:asciiTheme="minorHAnsi" w:hAnsiTheme="minorHAnsi" w:cstheme="minorHAnsi"/>
        </w:rPr>
        <w:t xml:space="preserve">or sanitize </w:t>
      </w:r>
      <w:r w:rsidR="00793401" w:rsidRPr="00FC642A">
        <w:rPr>
          <w:rFonts w:asciiTheme="minorHAnsi" w:hAnsiTheme="minorHAnsi" w:cstheme="minorHAnsi"/>
        </w:rPr>
        <w:t xml:space="preserve">hands before and after nappy change. </w:t>
      </w:r>
    </w:p>
    <w:p w14:paraId="41F649EA" w14:textId="1197F913" w:rsidR="00B44018"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R</w:t>
      </w:r>
      <w:r w:rsidR="00B44018" w:rsidRPr="00FC642A">
        <w:rPr>
          <w:rFonts w:asciiTheme="minorHAnsi" w:hAnsiTheme="minorHAnsi" w:cstheme="minorHAnsi"/>
        </w:rPr>
        <w:t>emove the child’s clothing and move them so that they will be away from the soiled nappy.</w:t>
      </w:r>
    </w:p>
    <w:p w14:paraId="72283468" w14:textId="3DB8AEC9" w:rsidR="0049190E"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R</w:t>
      </w:r>
      <w:r w:rsidR="00B44018" w:rsidRPr="00FC642A">
        <w:rPr>
          <w:rFonts w:asciiTheme="minorHAnsi" w:hAnsiTheme="minorHAnsi" w:cstheme="minorHAnsi"/>
        </w:rPr>
        <w:t xml:space="preserve">emove </w:t>
      </w:r>
      <w:r w:rsidR="007D280A">
        <w:rPr>
          <w:rFonts w:asciiTheme="minorHAnsi" w:hAnsiTheme="minorHAnsi" w:cstheme="minorHAnsi"/>
        </w:rPr>
        <w:t xml:space="preserve">the </w:t>
      </w:r>
      <w:r w:rsidR="00B44018" w:rsidRPr="00FC642A">
        <w:rPr>
          <w:rFonts w:asciiTheme="minorHAnsi" w:hAnsiTheme="minorHAnsi" w:cstheme="minorHAnsi"/>
        </w:rPr>
        <w:t>soiled nappy and fold it in on itself. Put it in the bin immediately</w:t>
      </w:r>
      <w:r w:rsidR="00E47DE5">
        <w:rPr>
          <w:rFonts w:asciiTheme="minorHAnsi" w:hAnsiTheme="minorHAnsi" w:cstheme="minorHAnsi"/>
        </w:rPr>
        <w:t>.</w:t>
      </w:r>
      <w:r w:rsidR="00D27C2B" w:rsidRPr="00FC642A">
        <w:rPr>
          <w:rFonts w:asciiTheme="minorHAnsi" w:hAnsiTheme="minorHAnsi" w:cstheme="minorHAnsi"/>
        </w:rPr>
        <w:t xml:space="preserve"> </w:t>
      </w:r>
      <w:r w:rsidR="00FF08FF" w:rsidRPr="00FC642A">
        <w:rPr>
          <w:rFonts w:asciiTheme="minorHAnsi" w:hAnsiTheme="minorHAnsi" w:cstheme="minorHAnsi"/>
        </w:rPr>
        <w:t>O</w:t>
      </w:r>
      <w:r w:rsidR="009F440E" w:rsidRPr="00FC642A">
        <w:rPr>
          <w:rFonts w:asciiTheme="minorHAnsi" w:hAnsiTheme="minorHAnsi" w:cstheme="minorHAnsi"/>
        </w:rPr>
        <w:t>ur staff</w:t>
      </w:r>
      <w:r w:rsidR="0028783B" w:rsidRPr="00FC642A">
        <w:rPr>
          <w:rFonts w:asciiTheme="minorHAnsi" w:hAnsiTheme="minorHAnsi" w:cstheme="minorHAnsi"/>
        </w:rPr>
        <w:t xml:space="preserve"> never turn children back on a child or leave them unattended whilst they</w:t>
      </w:r>
      <w:r w:rsidR="00D27C2B" w:rsidRPr="00FC642A">
        <w:rPr>
          <w:rFonts w:asciiTheme="minorHAnsi" w:hAnsiTheme="minorHAnsi" w:cstheme="minorHAnsi"/>
        </w:rPr>
        <w:t xml:space="preserve"> are on the changing mat. </w:t>
      </w:r>
      <w:r w:rsidR="00FF08FF" w:rsidRPr="00FC642A">
        <w:rPr>
          <w:rFonts w:asciiTheme="minorHAnsi" w:hAnsiTheme="minorHAnsi" w:cstheme="minorHAnsi"/>
        </w:rPr>
        <w:t>O</w:t>
      </w:r>
      <w:r w:rsidR="009F440E" w:rsidRPr="00FC642A">
        <w:rPr>
          <w:rFonts w:asciiTheme="minorHAnsi" w:hAnsiTheme="minorHAnsi" w:cstheme="minorHAnsi"/>
        </w:rPr>
        <w:t>ur staff</w:t>
      </w:r>
      <w:r w:rsidR="0049190E" w:rsidRPr="00FC642A">
        <w:rPr>
          <w:rFonts w:asciiTheme="minorHAnsi" w:hAnsiTheme="minorHAnsi" w:cstheme="minorHAnsi"/>
        </w:rPr>
        <w:t xml:space="preserve"> </w:t>
      </w:r>
      <w:r w:rsidR="00E47DE5" w:rsidRPr="00FC642A">
        <w:rPr>
          <w:rFonts w:asciiTheme="minorHAnsi" w:hAnsiTheme="minorHAnsi" w:cstheme="minorHAnsi"/>
        </w:rPr>
        <w:t>are always</w:t>
      </w:r>
      <w:r w:rsidR="0049190E" w:rsidRPr="00FC642A">
        <w:rPr>
          <w:rFonts w:asciiTheme="minorHAnsi" w:hAnsiTheme="minorHAnsi" w:cstheme="minorHAnsi"/>
        </w:rPr>
        <w:t xml:space="preserve"> gentle when changing and </w:t>
      </w:r>
      <w:r w:rsidR="00FF08FF" w:rsidRPr="00FC642A">
        <w:rPr>
          <w:rFonts w:asciiTheme="minorHAnsi" w:hAnsiTheme="minorHAnsi" w:cstheme="minorHAnsi"/>
        </w:rPr>
        <w:t>we always</w:t>
      </w:r>
      <w:r w:rsidR="0049190E" w:rsidRPr="00FC642A">
        <w:rPr>
          <w:rFonts w:asciiTheme="minorHAnsi" w:hAnsiTheme="minorHAnsi" w:cstheme="minorHAnsi"/>
        </w:rPr>
        <w:t xml:space="preserve"> avoid pulling faces and making negative comments about ‘nappy contents’</w:t>
      </w:r>
      <w:r w:rsidR="00E47DE5">
        <w:rPr>
          <w:rFonts w:asciiTheme="minorHAnsi" w:hAnsiTheme="minorHAnsi" w:cstheme="minorHAnsi"/>
        </w:rPr>
        <w:t>.</w:t>
      </w:r>
    </w:p>
    <w:p w14:paraId="16D33599" w14:textId="58B16098" w:rsidR="0049190E"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C</w:t>
      </w:r>
      <w:r w:rsidR="00D27C2B" w:rsidRPr="00FC642A">
        <w:rPr>
          <w:rFonts w:asciiTheme="minorHAnsi" w:hAnsiTheme="minorHAnsi" w:cstheme="minorHAnsi"/>
        </w:rPr>
        <w:t xml:space="preserve">lean the genital area thoroughly by using baby wipes. </w:t>
      </w:r>
      <w:r w:rsidRPr="00FC642A">
        <w:rPr>
          <w:rFonts w:asciiTheme="minorHAnsi" w:hAnsiTheme="minorHAnsi" w:cstheme="minorHAnsi"/>
        </w:rPr>
        <w:t>M</w:t>
      </w:r>
      <w:r w:rsidR="00D27C2B" w:rsidRPr="00FC642A">
        <w:rPr>
          <w:rFonts w:asciiTheme="minorHAnsi" w:hAnsiTheme="minorHAnsi" w:cstheme="minorHAnsi"/>
        </w:rPr>
        <w:t xml:space="preserve">ake sure that wiping takes place from front to back when changing a girl. </w:t>
      </w:r>
      <w:r w:rsidRPr="00FC642A">
        <w:rPr>
          <w:rFonts w:asciiTheme="minorHAnsi" w:hAnsiTheme="minorHAnsi" w:cstheme="minorHAnsi"/>
        </w:rPr>
        <w:t>D</w:t>
      </w:r>
      <w:r w:rsidR="0049190E" w:rsidRPr="00FC642A">
        <w:rPr>
          <w:rFonts w:asciiTheme="minorHAnsi" w:hAnsiTheme="minorHAnsi" w:cstheme="minorHAnsi"/>
        </w:rPr>
        <w:t>o not make inappropriate comments about children’s genitals when changing their nappies.</w:t>
      </w:r>
    </w:p>
    <w:p w14:paraId="5CBA918B" w14:textId="5587F475" w:rsidR="00D27C2B" w:rsidRPr="00FC642A" w:rsidRDefault="00D27C2B"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When the area is dry</w:t>
      </w:r>
      <w:r w:rsidR="00E47DE5">
        <w:rPr>
          <w:rFonts w:asciiTheme="minorHAnsi" w:hAnsiTheme="minorHAnsi" w:cstheme="minorHAnsi"/>
        </w:rPr>
        <w:t xml:space="preserve"> or irritated</w:t>
      </w:r>
      <w:r w:rsidR="001E301A" w:rsidRPr="00FC642A">
        <w:rPr>
          <w:rFonts w:asciiTheme="minorHAnsi" w:hAnsiTheme="minorHAnsi" w:cstheme="minorHAnsi"/>
        </w:rPr>
        <w:t xml:space="preserve">, </w:t>
      </w:r>
      <w:r w:rsidRPr="00FC642A">
        <w:rPr>
          <w:rFonts w:asciiTheme="minorHAnsi" w:hAnsiTheme="minorHAnsi" w:cstheme="minorHAnsi"/>
        </w:rPr>
        <w:t>put on barrier cream if parents have requested it and then put on the clean nappy.</w:t>
      </w:r>
    </w:p>
    <w:p w14:paraId="5B3FA607" w14:textId="000D01BB" w:rsidR="00D27C2B"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R</w:t>
      </w:r>
      <w:r w:rsidR="00D27C2B" w:rsidRPr="00FC642A">
        <w:rPr>
          <w:rFonts w:asciiTheme="minorHAnsi" w:hAnsiTheme="minorHAnsi" w:cstheme="minorHAnsi"/>
        </w:rPr>
        <w:t xml:space="preserve">e-clothe the child and take them from the changing mat to a place of safety. </w:t>
      </w:r>
    </w:p>
    <w:p w14:paraId="33D142C5" w14:textId="40095DEA" w:rsidR="00D27C2B" w:rsidRPr="00FC642A" w:rsidRDefault="001E301A"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lastRenderedPageBreak/>
        <w:t>C</w:t>
      </w:r>
      <w:r w:rsidR="00D27C2B" w:rsidRPr="00FC642A">
        <w:rPr>
          <w:rFonts w:asciiTheme="minorHAnsi" w:hAnsiTheme="minorHAnsi" w:cstheme="minorHAnsi"/>
        </w:rPr>
        <w:t>lean the changing mat thoroughly</w:t>
      </w:r>
      <w:r w:rsidR="00E47DE5">
        <w:rPr>
          <w:rFonts w:asciiTheme="minorHAnsi" w:hAnsiTheme="minorHAnsi" w:cstheme="minorHAnsi"/>
        </w:rPr>
        <w:t xml:space="preserve"> with </w:t>
      </w:r>
      <w:proofErr w:type="spellStart"/>
      <w:r w:rsidR="00E47DE5">
        <w:rPr>
          <w:rFonts w:asciiTheme="minorHAnsi" w:hAnsiTheme="minorHAnsi" w:cstheme="minorHAnsi"/>
        </w:rPr>
        <w:t>saniti</w:t>
      </w:r>
      <w:r w:rsidR="00014303">
        <w:rPr>
          <w:rFonts w:asciiTheme="minorHAnsi" w:hAnsiTheme="minorHAnsi" w:cstheme="minorHAnsi"/>
        </w:rPr>
        <w:t>s</w:t>
      </w:r>
      <w:r w:rsidR="00E47DE5">
        <w:rPr>
          <w:rFonts w:asciiTheme="minorHAnsi" w:hAnsiTheme="minorHAnsi" w:cstheme="minorHAnsi"/>
        </w:rPr>
        <w:t>er</w:t>
      </w:r>
      <w:proofErr w:type="spellEnd"/>
      <w:r w:rsidR="00D27C2B" w:rsidRPr="00FC642A">
        <w:rPr>
          <w:rFonts w:asciiTheme="minorHAnsi" w:hAnsiTheme="minorHAnsi" w:cstheme="minorHAnsi"/>
        </w:rPr>
        <w:t xml:space="preserve">. Remove and dispose of </w:t>
      </w:r>
      <w:r w:rsidR="00E47DE5" w:rsidRPr="00FC642A">
        <w:rPr>
          <w:rFonts w:asciiTheme="minorHAnsi" w:hAnsiTheme="minorHAnsi" w:cstheme="minorHAnsi"/>
        </w:rPr>
        <w:t>gloves</w:t>
      </w:r>
      <w:r w:rsidR="00D27C2B" w:rsidRPr="00FC642A">
        <w:rPr>
          <w:rFonts w:asciiTheme="minorHAnsi" w:hAnsiTheme="minorHAnsi" w:cstheme="minorHAnsi"/>
        </w:rPr>
        <w:t xml:space="preserve"> and aprons. </w:t>
      </w:r>
    </w:p>
    <w:p w14:paraId="107D7C26" w14:textId="2EB2E238" w:rsidR="00DD0281" w:rsidRPr="00FC642A" w:rsidRDefault="00D27C2B" w:rsidP="007E2820">
      <w:pPr>
        <w:pStyle w:val="ListParagraph"/>
        <w:widowControl w:val="0"/>
        <w:numPr>
          <w:ilvl w:val="0"/>
          <w:numId w:val="7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Wash</w:t>
      </w:r>
      <w:r w:rsidR="00E47DE5">
        <w:rPr>
          <w:rFonts w:asciiTheme="minorHAnsi" w:hAnsiTheme="minorHAnsi" w:cstheme="minorHAnsi"/>
        </w:rPr>
        <w:t xml:space="preserve"> or </w:t>
      </w:r>
      <w:proofErr w:type="spellStart"/>
      <w:r w:rsidR="00E47DE5">
        <w:rPr>
          <w:rFonts w:asciiTheme="minorHAnsi" w:hAnsiTheme="minorHAnsi" w:cstheme="minorHAnsi"/>
        </w:rPr>
        <w:t>saniti</w:t>
      </w:r>
      <w:r w:rsidR="00014303">
        <w:rPr>
          <w:rFonts w:asciiTheme="minorHAnsi" w:hAnsiTheme="minorHAnsi" w:cstheme="minorHAnsi"/>
        </w:rPr>
        <w:t>s</w:t>
      </w:r>
      <w:r w:rsidR="00E47DE5">
        <w:rPr>
          <w:rFonts w:asciiTheme="minorHAnsi" w:hAnsiTheme="minorHAnsi" w:cstheme="minorHAnsi"/>
        </w:rPr>
        <w:t>e</w:t>
      </w:r>
      <w:proofErr w:type="spellEnd"/>
      <w:r w:rsidRPr="00FC642A">
        <w:rPr>
          <w:rFonts w:asciiTheme="minorHAnsi" w:hAnsiTheme="minorHAnsi" w:cstheme="minorHAnsi"/>
        </w:rPr>
        <w:t xml:space="preserve"> hands and make a record of the time of the nappy change along with any comments.</w:t>
      </w:r>
    </w:p>
    <w:p w14:paraId="01ADE7A2" w14:textId="77777777" w:rsidR="009020E9" w:rsidRPr="00FC642A" w:rsidRDefault="009020E9" w:rsidP="009020E9">
      <w:pPr>
        <w:pStyle w:val="ListParagraph"/>
        <w:widowControl w:val="0"/>
        <w:autoSpaceDE w:val="0"/>
        <w:autoSpaceDN w:val="0"/>
        <w:adjustRightInd w:val="0"/>
        <w:spacing w:after="240" w:line="276" w:lineRule="auto"/>
        <w:jc w:val="both"/>
        <w:rPr>
          <w:rFonts w:asciiTheme="minorHAnsi" w:hAnsiTheme="minorHAnsi" w:cstheme="minorHAnsi"/>
        </w:rPr>
      </w:pPr>
    </w:p>
    <w:p w14:paraId="443779FF" w14:textId="53A522A8" w:rsidR="00115A60" w:rsidRPr="00E47DE5" w:rsidRDefault="0049190E" w:rsidP="00B9729A">
      <w:pPr>
        <w:pStyle w:val="ListParagraph"/>
        <w:widowControl w:val="0"/>
        <w:numPr>
          <w:ilvl w:val="0"/>
          <w:numId w:val="24"/>
        </w:numPr>
        <w:autoSpaceDE w:val="0"/>
        <w:autoSpaceDN w:val="0"/>
        <w:adjustRightInd w:val="0"/>
        <w:spacing w:before="240" w:after="240" w:line="276" w:lineRule="auto"/>
        <w:jc w:val="both"/>
        <w:rPr>
          <w:rFonts w:asciiTheme="minorHAnsi" w:hAnsiTheme="minorHAnsi" w:cstheme="minorHAnsi"/>
        </w:rPr>
      </w:pPr>
      <w:r w:rsidRPr="00FC642A">
        <w:rPr>
          <w:rFonts w:asciiTheme="minorHAnsi" w:hAnsiTheme="minorHAnsi" w:cstheme="minorHAnsi"/>
        </w:rPr>
        <w:t xml:space="preserve">In </w:t>
      </w:r>
      <w:r w:rsidR="00576411" w:rsidRPr="00FC642A">
        <w:rPr>
          <w:rFonts w:asciiTheme="minorHAnsi" w:hAnsiTheme="minorHAnsi" w:cstheme="minorHAnsi"/>
        </w:rPr>
        <w:t>addition,</w:t>
      </w:r>
      <w:r w:rsidRPr="00FC642A">
        <w:rPr>
          <w:rFonts w:asciiTheme="minorHAnsi" w:hAnsiTheme="minorHAnsi" w:cstheme="minorHAnsi"/>
        </w:rPr>
        <w:t xml:space="preserve"> we ensure that nappy changing is </w:t>
      </w:r>
      <w:r w:rsidR="00E47DE5" w:rsidRPr="00FC642A">
        <w:rPr>
          <w:rFonts w:asciiTheme="minorHAnsi" w:hAnsiTheme="minorHAnsi" w:cstheme="minorHAnsi"/>
        </w:rPr>
        <w:t>relaxing</w:t>
      </w:r>
      <w:r w:rsidRPr="00FC642A">
        <w:rPr>
          <w:rFonts w:asciiTheme="minorHAnsi" w:hAnsiTheme="minorHAnsi" w:cstheme="minorHAnsi"/>
        </w:rPr>
        <w:t xml:space="preserve"> and a time to promote</w:t>
      </w:r>
      <w:r w:rsidR="004926AB" w:rsidRPr="00FC642A">
        <w:rPr>
          <w:rFonts w:asciiTheme="minorHAnsi" w:hAnsiTheme="minorHAnsi" w:cstheme="minorHAnsi"/>
        </w:rPr>
        <w:t xml:space="preserve"> independence in young children by </w:t>
      </w:r>
      <w:r w:rsidR="00014303">
        <w:rPr>
          <w:rFonts w:asciiTheme="minorHAnsi" w:hAnsiTheme="minorHAnsi" w:cstheme="minorHAnsi"/>
        </w:rPr>
        <w:t>pulling</w:t>
      </w:r>
      <w:r w:rsidR="004926AB" w:rsidRPr="00FC642A">
        <w:rPr>
          <w:rFonts w:asciiTheme="minorHAnsi" w:hAnsiTheme="minorHAnsi" w:cstheme="minorHAnsi"/>
        </w:rPr>
        <w:t xml:space="preserve"> up their </w:t>
      </w:r>
      <w:r w:rsidR="00AC741B" w:rsidRPr="00FC642A">
        <w:rPr>
          <w:rFonts w:asciiTheme="minorHAnsi" w:hAnsiTheme="minorHAnsi" w:cstheme="minorHAnsi"/>
        </w:rPr>
        <w:t>trousers</w:t>
      </w:r>
      <w:r w:rsidR="004926AB" w:rsidRPr="00FC642A">
        <w:rPr>
          <w:rFonts w:asciiTheme="minorHAnsi" w:hAnsiTheme="minorHAnsi" w:cstheme="minorHAnsi"/>
        </w:rPr>
        <w:t>.</w:t>
      </w:r>
    </w:p>
    <w:p w14:paraId="16BFF60F" w14:textId="00C26914" w:rsidR="004447FA" w:rsidRPr="00FC642A" w:rsidRDefault="005E224C" w:rsidP="00B9729A">
      <w:pPr>
        <w:spacing w:line="276" w:lineRule="auto"/>
        <w:rPr>
          <w:rFonts w:asciiTheme="minorHAnsi" w:eastAsiaTheme="majorEastAsia" w:hAnsiTheme="minorHAnsi" w:cstheme="minorHAnsi"/>
          <w:color w:val="2E74B5" w:themeColor="accent1" w:themeShade="BF"/>
          <w:sz w:val="26"/>
          <w:szCs w:val="26"/>
        </w:rPr>
      </w:pPr>
      <w:r>
        <w:rPr>
          <w:rFonts w:asciiTheme="minorHAnsi" w:hAnsiTheme="minorHAnsi" w:cstheme="minorHAnsi"/>
        </w:rPr>
        <w:t>V 1.1</w:t>
      </w:r>
      <w:r w:rsidR="001E44F3">
        <w:rPr>
          <w:rFonts w:asciiTheme="minorHAnsi" w:hAnsiTheme="minorHAnsi" w:cstheme="minorHAnsi"/>
        </w:rPr>
        <w:t>.2 – 10.2025</w:t>
      </w:r>
      <w:r w:rsidR="004447FA" w:rsidRPr="00FC642A">
        <w:rPr>
          <w:rFonts w:asciiTheme="minorHAnsi" w:hAnsiTheme="minorHAnsi" w:cstheme="minorHAnsi"/>
        </w:rPr>
        <w:br w:type="page"/>
      </w:r>
    </w:p>
    <w:p w14:paraId="4048F3BF" w14:textId="501FA257" w:rsidR="001400E4" w:rsidRPr="00FC642A" w:rsidRDefault="001400E4" w:rsidP="001E301A">
      <w:pPr>
        <w:pStyle w:val="Heading2"/>
        <w:spacing w:before="0" w:after="240" w:line="276" w:lineRule="auto"/>
        <w:rPr>
          <w:rFonts w:asciiTheme="minorHAnsi" w:hAnsiTheme="minorHAnsi" w:cstheme="minorHAnsi"/>
        </w:rPr>
      </w:pPr>
      <w:bookmarkStart w:id="34" w:name="_Toc210208840"/>
      <w:r w:rsidRPr="00FC642A">
        <w:rPr>
          <w:rFonts w:asciiTheme="minorHAnsi" w:hAnsiTheme="minorHAnsi" w:cstheme="minorHAnsi"/>
        </w:rPr>
        <w:lastRenderedPageBreak/>
        <w:t>4.5 Toilet training</w:t>
      </w:r>
      <w:bookmarkEnd w:id="34"/>
      <w:r w:rsidRPr="00FC642A">
        <w:rPr>
          <w:rFonts w:asciiTheme="minorHAnsi" w:hAnsiTheme="minorHAnsi" w:cstheme="minorHAnsi"/>
        </w:rPr>
        <w:t xml:space="preserve"> </w:t>
      </w:r>
    </w:p>
    <w:p w14:paraId="44CFAB77" w14:textId="113D350D" w:rsidR="001400E4" w:rsidRPr="00FC642A" w:rsidRDefault="001400E4" w:rsidP="001E301A">
      <w:pPr>
        <w:spacing w:after="240"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Policy Statement</w:t>
      </w:r>
    </w:p>
    <w:p w14:paraId="6E7BB13A" w14:textId="1C279405" w:rsidR="001400E4" w:rsidRPr="00FC642A" w:rsidRDefault="001400E4" w:rsidP="001400E4">
      <w:p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We see toilet training as </w:t>
      </w:r>
      <w:r w:rsidR="005815E1">
        <w:rPr>
          <w:rFonts w:asciiTheme="minorHAnsi" w:hAnsiTheme="minorHAnsi" w:cstheme="minorHAnsi"/>
          <w:color w:val="000000" w:themeColor="text1"/>
        </w:rPr>
        <w:t xml:space="preserve">a </w:t>
      </w:r>
      <w:r w:rsidRPr="00FC642A">
        <w:rPr>
          <w:rFonts w:asciiTheme="minorHAnsi" w:hAnsiTheme="minorHAnsi" w:cstheme="minorHAnsi"/>
          <w:color w:val="000000" w:themeColor="text1"/>
        </w:rPr>
        <w:t xml:space="preserve">self-care skill that children </w:t>
      </w:r>
      <w:r w:rsidR="00E47DE5" w:rsidRPr="00FC642A">
        <w:rPr>
          <w:rFonts w:asciiTheme="minorHAnsi" w:hAnsiTheme="minorHAnsi" w:cstheme="minorHAnsi"/>
          <w:color w:val="000000" w:themeColor="text1"/>
        </w:rPr>
        <w:t>can</w:t>
      </w:r>
      <w:r w:rsidRPr="00FC642A">
        <w:rPr>
          <w:rFonts w:asciiTheme="minorHAnsi" w:hAnsiTheme="minorHAnsi" w:cstheme="minorHAnsi"/>
          <w:color w:val="000000" w:themeColor="text1"/>
        </w:rPr>
        <w:t xml:space="preserve"> learn with the full support and non-judgmental concern of adults. No child will be potty trained until fully settled within the </w:t>
      </w:r>
      <w:r w:rsidR="00FF08FF" w:rsidRPr="00FC642A">
        <w:rPr>
          <w:rFonts w:asciiTheme="minorHAnsi" w:hAnsiTheme="minorHAnsi" w:cstheme="minorHAnsi"/>
          <w:color w:val="000000" w:themeColor="text1"/>
        </w:rPr>
        <w:t>nursery</w:t>
      </w:r>
      <w:r w:rsidRPr="00FC642A">
        <w:rPr>
          <w:rFonts w:asciiTheme="minorHAnsi" w:hAnsiTheme="minorHAnsi" w:cstheme="minorHAnsi"/>
          <w:color w:val="000000" w:themeColor="text1"/>
        </w:rPr>
        <w:t>. Children will be encouraged</w:t>
      </w:r>
      <w:r w:rsidR="005815E1">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not forced. Each child will be individually monitored</w:t>
      </w:r>
      <w:r w:rsidR="005815E1">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and parents will be informed of the child’s progress. Each child is different, although most children are clean and dry by three years. The skill of the adult is to work with parents to </w:t>
      </w:r>
      <w:proofErr w:type="spellStart"/>
      <w:r w:rsidRPr="00FC642A">
        <w:rPr>
          <w:rFonts w:asciiTheme="minorHAnsi" w:hAnsiTheme="minorHAnsi" w:cstheme="minorHAnsi"/>
          <w:color w:val="000000" w:themeColor="text1"/>
        </w:rPr>
        <w:t>recogni</w:t>
      </w:r>
      <w:r w:rsidR="005815E1">
        <w:rPr>
          <w:rFonts w:asciiTheme="minorHAnsi" w:hAnsiTheme="minorHAnsi" w:cstheme="minorHAnsi"/>
          <w:color w:val="000000" w:themeColor="text1"/>
        </w:rPr>
        <w:t>s</w:t>
      </w:r>
      <w:r w:rsidRPr="00FC642A">
        <w:rPr>
          <w:rFonts w:asciiTheme="minorHAnsi" w:hAnsiTheme="minorHAnsi" w:cstheme="minorHAnsi"/>
          <w:color w:val="000000" w:themeColor="text1"/>
        </w:rPr>
        <w:t>e</w:t>
      </w:r>
      <w:proofErr w:type="spellEnd"/>
      <w:r w:rsidRPr="00FC642A">
        <w:rPr>
          <w:rFonts w:asciiTheme="minorHAnsi" w:hAnsiTheme="minorHAnsi" w:cstheme="minorHAnsi"/>
          <w:color w:val="000000" w:themeColor="text1"/>
        </w:rPr>
        <w:t xml:space="preserve"> when the child is ready. </w:t>
      </w:r>
    </w:p>
    <w:p w14:paraId="1A4B0279" w14:textId="77777777" w:rsidR="001400E4" w:rsidRPr="00FC642A" w:rsidRDefault="001400E4" w:rsidP="001E301A">
      <w:pPr>
        <w:spacing w:before="240"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Procedure</w:t>
      </w:r>
    </w:p>
    <w:p w14:paraId="4AAA8DEF" w14:textId="42EE582F" w:rsidR="001400E4" w:rsidRPr="00FC642A" w:rsidRDefault="001400E4" w:rsidP="001400E4">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Initially</w:t>
      </w:r>
      <w:r w:rsidR="005815E1">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your child will slowly be encouraged to use the toilet/potty at home. If your child successfully uses the toilet on a regular basis and is beginning to understand when they feel they need to go, only then will parents request potty training to begin at </w:t>
      </w:r>
      <w:r w:rsidR="00FF08FF" w:rsidRPr="00FC642A">
        <w:rPr>
          <w:rFonts w:asciiTheme="minorHAnsi" w:hAnsiTheme="minorHAnsi" w:cstheme="minorHAnsi"/>
          <w:color w:val="000000" w:themeColor="text1"/>
        </w:rPr>
        <w:t>nursery</w:t>
      </w:r>
      <w:r w:rsidRPr="00FC642A">
        <w:rPr>
          <w:rFonts w:asciiTheme="minorHAnsi" w:hAnsiTheme="minorHAnsi" w:cstheme="minorHAnsi"/>
          <w:color w:val="000000" w:themeColor="text1"/>
        </w:rPr>
        <w:t xml:space="preserve">. </w:t>
      </w:r>
    </w:p>
    <w:p w14:paraId="0C13E996" w14:textId="3566533E"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During the transitional period, it is paramount that each child’s self-esteem and confidence remain high.</w:t>
      </w:r>
    </w:p>
    <w:p w14:paraId="0ACA31AE" w14:textId="137B7321" w:rsidR="00BE2683" w:rsidRPr="00FC642A" w:rsidRDefault="00BE2683"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We give </w:t>
      </w:r>
      <w:r w:rsidR="00B272CC">
        <w:rPr>
          <w:rFonts w:asciiTheme="minorHAnsi" w:hAnsiTheme="minorHAnsi" w:cstheme="minorHAnsi"/>
          <w:color w:val="000000" w:themeColor="text1"/>
        </w:rPr>
        <w:t xml:space="preserve">information </w:t>
      </w:r>
      <w:r w:rsidRPr="00FC642A">
        <w:rPr>
          <w:rFonts w:asciiTheme="minorHAnsi" w:hAnsiTheme="minorHAnsi" w:cstheme="minorHAnsi"/>
          <w:color w:val="000000" w:themeColor="text1"/>
        </w:rPr>
        <w:t xml:space="preserve">to </w:t>
      </w:r>
      <w:r w:rsidR="00B272CC" w:rsidRPr="00FC642A">
        <w:rPr>
          <w:rFonts w:asciiTheme="minorHAnsi" w:hAnsiTheme="minorHAnsi" w:cstheme="minorHAnsi"/>
          <w:color w:val="000000" w:themeColor="text1"/>
        </w:rPr>
        <w:t>parent</w:t>
      </w:r>
      <w:r w:rsidR="00B272CC">
        <w:rPr>
          <w:rFonts w:asciiTheme="minorHAnsi" w:hAnsiTheme="minorHAnsi" w:cstheme="minorHAnsi"/>
          <w:color w:val="000000" w:themeColor="text1"/>
        </w:rPr>
        <w:t>s on</w:t>
      </w:r>
      <w:r w:rsidRPr="00FC642A">
        <w:rPr>
          <w:rFonts w:asciiTheme="minorHAnsi" w:hAnsiTheme="minorHAnsi" w:cstheme="minorHAnsi"/>
          <w:color w:val="000000" w:themeColor="text1"/>
        </w:rPr>
        <w:t xml:space="preserve"> how to introduce potty training.</w:t>
      </w:r>
    </w:p>
    <w:p w14:paraId="72F4D836" w14:textId="7245056C"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A record of each nappy change will continue to be logged </w:t>
      </w:r>
      <w:r w:rsidR="00B272CC">
        <w:rPr>
          <w:rFonts w:asciiTheme="minorHAnsi" w:hAnsiTheme="minorHAnsi" w:cstheme="minorHAnsi"/>
          <w:color w:val="000000" w:themeColor="text1"/>
        </w:rPr>
        <w:t xml:space="preserve">in the </w:t>
      </w:r>
      <w:proofErr w:type="spellStart"/>
      <w:r w:rsidR="00B272CC">
        <w:rPr>
          <w:rFonts w:asciiTheme="minorHAnsi" w:hAnsiTheme="minorHAnsi" w:cstheme="minorHAnsi"/>
          <w:color w:val="000000" w:themeColor="text1"/>
        </w:rPr>
        <w:t>FamlyApp</w:t>
      </w:r>
      <w:proofErr w:type="spellEnd"/>
      <w:r w:rsidR="00B272CC">
        <w:rPr>
          <w:rFonts w:asciiTheme="minorHAnsi" w:hAnsiTheme="minorHAnsi" w:cstheme="minorHAnsi"/>
          <w:color w:val="000000" w:themeColor="text1"/>
        </w:rPr>
        <w:t>.</w:t>
      </w:r>
    </w:p>
    <w:p w14:paraId="36177CB7" w14:textId="3F33D7EB"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We will ask parents to ensure there </w:t>
      </w:r>
      <w:r w:rsidR="005815E1">
        <w:rPr>
          <w:rFonts w:asciiTheme="minorHAnsi" w:hAnsiTheme="minorHAnsi" w:cstheme="minorHAnsi"/>
          <w:color w:val="000000" w:themeColor="text1"/>
        </w:rPr>
        <w:t>are</w:t>
      </w:r>
      <w:r w:rsidRPr="00FC642A">
        <w:rPr>
          <w:rFonts w:asciiTheme="minorHAnsi" w:hAnsiTheme="minorHAnsi" w:cstheme="minorHAnsi"/>
          <w:color w:val="000000" w:themeColor="text1"/>
        </w:rPr>
        <w:t xml:space="preserve"> always </w:t>
      </w:r>
      <w:r w:rsidR="005815E1">
        <w:rPr>
          <w:rFonts w:asciiTheme="minorHAnsi" w:hAnsiTheme="minorHAnsi" w:cstheme="minorHAnsi"/>
          <w:color w:val="000000" w:themeColor="text1"/>
        </w:rPr>
        <w:t>three</w:t>
      </w:r>
      <w:r w:rsidRPr="00FC642A">
        <w:rPr>
          <w:rFonts w:asciiTheme="minorHAnsi" w:hAnsiTheme="minorHAnsi" w:cstheme="minorHAnsi"/>
          <w:color w:val="000000" w:themeColor="text1"/>
        </w:rPr>
        <w:t xml:space="preserve"> full sets of </w:t>
      </w:r>
      <w:proofErr w:type="gramStart"/>
      <w:r w:rsidRPr="00FC642A">
        <w:rPr>
          <w:rFonts w:asciiTheme="minorHAnsi" w:hAnsiTheme="minorHAnsi" w:cstheme="minorHAnsi"/>
          <w:color w:val="000000" w:themeColor="text1"/>
        </w:rPr>
        <w:t>spare</w:t>
      </w:r>
      <w:proofErr w:type="gramEnd"/>
      <w:r w:rsidRPr="00FC642A">
        <w:rPr>
          <w:rFonts w:asciiTheme="minorHAnsi" w:hAnsiTheme="minorHAnsi" w:cstheme="minorHAnsi"/>
          <w:color w:val="000000" w:themeColor="text1"/>
        </w:rPr>
        <w:t>, labelled clothes in your child’s bag in case your child needs to be changed on more than on</w:t>
      </w:r>
      <w:r w:rsidR="005815E1">
        <w:rPr>
          <w:rFonts w:asciiTheme="minorHAnsi" w:hAnsiTheme="minorHAnsi" w:cstheme="minorHAnsi"/>
          <w:color w:val="000000" w:themeColor="text1"/>
        </w:rPr>
        <w:t>e</w:t>
      </w:r>
      <w:r w:rsidRPr="00FC642A">
        <w:rPr>
          <w:rFonts w:asciiTheme="minorHAnsi" w:hAnsiTheme="minorHAnsi" w:cstheme="minorHAnsi"/>
          <w:color w:val="000000" w:themeColor="text1"/>
        </w:rPr>
        <w:t xml:space="preserve"> occasion. (Andi’s </w:t>
      </w:r>
      <w:r w:rsidR="00FF08FF" w:rsidRPr="00FC642A">
        <w:rPr>
          <w:rFonts w:asciiTheme="minorHAnsi" w:hAnsiTheme="minorHAnsi" w:cstheme="minorHAnsi"/>
          <w:color w:val="000000" w:themeColor="text1"/>
        </w:rPr>
        <w:t>Nursery</w:t>
      </w:r>
      <w:r w:rsidRPr="00FC642A">
        <w:rPr>
          <w:rFonts w:asciiTheme="minorHAnsi" w:hAnsiTheme="minorHAnsi" w:cstheme="minorHAnsi"/>
          <w:color w:val="000000" w:themeColor="text1"/>
        </w:rPr>
        <w:t xml:space="preserve"> will not accept responsibility for unlabeled lost items</w:t>
      </w:r>
      <w:r w:rsidR="00B272CC">
        <w:rPr>
          <w:rFonts w:asciiTheme="minorHAnsi" w:hAnsiTheme="minorHAnsi" w:cstheme="minorHAnsi"/>
          <w:color w:val="000000" w:themeColor="text1"/>
        </w:rPr>
        <w:t>.</w:t>
      </w:r>
      <w:r w:rsidRPr="00FC642A">
        <w:rPr>
          <w:rFonts w:asciiTheme="minorHAnsi" w:hAnsiTheme="minorHAnsi" w:cstheme="minorHAnsi"/>
          <w:color w:val="000000" w:themeColor="text1"/>
        </w:rPr>
        <w:t>)</w:t>
      </w:r>
    </w:p>
    <w:p w14:paraId="3E183DF0" w14:textId="7C09B9F7"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Parents will be asked to dress their children in sensible clothing, easy to take on and off independently, </w:t>
      </w:r>
      <w:r w:rsidR="005815E1">
        <w:rPr>
          <w:rFonts w:asciiTheme="minorHAnsi" w:hAnsiTheme="minorHAnsi" w:cstheme="minorHAnsi"/>
          <w:color w:val="000000" w:themeColor="text1"/>
        </w:rPr>
        <w:t xml:space="preserve">with </w:t>
      </w:r>
      <w:r w:rsidRPr="00FC642A">
        <w:rPr>
          <w:rFonts w:asciiTheme="minorHAnsi" w:hAnsiTheme="minorHAnsi" w:cstheme="minorHAnsi"/>
          <w:color w:val="000000" w:themeColor="text1"/>
        </w:rPr>
        <w:t>no belt</w:t>
      </w:r>
      <w:r w:rsidR="005815E1">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or tricky buttons.</w:t>
      </w:r>
    </w:p>
    <w:p w14:paraId="430D08A3" w14:textId="6B559F2B"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Children will be reminded to go to the toilet every 20-30 minutes by a member of staff. </w:t>
      </w:r>
    </w:p>
    <w:p w14:paraId="661136FF" w14:textId="03AF5B44"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If your child is in underwear and has persistent accidents (3 or more) in one day, we will put a nappy back on them to save further upset, anxiety and stress for your child.</w:t>
      </w:r>
    </w:p>
    <w:p w14:paraId="3D77B00D" w14:textId="1C3020CF" w:rsidR="001400E4"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If accidents continue, we will advise that you may need to delay potty training for a short while and resume </w:t>
      </w:r>
      <w:proofErr w:type="gramStart"/>
      <w:r w:rsidRPr="00FC642A">
        <w:rPr>
          <w:rFonts w:asciiTheme="minorHAnsi" w:hAnsiTheme="minorHAnsi" w:cstheme="minorHAnsi"/>
          <w:color w:val="000000" w:themeColor="text1"/>
        </w:rPr>
        <w:t>at a later date</w:t>
      </w:r>
      <w:proofErr w:type="gramEnd"/>
      <w:r w:rsidRPr="00FC642A">
        <w:rPr>
          <w:rFonts w:asciiTheme="minorHAnsi" w:hAnsiTheme="minorHAnsi" w:cstheme="minorHAnsi"/>
          <w:color w:val="000000" w:themeColor="text1"/>
        </w:rPr>
        <w:t>.</w:t>
      </w:r>
    </w:p>
    <w:p w14:paraId="4106402B" w14:textId="21A68FB8" w:rsidR="00B272CC" w:rsidRPr="00FC642A" w:rsidRDefault="00B272CC" w:rsidP="007E2820">
      <w:pPr>
        <w:pStyle w:val="NormalWeb"/>
        <w:numPr>
          <w:ilvl w:val="0"/>
          <w:numId w:val="79"/>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We place the dirty clothes in a plastic bag and give it to parents to take it home and wash. In case of toilet accident, we only pour the soil in the toilet we do not was or scrab the soiled pant and trouser. </w:t>
      </w:r>
    </w:p>
    <w:p w14:paraId="33A9AD47" w14:textId="1EB1F12F" w:rsidR="001400E4" w:rsidRPr="00FC642A" w:rsidRDefault="005815E1" w:rsidP="007E2820">
      <w:pPr>
        <w:pStyle w:val="NormalWeb"/>
        <w:numPr>
          <w:ilvl w:val="0"/>
          <w:numId w:val="79"/>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The s</w:t>
      </w:r>
      <w:r w:rsidR="001400E4" w:rsidRPr="00FC642A">
        <w:rPr>
          <w:rFonts w:asciiTheme="minorHAnsi" w:hAnsiTheme="minorHAnsi" w:cstheme="minorHAnsi"/>
          <w:color w:val="000000" w:themeColor="text1"/>
        </w:rPr>
        <w:t>taff will always give positive praise and encouragement after each visit to the toilet.</w:t>
      </w:r>
    </w:p>
    <w:p w14:paraId="0F694C5F" w14:textId="739414EE"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promote independence in young children by asking them to wash their hands, have soap and</w:t>
      </w:r>
      <w:r w:rsidR="00B272CC">
        <w:rPr>
          <w:rFonts w:asciiTheme="minorHAnsi" w:hAnsiTheme="minorHAnsi" w:cstheme="minorHAnsi"/>
          <w:color w:val="000000" w:themeColor="text1"/>
        </w:rPr>
        <w:t xml:space="preserve"> paper</w:t>
      </w:r>
      <w:r w:rsidRPr="00FC642A">
        <w:rPr>
          <w:rFonts w:asciiTheme="minorHAnsi" w:hAnsiTheme="minorHAnsi" w:cstheme="minorHAnsi"/>
          <w:color w:val="000000" w:themeColor="text1"/>
        </w:rPr>
        <w:t xml:space="preserve"> towels to hand, pull up and down their trousers independently, wipe the</w:t>
      </w:r>
      <w:r w:rsidR="005815E1">
        <w:rPr>
          <w:rFonts w:asciiTheme="minorHAnsi" w:hAnsiTheme="minorHAnsi" w:cstheme="minorHAnsi"/>
          <w:color w:val="000000" w:themeColor="text1"/>
        </w:rPr>
        <w:t>mselves,</w:t>
      </w:r>
      <w:r w:rsidRPr="00FC642A">
        <w:rPr>
          <w:rFonts w:asciiTheme="minorHAnsi" w:hAnsiTheme="minorHAnsi" w:cstheme="minorHAnsi"/>
          <w:color w:val="000000" w:themeColor="text1"/>
        </w:rPr>
        <w:t xml:space="preserve"> and fl</w:t>
      </w:r>
      <w:r w:rsidR="005815E1">
        <w:rPr>
          <w:rFonts w:asciiTheme="minorHAnsi" w:hAnsiTheme="minorHAnsi" w:cstheme="minorHAnsi"/>
          <w:color w:val="000000" w:themeColor="text1"/>
        </w:rPr>
        <w:t>u</w:t>
      </w:r>
      <w:r w:rsidRPr="00FC642A">
        <w:rPr>
          <w:rFonts w:asciiTheme="minorHAnsi" w:hAnsiTheme="minorHAnsi" w:cstheme="minorHAnsi"/>
          <w:color w:val="000000" w:themeColor="text1"/>
        </w:rPr>
        <w:t xml:space="preserve">sh the toilet. They should be allowed time for some play as they explore the water and the soap. </w:t>
      </w:r>
    </w:p>
    <w:p w14:paraId="55A3883D" w14:textId="77777777"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Staff always supervise children during the process and ensure children leave the toilet clean. </w:t>
      </w:r>
    </w:p>
    <w:p w14:paraId="7DAE810B" w14:textId="6A5CE9D1" w:rsidR="001400E4" w:rsidRPr="00FC642A" w:rsidRDefault="001400E4" w:rsidP="007E2820">
      <w:pPr>
        <w:pStyle w:val="NormalWeb"/>
        <w:numPr>
          <w:ilvl w:val="0"/>
          <w:numId w:val="79"/>
        </w:numPr>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lastRenderedPageBreak/>
        <w:t xml:space="preserve">Staff deal with toilet </w:t>
      </w:r>
      <w:r w:rsidR="00B272CC" w:rsidRPr="00FC642A">
        <w:rPr>
          <w:rFonts w:asciiTheme="minorHAnsi" w:hAnsiTheme="minorHAnsi" w:cstheme="minorHAnsi"/>
          <w:color w:val="000000" w:themeColor="text1"/>
        </w:rPr>
        <w:t>accidents</w:t>
      </w:r>
      <w:r w:rsidRPr="00FC642A">
        <w:rPr>
          <w:rFonts w:asciiTheme="minorHAnsi" w:hAnsiTheme="minorHAnsi" w:cstheme="minorHAnsi"/>
          <w:color w:val="000000" w:themeColor="text1"/>
        </w:rPr>
        <w:t xml:space="preserve"> </w:t>
      </w:r>
      <w:r w:rsidR="005815E1">
        <w:rPr>
          <w:rFonts w:asciiTheme="minorHAnsi" w:hAnsiTheme="minorHAnsi" w:cstheme="minorHAnsi"/>
          <w:color w:val="000000" w:themeColor="text1"/>
        </w:rPr>
        <w:t>quickly</w:t>
      </w:r>
      <w:r w:rsidRPr="00FC642A">
        <w:rPr>
          <w:rFonts w:asciiTheme="minorHAnsi" w:hAnsiTheme="minorHAnsi" w:cstheme="minorHAnsi"/>
          <w:color w:val="000000" w:themeColor="text1"/>
        </w:rPr>
        <w:t xml:space="preserve"> and </w:t>
      </w:r>
      <w:r w:rsidR="005815E1">
        <w:rPr>
          <w:rFonts w:asciiTheme="minorHAnsi" w:hAnsiTheme="minorHAnsi" w:cstheme="minorHAnsi"/>
          <w:color w:val="000000" w:themeColor="text1"/>
        </w:rPr>
        <w:t>efficientl</w:t>
      </w:r>
      <w:r w:rsidRPr="00FC642A">
        <w:rPr>
          <w:rFonts w:asciiTheme="minorHAnsi" w:hAnsiTheme="minorHAnsi" w:cstheme="minorHAnsi"/>
          <w:color w:val="000000" w:themeColor="text1"/>
        </w:rPr>
        <w:t>y by wearing disposable apron</w:t>
      </w:r>
      <w:r w:rsidR="005815E1">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and gloves. We ensure </w:t>
      </w:r>
      <w:r w:rsidR="005815E1">
        <w:rPr>
          <w:rFonts w:asciiTheme="minorHAnsi" w:hAnsiTheme="minorHAnsi" w:cstheme="minorHAnsi"/>
          <w:color w:val="000000" w:themeColor="text1"/>
        </w:rPr>
        <w:t xml:space="preserve">that </w:t>
      </w:r>
      <w:r w:rsidRPr="00FC642A">
        <w:rPr>
          <w:rFonts w:asciiTheme="minorHAnsi" w:hAnsiTheme="minorHAnsi" w:cstheme="minorHAnsi"/>
          <w:color w:val="000000" w:themeColor="text1"/>
        </w:rPr>
        <w:t xml:space="preserve">children do not have access to the wet area. We wipe up the floor and other areas with disposable towels and place </w:t>
      </w:r>
      <w:r w:rsidR="005815E1">
        <w:rPr>
          <w:rFonts w:asciiTheme="minorHAnsi" w:hAnsiTheme="minorHAnsi" w:cstheme="minorHAnsi"/>
          <w:color w:val="000000" w:themeColor="text1"/>
        </w:rPr>
        <w:t>them</w:t>
      </w:r>
      <w:r w:rsidRPr="00FC642A">
        <w:rPr>
          <w:rFonts w:asciiTheme="minorHAnsi" w:hAnsiTheme="minorHAnsi" w:cstheme="minorHAnsi"/>
          <w:color w:val="000000" w:themeColor="text1"/>
        </w:rPr>
        <w:t xml:space="preserve"> in a plastic bag. After we wash up the floor with disinfectant spray or warm water with disinfectant. We ensure the floor is dried up after the washing up. </w:t>
      </w:r>
    </w:p>
    <w:p w14:paraId="2A9990FD" w14:textId="3B04CE9E" w:rsidR="001400E4" w:rsidRPr="00FC642A" w:rsidRDefault="005E224C" w:rsidP="001400E4">
      <w:pPr>
        <w:spacing w:line="276" w:lineRule="auto"/>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p>
    <w:p w14:paraId="5281D852" w14:textId="77777777" w:rsidR="001400E4" w:rsidRPr="00FC642A" w:rsidRDefault="001400E4">
      <w:pPr>
        <w:rPr>
          <w:rFonts w:asciiTheme="minorHAnsi" w:eastAsiaTheme="majorEastAsia" w:hAnsiTheme="minorHAnsi" w:cstheme="minorHAnsi"/>
          <w:color w:val="2E74B5" w:themeColor="accent1" w:themeShade="BF"/>
          <w:sz w:val="26"/>
          <w:szCs w:val="26"/>
        </w:rPr>
      </w:pPr>
      <w:r w:rsidRPr="00FC642A">
        <w:rPr>
          <w:rFonts w:asciiTheme="minorHAnsi" w:hAnsiTheme="minorHAnsi" w:cstheme="minorHAnsi"/>
        </w:rPr>
        <w:br w:type="page"/>
      </w:r>
    </w:p>
    <w:p w14:paraId="26225C3C" w14:textId="3A44ACBB" w:rsidR="001400E4" w:rsidRPr="00FC642A" w:rsidRDefault="001400E4" w:rsidP="001E301A">
      <w:pPr>
        <w:pStyle w:val="Heading2"/>
        <w:spacing w:after="240" w:line="276" w:lineRule="auto"/>
        <w:rPr>
          <w:rFonts w:asciiTheme="minorHAnsi" w:eastAsia="MS Mincho" w:hAnsiTheme="minorHAnsi" w:cstheme="minorHAnsi"/>
          <w:b/>
          <w:color w:val="000000" w:themeColor="text1"/>
          <w:u w:val="single"/>
        </w:rPr>
      </w:pPr>
      <w:bookmarkStart w:id="35" w:name="_Toc210208841"/>
      <w:r w:rsidRPr="00FC642A">
        <w:rPr>
          <w:rFonts w:asciiTheme="minorHAnsi" w:hAnsiTheme="minorHAnsi" w:cstheme="minorHAnsi"/>
        </w:rPr>
        <w:lastRenderedPageBreak/>
        <w:t xml:space="preserve">4.6 </w:t>
      </w:r>
      <w:r w:rsidRPr="00FC642A">
        <w:rPr>
          <w:rFonts w:asciiTheme="minorHAnsi" w:eastAsia="MS Mincho" w:hAnsiTheme="minorHAnsi" w:cstheme="minorHAnsi"/>
        </w:rPr>
        <w:t>Sun care</w:t>
      </w:r>
      <w:bookmarkEnd w:id="35"/>
    </w:p>
    <w:p w14:paraId="0F393FE5" w14:textId="77777777" w:rsidR="001400E4" w:rsidRPr="00FC642A" w:rsidRDefault="001400E4" w:rsidP="001400E4">
      <w:pPr>
        <w:widowControl w:val="0"/>
        <w:tabs>
          <w:tab w:val="left" w:pos="220"/>
          <w:tab w:val="left" w:pos="720"/>
        </w:tabs>
        <w:autoSpaceDE w:val="0"/>
        <w:autoSpaceDN w:val="0"/>
        <w:adjustRightInd w:val="0"/>
        <w:spacing w:after="240" w:line="276" w:lineRule="auto"/>
        <w:jc w:val="both"/>
        <w:rPr>
          <w:rFonts w:asciiTheme="minorHAnsi" w:eastAsia="MS Mincho" w:hAnsiTheme="minorHAnsi" w:cstheme="minorHAnsi"/>
          <w:b/>
          <w:color w:val="000000" w:themeColor="text1"/>
        </w:rPr>
      </w:pPr>
      <w:r w:rsidRPr="00FC642A">
        <w:rPr>
          <w:rFonts w:asciiTheme="minorHAnsi" w:eastAsia="MS Mincho" w:hAnsiTheme="minorHAnsi" w:cstheme="minorHAnsi"/>
          <w:b/>
          <w:color w:val="000000" w:themeColor="text1"/>
        </w:rPr>
        <w:t>Policy statement</w:t>
      </w:r>
    </w:p>
    <w:p w14:paraId="2254DC5B" w14:textId="4C17E402" w:rsidR="001400E4" w:rsidRPr="00FC642A" w:rsidRDefault="001400E4" w:rsidP="001400E4">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B77A7B" w:rsidRPr="00FC642A">
        <w:rPr>
          <w:rFonts w:asciiTheme="minorHAnsi" w:hAnsiTheme="minorHAnsi" w:cstheme="minorHAnsi"/>
        </w:rPr>
        <w:t>Nursery</w:t>
      </w:r>
      <w:r w:rsidR="009A6F7D">
        <w:rPr>
          <w:rFonts w:asciiTheme="minorHAnsi" w:hAnsiTheme="minorHAnsi" w:cstheme="minorHAnsi"/>
        </w:rPr>
        <w:t>,</w:t>
      </w:r>
      <w:r w:rsidRPr="00FC642A">
        <w:rPr>
          <w:rFonts w:asciiTheme="minorHAnsi" w:hAnsiTheme="minorHAnsi" w:cstheme="minorHAnsi"/>
        </w:rPr>
        <w:t xml:space="preserve"> we are committed to ensuring that all children are fully protected from the dangers of too much sun/UV rays. Severe sunburn in childhood can lead to the development of malignant melanoma (the most dangerous type of skin cancer) in later life. </w:t>
      </w:r>
    </w:p>
    <w:p w14:paraId="2C965053" w14:textId="77777777" w:rsidR="001400E4" w:rsidRPr="00FC642A" w:rsidRDefault="001400E4" w:rsidP="001400E4">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1D943BA6" w14:textId="77777777" w:rsidR="001400E4" w:rsidRPr="00FC642A" w:rsidRDefault="001400E4" w:rsidP="001400E4">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follow guidance from the weather and UV level reports and use the following procedures to keep children safe and healthy in the sun:</w:t>
      </w:r>
    </w:p>
    <w:p w14:paraId="5AC10B52" w14:textId="3C340ED8" w:rsidR="001400E4" w:rsidRPr="00FC642A" w:rsidRDefault="009A6F7D"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lang w:val="en-GB"/>
        </w:rPr>
        <w:t>The m</w:t>
      </w:r>
      <w:r w:rsidR="00B77A7B" w:rsidRPr="00FC642A">
        <w:rPr>
          <w:rFonts w:asciiTheme="minorHAnsi" w:hAnsiTheme="minorHAnsi" w:cstheme="minorHAnsi"/>
          <w:lang w:val="en-GB"/>
        </w:rPr>
        <w:t>anager</w:t>
      </w:r>
      <w:r w:rsidR="00B272CC">
        <w:rPr>
          <w:rFonts w:asciiTheme="minorHAnsi" w:hAnsiTheme="minorHAnsi" w:cstheme="minorHAnsi"/>
          <w:lang w:val="en-GB"/>
        </w:rPr>
        <w:t xml:space="preserve"> or D</w:t>
      </w:r>
      <w:r w:rsidR="00B77A7B" w:rsidRPr="00FC642A">
        <w:rPr>
          <w:rFonts w:asciiTheme="minorHAnsi" w:hAnsiTheme="minorHAnsi" w:cstheme="minorHAnsi"/>
          <w:lang w:val="en-GB"/>
        </w:rPr>
        <w:t xml:space="preserve">eputy </w:t>
      </w:r>
      <w:r w:rsidR="00B272CC">
        <w:rPr>
          <w:rFonts w:asciiTheme="minorHAnsi" w:hAnsiTheme="minorHAnsi" w:cstheme="minorHAnsi"/>
          <w:lang w:val="en-GB"/>
        </w:rPr>
        <w:t>M</w:t>
      </w:r>
      <w:r w:rsidR="00B77A7B" w:rsidRPr="00FC642A">
        <w:rPr>
          <w:rFonts w:asciiTheme="minorHAnsi" w:hAnsiTheme="minorHAnsi" w:cstheme="minorHAnsi"/>
          <w:lang w:val="en-GB"/>
        </w:rPr>
        <w:t>anager</w:t>
      </w:r>
      <w:r w:rsidR="001400E4" w:rsidRPr="00FC642A">
        <w:rPr>
          <w:rFonts w:asciiTheme="minorHAnsi" w:hAnsiTheme="minorHAnsi" w:cstheme="minorHAnsi"/>
        </w:rPr>
        <w:t xml:space="preserve"> will make day</w:t>
      </w:r>
      <w:r>
        <w:rPr>
          <w:rFonts w:asciiTheme="minorHAnsi" w:hAnsiTheme="minorHAnsi" w:cstheme="minorHAnsi"/>
        </w:rPr>
        <w:t>-to-</w:t>
      </w:r>
      <w:r w:rsidR="001400E4" w:rsidRPr="00FC642A">
        <w:rPr>
          <w:rFonts w:asciiTheme="minorHAnsi" w:hAnsiTheme="minorHAnsi" w:cstheme="minorHAnsi"/>
        </w:rPr>
        <w:t xml:space="preserve">day decisions about the length of time spent outside depending on the strength of the sun. </w:t>
      </w:r>
    </w:p>
    <w:p w14:paraId="3ADC3596" w14:textId="22AF60A9" w:rsidR="001400E4" w:rsidRPr="001F27F9"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Children’s safety and welfare in hot weather </w:t>
      </w:r>
      <w:r w:rsidR="009A6F7D">
        <w:rPr>
          <w:rFonts w:asciiTheme="minorHAnsi" w:hAnsiTheme="minorHAnsi" w:cstheme="minorHAnsi"/>
        </w:rPr>
        <w:t xml:space="preserve">are </w:t>
      </w:r>
      <w:r w:rsidRPr="00FC642A">
        <w:rPr>
          <w:rFonts w:asciiTheme="minorHAnsi" w:hAnsiTheme="minorHAnsi" w:cstheme="minorHAnsi"/>
        </w:rPr>
        <w:t>important</w:t>
      </w:r>
      <w:r w:rsidR="009A6F7D">
        <w:rPr>
          <w:rFonts w:asciiTheme="minorHAnsi" w:hAnsiTheme="minorHAnsi" w:cstheme="minorHAnsi"/>
        </w:rPr>
        <w:t>;</w:t>
      </w:r>
      <w:r w:rsidRPr="00FC642A">
        <w:rPr>
          <w:rFonts w:asciiTheme="minorHAnsi" w:hAnsiTheme="minorHAnsi" w:cstheme="minorHAnsi"/>
        </w:rPr>
        <w:t xml:space="preserve"> therefore</w:t>
      </w:r>
      <w:r w:rsidR="009A6F7D">
        <w:rPr>
          <w:rFonts w:asciiTheme="minorHAnsi" w:hAnsiTheme="minorHAnsi" w:cstheme="minorHAnsi"/>
        </w:rPr>
        <w:t>,</w:t>
      </w:r>
      <w:r w:rsidRPr="00FC642A">
        <w:rPr>
          <w:rFonts w:asciiTheme="minorHAnsi" w:hAnsiTheme="minorHAnsi" w:cstheme="minorHAnsi"/>
        </w:rPr>
        <w:t xml:space="preserve"> </w:t>
      </w:r>
      <w:r w:rsidR="00B272CC">
        <w:rPr>
          <w:rFonts w:asciiTheme="minorHAnsi" w:hAnsiTheme="minorHAnsi" w:cstheme="minorHAnsi"/>
          <w:lang w:val="en-GB"/>
        </w:rPr>
        <w:t xml:space="preserve">the </w:t>
      </w:r>
      <w:r w:rsidR="00B77A7B" w:rsidRPr="00FC642A">
        <w:rPr>
          <w:rFonts w:asciiTheme="minorHAnsi" w:hAnsiTheme="minorHAnsi" w:cstheme="minorHAnsi"/>
          <w:lang w:val="en-GB"/>
        </w:rPr>
        <w:t>Manager</w:t>
      </w:r>
      <w:r w:rsidR="00B272CC">
        <w:rPr>
          <w:rFonts w:asciiTheme="minorHAnsi" w:hAnsiTheme="minorHAnsi" w:cstheme="minorHAnsi"/>
          <w:lang w:val="en-GB"/>
        </w:rPr>
        <w:t xml:space="preserve"> or D</w:t>
      </w:r>
      <w:r w:rsidR="00B77A7B" w:rsidRPr="00FC642A">
        <w:rPr>
          <w:rFonts w:asciiTheme="minorHAnsi" w:hAnsiTheme="minorHAnsi" w:cstheme="minorHAnsi"/>
          <w:lang w:val="en-GB"/>
        </w:rPr>
        <w:t xml:space="preserve">eputy </w:t>
      </w:r>
      <w:r w:rsidR="00B272CC">
        <w:rPr>
          <w:rFonts w:asciiTheme="minorHAnsi" w:hAnsiTheme="minorHAnsi" w:cstheme="minorHAnsi"/>
          <w:lang w:val="en-GB"/>
        </w:rPr>
        <w:t>M</w:t>
      </w:r>
      <w:r w:rsidR="00B77A7B" w:rsidRPr="00FC642A">
        <w:rPr>
          <w:rFonts w:asciiTheme="minorHAnsi" w:hAnsiTheme="minorHAnsi" w:cstheme="minorHAnsi"/>
          <w:lang w:val="en-GB"/>
        </w:rPr>
        <w:t>anager</w:t>
      </w:r>
      <w:r w:rsidRPr="00FC642A">
        <w:rPr>
          <w:rFonts w:asciiTheme="minorHAnsi" w:hAnsiTheme="minorHAnsi" w:cstheme="minorHAnsi"/>
        </w:rPr>
        <w:t xml:space="preserve"> will work closely with parents to ensure all appropriate cream and clothing is provided</w:t>
      </w:r>
      <w:r w:rsidR="00AB6909">
        <w:rPr>
          <w:rFonts w:asciiTheme="minorHAnsi" w:hAnsiTheme="minorHAnsi" w:cstheme="minorHAnsi"/>
        </w:rPr>
        <w:t>.</w:t>
      </w:r>
      <w:r w:rsidRPr="00FC642A">
        <w:rPr>
          <w:rFonts w:asciiTheme="minorHAnsi" w:hAnsiTheme="minorHAnsi" w:cstheme="minorHAnsi"/>
        </w:rPr>
        <w:t xml:space="preserve"> </w:t>
      </w:r>
    </w:p>
    <w:p w14:paraId="1B538C91" w14:textId="1A06AC7F" w:rsidR="001F27F9" w:rsidRPr="009A6F7D" w:rsidRDefault="001F27F9"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color w:val="000000" w:themeColor="text1"/>
        </w:rPr>
      </w:pPr>
      <w:r w:rsidRPr="009A6F7D">
        <w:rPr>
          <w:rFonts w:asciiTheme="minorHAnsi" w:hAnsiTheme="minorHAnsi" w:cstheme="minorHAnsi"/>
          <w:color w:val="000000" w:themeColor="text1"/>
        </w:rPr>
        <w:t>We have</w:t>
      </w:r>
      <w:r w:rsidR="009A6F7D" w:rsidRPr="009A6F7D">
        <w:rPr>
          <w:rFonts w:asciiTheme="minorHAnsi" w:hAnsiTheme="minorHAnsi" w:cstheme="minorHAnsi"/>
          <w:color w:val="000000" w:themeColor="text1"/>
        </w:rPr>
        <w:t xml:space="preserve"> four</w:t>
      </w:r>
      <w:r w:rsidRPr="009A6F7D">
        <w:rPr>
          <w:rFonts w:asciiTheme="minorHAnsi" w:hAnsiTheme="minorHAnsi" w:cstheme="minorHAnsi"/>
          <w:color w:val="000000" w:themeColor="text1"/>
        </w:rPr>
        <w:t xml:space="preserve"> </w:t>
      </w:r>
      <w:r w:rsidR="009A6F7D" w:rsidRPr="009A6F7D">
        <w:rPr>
          <w:rFonts w:asciiTheme="minorHAnsi" w:hAnsiTheme="minorHAnsi" w:cstheme="minorHAnsi"/>
          <w:color w:val="000000" w:themeColor="text1"/>
        </w:rPr>
        <w:t xml:space="preserve">waterproof pop-up gazebos </w:t>
      </w:r>
      <w:r w:rsidRPr="009A6F7D">
        <w:rPr>
          <w:rFonts w:asciiTheme="minorHAnsi" w:hAnsiTheme="minorHAnsi" w:cstheme="minorHAnsi"/>
          <w:color w:val="000000" w:themeColor="text1"/>
        </w:rPr>
        <w:t>which provide shade for children to play.</w:t>
      </w:r>
    </w:p>
    <w:p w14:paraId="2D008B71" w14:textId="77777777" w:rsidR="001400E4" w:rsidRPr="00FC642A" w:rsidRDefault="001400E4" w:rsidP="001400E4">
      <w:pPr>
        <w:widowControl w:val="0"/>
        <w:autoSpaceDE w:val="0"/>
        <w:autoSpaceDN w:val="0"/>
        <w:adjustRightInd w:val="0"/>
        <w:spacing w:after="240" w:line="276" w:lineRule="auto"/>
        <w:jc w:val="both"/>
        <w:rPr>
          <w:rFonts w:asciiTheme="minorHAnsi" w:eastAsia="MS Mincho" w:hAnsiTheme="minorHAnsi" w:cstheme="minorHAnsi"/>
          <w:u w:val="single"/>
        </w:rPr>
      </w:pPr>
      <w:r w:rsidRPr="00FC642A">
        <w:rPr>
          <w:rFonts w:asciiTheme="minorHAnsi" w:eastAsia="MS Mincho" w:hAnsiTheme="minorHAnsi" w:cstheme="minorHAnsi"/>
          <w:u w:val="single"/>
        </w:rPr>
        <w:t>Hat:</w:t>
      </w:r>
    </w:p>
    <w:p w14:paraId="08F240A0" w14:textId="7AC71623" w:rsidR="001400E4" w:rsidRPr="001F27F9"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Children must have a sun hat which will be </w:t>
      </w:r>
      <w:r w:rsidR="001F27F9" w:rsidRPr="00FC642A">
        <w:rPr>
          <w:rFonts w:asciiTheme="minorHAnsi" w:hAnsiTheme="minorHAnsi" w:cstheme="minorHAnsi"/>
        </w:rPr>
        <w:t>always worn</w:t>
      </w:r>
      <w:r w:rsidRPr="00FC642A">
        <w:rPr>
          <w:rFonts w:asciiTheme="minorHAnsi" w:hAnsiTheme="minorHAnsi" w:cstheme="minorHAnsi"/>
        </w:rPr>
        <w:t xml:space="preserve"> whilst outside in sunny weather. </w:t>
      </w:r>
    </w:p>
    <w:p w14:paraId="6DEC9F39" w14:textId="172AF03B" w:rsidR="001F27F9" w:rsidRPr="009A6F7D" w:rsidRDefault="001F27F9"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color w:val="000000" w:themeColor="text1"/>
        </w:rPr>
      </w:pPr>
      <w:r w:rsidRPr="009A6F7D">
        <w:rPr>
          <w:rFonts w:asciiTheme="minorHAnsi" w:hAnsiTheme="minorHAnsi" w:cstheme="minorHAnsi"/>
          <w:color w:val="000000" w:themeColor="text1"/>
        </w:rPr>
        <w:t xml:space="preserve">Children refusing to wear hats may be asked to play inside. </w:t>
      </w:r>
    </w:p>
    <w:p w14:paraId="50A5F40B" w14:textId="77777777" w:rsidR="001400E4" w:rsidRPr="00FC642A" w:rsidRDefault="001400E4" w:rsidP="001400E4">
      <w:pPr>
        <w:widowControl w:val="0"/>
        <w:autoSpaceDE w:val="0"/>
        <w:autoSpaceDN w:val="0"/>
        <w:adjustRightInd w:val="0"/>
        <w:spacing w:after="240" w:line="276" w:lineRule="auto"/>
        <w:jc w:val="both"/>
        <w:rPr>
          <w:rFonts w:asciiTheme="minorHAnsi" w:eastAsia="MS Mincho" w:hAnsiTheme="minorHAnsi" w:cstheme="minorHAnsi"/>
          <w:u w:val="single"/>
        </w:rPr>
      </w:pPr>
      <w:r w:rsidRPr="00FC642A">
        <w:rPr>
          <w:rFonts w:asciiTheme="minorHAnsi" w:eastAsia="MS Mincho" w:hAnsiTheme="minorHAnsi" w:cstheme="minorHAnsi"/>
          <w:u w:val="single"/>
        </w:rPr>
        <w:t>Sun cream:</w:t>
      </w:r>
    </w:p>
    <w:p w14:paraId="09903380" w14:textId="60AB6A76" w:rsidR="001400E4" w:rsidRPr="009A6F7D"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color w:val="000000" w:themeColor="text1"/>
        </w:rPr>
      </w:pPr>
      <w:r w:rsidRPr="00FC642A">
        <w:rPr>
          <w:rFonts w:asciiTheme="minorHAnsi" w:hAnsiTheme="minorHAnsi" w:cstheme="minorHAnsi"/>
        </w:rPr>
        <w:t>Children must have prior written consent from the parents for staff to apply sun</w:t>
      </w:r>
      <w:r w:rsidR="009A6F7D">
        <w:rPr>
          <w:rFonts w:asciiTheme="minorHAnsi" w:hAnsiTheme="minorHAnsi" w:cstheme="minorHAnsi"/>
        </w:rPr>
        <w:t>screen</w:t>
      </w:r>
      <w:r w:rsidRPr="00FC642A">
        <w:rPr>
          <w:rFonts w:asciiTheme="minorHAnsi" w:hAnsiTheme="minorHAnsi" w:cstheme="minorHAnsi"/>
        </w:rPr>
        <w:t xml:space="preserve">. </w:t>
      </w:r>
    </w:p>
    <w:p w14:paraId="7C145F62" w14:textId="06217196" w:rsidR="001400E4" w:rsidRPr="009A6F7D"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hAnsiTheme="minorHAnsi" w:cstheme="minorHAnsi"/>
          <w:color w:val="000000" w:themeColor="text1"/>
        </w:rPr>
      </w:pPr>
      <w:r w:rsidRPr="009A6F7D">
        <w:rPr>
          <w:rFonts w:asciiTheme="minorHAnsi" w:hAnsiTheme="minorHAnsi" w:cstheme="minorHAnsi"/>
          <w:color w:val="000000" w:themeColor="text1"/>
        </w:rPr>
        <w:t xml:space="preserve">Andi’s </w:t>
      </w:r>
      <w:r w:rsidR="00B77A7B" w:rsidRPr="009A6F7D">
        <w:rPr>
          <w:rFonts w:asciiTheme="minorHAnsi" w:hAnsiTheme="minorHAnsi" w:cstheme="minorHAnsi"/>
          <w:color w:val="000000" w:themeColor="text1"/>
        </w:rPr>
        <w:t>Nursery</w:t>
      </w:r>
      <w:r w:rsidRPr="009A6F7D">
        <w:rPr>
          <w:rFonts w:asciiTheme="minorHAnsi" w:hAnsiTheme="minorHAnsi" w:cstheme="minorHAnsi"/>
          <w:color w:val="000000" w:themeColor="text1"/>
        </w:rPr>
        <w:t xml:space="preserve"> </w:t>
      </w:r>
      <w:r w:rsidR="00C77053" w:rsidRPr="009A6F7D">
        <w:rPr>
          <w:rFonts w:asciiTheme="minorHAnsi" w:hAnsiTheme="minorHAnsi" w:cstheme="minorHAnsi"/>
          <w:color w:val="000000" w:themeColor="text1"/>
        </w:rPr>
        <w:t xml:space="preserve">provides </w:t>
      </w:r>
      <w:r w:rsidR="001F27F9" w:rsidRPr="009A6F7D">
        <w:rPr>
          <w:rFonts w:asciiTheme="minorHAnsi" w:hAnsiTheme="minorHAnsi" w:cstheme="minorHAnsi"/>
          <w:color w:val="000000" w:themeColor="text1"/>
        </w:rPr>
        <w:t>sun</w:t>
      </w:r>
      <w:r w:rsidR="00C77053" w:rsidRPr="009A6F7D">
        <w:rPr>
          <w:rFonts w:asciiTheme="minorHAnsi" w:hAnsiTheme="minorHAnsi" w:cstheme="minorHAnsi"/>
          <w:color w:val="000000" w:themeColor="text1"/>
        </w:rPr>
        <w:t xml:space="preserve"> cream for the children</w:t>
      </w:r>
      <w:r w:rsidR="001F27F9" w:rsidRPr="009A6F7D">
        <w:rPr>
          <w:rFonts w:asciiTheme="minorHAnsi" w:hAnsiTheme="minorHAnsi" w:cstheme="minorHAnsi"/>
          <w:color w:val="000000" w:themeColor="text1"/>
        </w:rPr>
        <w:t xml:space="preserve"> unless parents prefer to do so.</w:t>
      </w:r>
    </w:p>
    <w:p w14:paraId="349C210C" w14:textId="24BE44AA" w:rsidR="001400E4" w:rsidRPr="00FC642A"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Children will always have sun</w:t>
      </w:r>
      <w:r w:rsidR="009A6F7D">
        <w:rPr>
          <w:rFonts w:asciiTheme="minorHAnsi" w:hAnsiTheme="minorHAnsi" w:cstheme="minorHAnsi"/>
        </w:rPr>
        <w:t>screen</w:t>
      </w:r>
      <w:r w:rsidRPr="00FC642A">
        <w:rPr>
          <w:rFonts w:asciiTheme="minorHAnsi" w:hAnsiTheme="minorHAnsi" w:cstheme="minorHAnsi"/>
        </w:rPr>
        <w:t xml:space="preserve"> applied before going outside in the sun and at frequent intervals during the day.</w:t>
      </w:r>
    </w:p>
    <w:p w14:paraId="64AC994E" w14:textId="04BBD137" w:rsidR="001400E4" w:rsidRPr="00FC642A"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record when we </w:t>
      </w:r>
      <w:r w:rsidR="001F27F9">
        <w:rPr>
          <w:rFonts w:asciiTheme="minorHAnsi" w:hAnsiTheme="minorHAnsi" w:cstheme="minorHAnsi"/>
        </w:rPr>
        <w:t>apply</w:t>
      </w:r>
      <w:r w:rsidRPr="00FC642A">
        <w:rPr>
          <w:rFonts w:asciiTheme="minorHAnsi" w:hAnsiTheme="minorHAnsi" w:cstheme="minorHAnsi"/>
        </w:rPr>
        <w:t xml:space="preserve"> sun cream</w:t>
      </w:r>
      <w:r w:rsidR="001F27F9">
        <w:rPr>
          <w:rFonts w:asciiTheme="minorHAnsi" w:hAnsiTheme="minorHAnsi" w:cstheme="minorHAnsi"/>
        </w:rPr>
        <w:t xml:space="preserve">. </w:t>
      </w:r>
    </w:p>
    <w:p w14:paraId="4C823E45" w14:textId="77777777" w:rsidR="001400E4" w:rsidRPr="00FC642A" w:rsidRDefault="001400E4" w:rsidP="001400E4">
      <w:pPr>
        <w:widowControl w:val="0"/>
        <w:autoSpaceDE w:val="0"/>
        <w:autoSpaceDN w:val="0"/>
        <w:adjustRightInd w:val="0"/>
        <w:spacing w:after="240" w:line="276" w:lineRule="auto"/>
        <w:jc w:val="both"/>
        <w:rPr>
          <w:rFonts w:asciiTheme="minorHAnsi" w:eastAsia="MS Mincho" w:hAnsiTheme="minorHAnsi" w:cstheme="minorHAnsi"/>
          <w:u w:val="single"/>
        </w:rPr>
      </w:pPr>
      <w:r w:rsidRPr="00FC642A">
        <w:rPr>
          <w:rFonts w:asciiTheme="minorHAnsi" w:eastAsia="MS Mincho" w:hAnsiTheme="minorHAnsi" w:cstheme="minorHAnsi"/>
          <w:u w:val="single"/>
        </w:rPr>
        <w:t>Water:</w:t>
      </w:r>
    </w:p>
    <w:p w14:paraId="3B9BBD5A" w14:textId="68E25618" w:rsidR="001400E4" w:rsidRPr="00FC642A" w:rsidRDefault="001400E4" w:rsidP="007E2820">
      <w:pPr>
        <w:pStyle w:val="ListParagraph"/>
        <w:widowControl w:val="0"/>
        <w:numPr>
          <w:ilvl w:val="0"/>
          <w:numId w:val="4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Children are encouraged to drink water more frequently </w:t>
      </w:r>
      <w:r w:rsidR="009A6F7D">
        <w:rPr>
          <w:rFonts w:asciiTheme="minorHAnsi" w:hAnsiTheme="minorHAnsi" w:cstheme="minorHAnsi"/>
        </w:rPr>
        <w:t>on</w:t>
      </w:r>
      <w:r w:rsidRPr="00FC642A">
        <w:rPr>
          <w:rFonts w:asciiTheme="minorHAnsi" w:hAnsiTheme="minorHAnsi" w:cstheme="minorHAnsi"/>
        </w:rPr>
        <w:t xml:space="preserve"> sunny or warm days. </w:t>
      </w:r>
    </w:p>
    <w:p w14:paraId="605BF57A" w14:textId="50029287" w:rsidR="001400E4" w:rsidRPr="005E224C" w:rsidRDefault="005E224C" w:rsidP="001400E4">
      <w:pPr>
        <w:pStyle w:val="NormalWeb"/>
        <w:spacing w:line="276" w:lineRule="auto"/>
        <w:jc w:val="both"/>
        <w:rPr>
          <w:rFonts w:asciiTheme="minorHAnsi" w:hAnsiTheme="minorHAnsi" w:cstheme="minorHAnsi"/>
          <w:color w:val="000000" w:themeColor="text1"/>
        </w:rPr>
      </w:pPr>
      <w:r w:rsidRPr="005E224C">
        <w:rPr>
          <w:rFonts w:asciiTheme="minorHAnsi" w:hAnsiTheme="minorHAnsi" w:cstheme="minorHAnsi"/>
          <w:color w:val="000000" w:themeColor="text1"/>
        </w:rPr>
        <w:t>V 1.1</w:t>
      </w:r>
      <w:r w:rsidR="001E44F3">
        <w:rPr>
          <w:rFonts w:asciiTheme="minorHAnsi" w:hAnsiTheme="minorHAnsi" w:cstheme="minorHAnsi"/>
          <w:color w:val="000000" w:themeColor="text1"/>
        </w:rPr>
        <w:t xml:space="preserve"> – 08.2025</w:t>
      </w:r>
    </w:p>
    <w:p w14:paraId="51356A67" w14:textId="77777777" w:rsidR="00BE2683" w:rsidRPr="00FC642A" w:rsidRDefault="00BE2683">
      <w:pPr>
        <w:rPr>
          <w:rFonts w:asciiTheme="minorHAnsi" w:eastAsiaTheme="majorEastAsia" w:hAnsiTheme="minorHAnsi" w:cstheme="minorHAnsi"/>
          <w:color w:val="2E74B5" w:themeColor="accent1" w:themeShade="BF"/>
          <w:sz w:val="26"/>
          <w:szCs w:val="26"/>
        </w:rPr>
      </w:pPr>
      <w:r w:rsidRPr="00FC642A">
        <w:rPr>
          <w:rFonts w:asciiTheme="minorHAnsi" w:hAnsiTheme="minorHAnsi" w:cstheme="minorHAnsi"/>
        </w:rPr>
        <w:br w:type="page"/>
      </w:r>
    </w:p>
    <w:p w14:paraId="22949C9B" w14:textId="77A35D0B" w:rsidR="00EB2A01" w:rsidRPr="00FC642A" w:rsidRDefault="00F23E1A" w:rsidP="00B9729A">
      <w:pPr>
        <w:pStyle w:val="Heading2"/>
        <w:spacing w:line="276" w:lineRule="auto"/>
        <w:rPr>
          <w:rFonts w:asciiTheme="minorHAnsi" w:hAnsiTheme="minorHAnsi" w:cstheme="minorHAnsi"/>
          <w:b/>
          <w:color w:val="000000" w:themeColor="text1"/>
          <w:u w:val="single"/>
        </w:rPr>
      </w:pPr>
      <w:bookmarkStart w:id="36" w:name="_Toc210208842"/>
      <w:r w:rsidRPr="00FC642A">
        <w:rPr>
          <w:rFonts w:asciiTheme="minorHAnsi" w:hAnsiTheme="minorHAnsi" w:cstheme="minorHAnsi"/>
        </w:rPr>
        <w:lastRenderedPageBreak/>
        <w:t>4</w:t>
      </w:r>
      <w:r w:rsidR="000A6B2F" w:rsidRPr="00FC642A">
        <w:rPr>
          <w:rFonts w:asciiTheme="minorHAnsi" w:hAnsiTheme="minorHAnsi" w:cstheme="minorHAnsi"/>
        </w:rPr>
        <w:t>.</w:t>
      </w:r>
      <w:r w:rsidR="001400E4" w:rsidRPr="00FC642A">
        <w:rPr>
          <w:rFonts w:asciiTheme="minorHAnsi" w:hAnsiTheme="minorHAnsi" w:cstheme="minorHAnsi"/>
        </w:rPr>
        <w:t>7</w:t>
      </w:r>
      <w:r w:rsidR="000A6B2F" w:rsidRPr="00FC642A">
        <w:rPr>
          <w:rFonts w:asciiTheme="minorHAnsi" w:hAnsiTheme="minorHAnsi" w:cstheme="minorHAnsi"/>
        </w:rPr>
        <w:t xml:space="preserve"> </w:t>
      </w:r>
      <w:r w:rsidR="0086290C" w:rsidRPr="00FC642A">
        <w:rPr>
          <w:rFonts w:asciiTheme="minorHAnsi" w:hAnsiTheme="minorHAnsi" w:cstheme="minorHAnsi"/>
        </w:rPr>
        <w:t>Food and Drink</w:t>
      </w:r>
      <w:bookmarkEnd w:id="36"/>
    </w:p>
    <w:p w14:paraId="7CFF622F" w14:textId="6C669550" w:rsidR="00D854E4" w:rsidRPr="00FC642A" w:rsidRDefault="00D854E4" w:rsidP="00B9729A">
      <w:pPr>
        <w:widowControl w:val="0"/>
        <w:autoSpaceDE w:val="0"/>
        <w:autoSpaceDN w:val="0"/>
        <w:adjustRightInd w:val="0"/>
        <w:spacing w:before="240" w:after="240" w:line="276" w:lineRule="auto"/>
        <w:jc w:val="both"/>
        <w:rPr>
          <w:rFonts w:asciiTheme="minorHAnsi" w:hAnsiTheme="minorHAnsi" w:cstheme="minorHAnsi"/>
          <w:b/>
        </w:rPr>
      </w:pPr>
      <w:r w:rsidRPr="00FC642A">
        <w:rPr>
          <w:rFonts w:asciiTheme="minorHAnsi" w:hAnsiTheme="minorHAnsi" w:cstheme="minorHAnsi"/>
          <w:b/>
        </w:rPr>
        <w:t>Policy statement</w:t>
      </w:r>
    </w:p>
    <w:p w14:paraId="12D12B2C" w14:textId="060D022D" w:rsidR="0086290C" w:rsidRPr="00FC642A" w:rsidRDefault="0086290C"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regard </w:t>
      </w:r>
      <w:r w:rsidR="00AB6909" w:rsidRPr="00FC642A">
        <w:rPr>
          <w:rFonts w:asciiTheme="minorHAnsi" w:hAnsiTheme="minorHAnsi" w:cstheme="minorHAnsi"/>
        </w:rPr>
        <w:t>snacks</w:t>
      </w:r>
      <w:r w:rsidRPr="00FC642A">
        <w:rPr>
          <w:rFonts w:asciiTheme="minorHAnsi" w:hAnsiTheme="minorHAnsi" w:cstheme="minorHAnsi"/>
        </w:rPr>
        <w:t xml:space="preserve"> and </w:t>
      </w:r>
      <w:r w:rsidR="00AB6909" w:rsidRPr="00FC642A">
        <w:rPr>
          <w:rFonts w:asciiTheme="minorHAnsi" w:hAnsiTheme="minorHAnsi" w:cstheme="minorHAnsi"/>
        </w:rPr>
        <w:t>mealtimes</w:t>
      </w:r>
      <w:r w:rsidRPr="00FC642A">
        <w:rPr>
          <w:rFonts w:asciiTheme="minorHAnsi" w:hAnsiTheme="minorHAnsi" w:cstheme="minorHAnsi"/>
        </w:rPr>
        <w:t xml:space="preserve"> as an important part of our day. Eating represents a social time for children and </w:t>
      </w:r>
      <w:r w:rsidR="00AB6909" w:rsidRPr="00FC642A">
        <w:rPr>
          <w:rFonts w:asciiTheme="minorHAnsi" w:hAnsiTheme="minorHAnsi" w:cstheme="minorHAnsi"/>
        </w:rPr>
        <w:t>adults and</w:t>
      </w:r>
      <w:r w:rsidRPr="00FC642A">
        <w:rPr>
          <w:rFonts w:asciiTheme="minorHAnsi" w:hAnsiTheme="minorHAnsi" w:cstheme="minorHAnsi"/>
        </w:rPr>
        <w:t xml:space="preserve"> helps children to learn about healthy eating. We promote healthy eating using resources and materials at our disposal. At snack and </w:t>
      </w:r>
      <w:r w:rsidR="00AB6909" w:rsidRPr="00FC642A">
        <w:rPr>
          <w:rFonts w:asciiTheme="minorHAnsi" w:hAnsiTheme="minorHAnsi" w:cstheme="minorHAnsi"/>
        </w:rPr>
        <w:t>mealtimes</w:t>
      </w:r>
      <w:r w:rsidRPr="00FC642A">
        <w:rPr>
          <w:rFonts w:asciiTheme="minorHAnsi" w:hAnsiTheme="minorHAnsi" w:cstheme="minorHAnsi"/>
        </w:rPr>
        <w:t xml:space="preserve">, we aim to provide nutritious food which </w:t>
      </w:r>
      <w:r w:rsidR="001F27F9" w:rsidRPr="00FC642A">
        <w:rPr>
          <w:rFonts w:asciiTheme="minorHAnsi" w:hAnsiTheme="minorHAnsi" w:cstheme="minorHAnsi"/>
        </w:rPr>
        <w:t>meets</w:t>
      </w:r>
      <w:r w:rsidRPr="00FC642A">
        <w:rPr>
          <w:rFonts w:asciiTheme="minorHAnsi" w:hAnsiTheme="minorHAnsi" w:cstheme="minorHAnsi"/>
        </w:rPr>
        <w:t xml:space="preserve"> the children's individual dietary needs.</w:t>
      </w:r>
    </w:p>
    <w:p w14:paraId="2EB2E8E5" w14:textId="515EAD95" w:rsidR="00C96A0B" w:rsidRPr="00FC642A" w:rsidRDefault="00C96A0B" w:rsidP="00B9729A">
      <w:pPr>
        <w:widowControl w:val="0"/>
        <w:autoSpaceDE w:val="0"/>
        <w:autoSpaceDN w:val="0"/>
        <w:adjustRightInd w:val="0"/>
        <w:spacing w:after="240" w:line="276" w:lineRule="auto"/>
        <w:jc w:val="both"/>
        <w:rPr>
          <w:rFonts w:asciiTheme="minorHAnsi" w:hAnsiTheme="minorHAnsi" w:cstheme="minorHAnsi"/>
          <w:bCs/>
          <w:u w:val="single"/>
        </w:rPr>
      </w:pPr>
      <w:r w:rsidRPr="00FC642A">
        <w:rPr>
          <w:rFonts w:asciiTheme="minorHAnsi" w:hAnsiTheme="minorHAnsi" w:cstheme="minorHAnsi"/>
          <w:bCs/>
          <w:u w:val="single"/>
        </w:rPr>
        <w:t>Aims</w:t>
      </w:r>
    </w:p>
    <w:p w14:paraId="209D65FF" w14:textId="3D2A9556" w:rsidR="00C96A0B" w:rsidRPr="00FC642A" w:rsidRDefault="001F27F9"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w:t>
      </w:r>
      <w:r w:rsidR="00C96A0B" w:rsidRPr="00FC642A">
        <w:rPr>
          <w:rFonts w:asciiTheme="minorHAnsi" w:hAnsiTheme="minorHAnsi" w:cstheme="minorHAnsi"/>
        </w:rPr>
        <w:t>e</w:t>
      </w:r>
      <w:r>
        <w:rPr>
          <w:rFonts w:asciiTheme="minorHAnsi" w:hAnsiTheme="minorHAnsi" w:cstheme="minorHAnsi"/>
        </w:rPr>
        <w:t xml:space="preserve"> </w:t>
      </w:r>
      <w:r w:rsidR="00C96A0B" w:rsidRPr="00FC642A">
        <w:rPr>
          <w:rFonts w:asciiTheme="minorHAnsi" w:hAnsiTheme="minorHAnsi" w:cstheme="minorHAnsi"/>
        </w:rPr>
        <w:t>ensure that we promote the health and well-being of the whole community through all aspects of food and nutrition and provide consistent messages to children</w:t>
      </w:r>
      <w:r w:rsidR="008808C8">
        <w:rPr>
          <w:rFonts w:asciiTheme="minorHAnsi" w:hAnsiTheme="minorHAnsi" w:cstheme="minorHAnsi"/>
        </w:rPr>
        <w:t>,</w:t>
      </w:r>
      <w:r w:rsidR="00C96A0B" w:rsidRPr="00FC642A">
        <w:rPr>
          <w:rFonts w:asciiTheme="minorHAnsi" w:hAnsiTheme="minorHAnsi" w:cstheme="minorHAnsi"/>
        </w:rPr>
        <w:t xml:space="preserve"> parents</w:t>
      </w:r>
      <w:r w:rsidR="008808C8">
        <w:rPr>
          <w:rFonts w:asciiTheme="minorHAnsi" w:hAnsiTheme="minorHAnsi" w:cstheme="minorHAnsi"/>
        </w:rPr>
        <w:t>,</w:t>
      </w:r>
      <w:r w:rsidR="00C96A0B" w:rsidRPr="00FC642A">
        <w:rPr>
          <w:rFonts w:asciiTheme="minorHAnsi" w:hAnsiTheme="minorHAnsi" w:cstheme="minorHAnsi"/>
        </w:rPr>
        <w:t xml:space="preserve"> and ou</w:t>
      </w:r>
      <w:r w:rsidR="008808C8">
        <w:rPr>
          <w:rFonts w:asciiTheme="minorHAnsi" w:hAnsiTheme="minorHAnsi" w:cstheme="minorHAnsi"/>
        </w:rPr>
        <w:t>r</w:t>
      </w:r>
      <w:r w:rsidR="00C96A0B" w:rsidRPr="00FC642A">
        <w:rPr>
          <w:rFonts w:asciiTheme="minorHAnsi" w:hAnsiTheme="minorHAnsi" w:cstheme="minorHAnsi"/>
        </w:rPr>
        <w:t xml:space="preserve"> staff. </w:t>
      </w:r>
    </w:p>
    <w:p w14:paraId="01712B1A" w14:textId="0FA5181D" w:rsidR="00AE2A47" w:rsidRPr="00FC642A" w:rsidRDefault="005E02F8"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4B9ACC41" w14:textId="613414AD" w:rsidR="00AD65FA" w:rsidRPr="00FC642A" w:rsidRDefault="00DD0281" w:rsidP="00B9729A">
      <w:pPr>
        <w:widowControl w:val="0"/>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Dietary information</w:t>
      </w:r>
    </w:p>
    <w:p w14:paraId="26760862" w14:textId="25EB504F" w:rsidR="00AE2A47" w:rsidRPr="00440F62" w:rsidRDefault="00AE2A47" w:rsidP="00B9729A">
      <w:pPr>
        <w:pStyle w:val="ListParagraph"/>
        <w:widowControl w:val="0"/>
        <w:numPr>
          <w:ilvl w:val="0"/>
          <w:numId w:val="26"/>
        </w:numPr>
        <w:autoSpaceDE w:val="0"/>
        <w:autoSpaceDN w:val="0"/>
        <w:adjustRightInd w:val="0"/>
        <w:spacing w:line="276" w:lineRule="auto"/>
        <w:jc w:val="both"/>
        <w:rPr>
          <w:rFonts w:asciiTheme="minorHAnsi" w:hAnsiTheme="minorHAnsi" w:cstheme="minorHAnsi"/>
          <w:color w:val="000000" w:themeColor="text1"/>
        </w:rPr>
      </w:pPr>
      <w:r w:rsidRPr="00FC642A">
        <w:rPr>
          <w:rFonts w:asciiTheme="minorHAnsi" w:hAnsiTheme="minorHAnsi" w:cstheme="minorHAnsi"/>
        </w:rPr>
        <w:t xml:space="preserve">Before a child starts to attend the setting, we ask their parents about their dietary </w:t>
      </w:r>
      <w:r w:rsidRPr="00440F62">
        <w:rPr>
          <w:rFonts w:asciiTheme="minorHAnsi" w:hAnsiTheme="minorHAnsi" w:cstheme="minorHAnsi"/>
          <w:color w:val="000000" w:themeColor="text1"/>
        </w:rPr>
        <w:t xml:space="preserve">needs and preferences, including any allergies or intolerances. </w:t>
      </w:r>
    </w:p>
    <w:p w14:paraId="3CDB14D1" w14:textId="7363592E" w:rsidR="00AC7248" w:rsidRPr="00440F62" w:rsidRDefault="00632675" w:rsidP="00B9729A">
      <w:pPr>
        <w:pStyle w:val="ListParagraph"/>
        <w:widowControl w:val="0"/>
        <w:numPr>
          <w:ilvl w:val="0"/>
          <w:numId w:val="26"/>
        </w:numPr>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For children with allergies, parents are required to provide a BSACI form. </w:t>
      </w:r>
    </w:p>
    <w:p w14:paraId="74C8148E" w14:textId="229A5B78" w:rsidR="00AF3B08" w:rsidRPr="00440F62" w:rsidRDefault="00632675" w:rsidP="00B9729A">
      <w:pPr>
        <w:pStyle w:val="ListParagraph"/>
        <w:widowControl w:val="0"/>
        <w:numPr>
          <w:ilvl w:val="0"/>
          <w:numId w:val="26"/>
        </w:numPr>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For children with food intolerances, we require parents to obtain a letter from the GP stating what the child should avoid eating and what they should be given instead. </w:t>
      </w:r>
    </w:p>
    <w:p w14:paraId="20625DBB" w14:textId="4B6F6E0A" w:rsidR="00AF3B08" w:rsidRPr="00440F62" w:rsidRDefault="00632675" w:rsidP="00B9729A">
      <w:pPr>
        <w:pStyle w:val="ListParagraph"/>
        <w:widowControl w:val="0"/>
        <w:numPr>
          <w:ilvl w:val="0"/>
          <w:numId w:val="26"/>
        </w:numPr>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When a child’s intolerance symptoms become milder with age and they can start eating certain food groups again, parents must obtain a letter from their doctor to confirm that the child is safe to eat those foods. </w:t>
      </w:r>
    </w:p>
    <w:p w14:paraId="629253D3" w14:textId="3721AD1B" w:rsidR="00A03932" w:rsidRPr="00440F62" w:rsidRDefault="00632675" w:rsidP="00B9729A">
      <w:pPr>
        <w:pStyle w:val="ListParagraph"/>
        <w:widowControl w:val="0"/>
        <w:numPr>
          <w:ilvl w:val="0"/>
          <w:numId w:val="26"/>
        </w:numPr>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We reserve the right to delay the child’s settling-in process until all relevant documents pertain</w:t>
      </w:r>
      <w:r w:rsidR="00A03932" w:rsidRPr="00440F62">
        <w:rPr>
          <w:rFonts w:asciiTheme="minorHAnsi" w:hAnsiTheme="minorHAnsi" w:cstheme="minorHAnsi"/>
          <w:color w:val="000000" w:themeColor="text1"/>
        </w:rPr>
        <w:t xml:space="preserve">ing to allergens and intolerances are provided by parents or carers. </w:t>
      </w:r>
    </w:p>
    <w:p w14:paraId="1135B826" w14:textId="438C9C26" w:rsidR="00AE2A47" w:rsidRPr="00440F62" w:rsidRDefault="00AE2A47" w:rsidP="00B9729A">
      <w:pPr>
        <w:widowControl w:val="0"/>
        <w:numPr>
          <w:ilvl w:val="0"/>
          <w:numId w:val="2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We record information about each child's dietary needs in the </w:t>
      </w:r>
      <w:r w:rsidR="001F27F9" w:rsidRPr="00440F62">
        <w:rPr>
          <w:rFonts w:asciiTheme="minorHAnsi" w:hAnsiTheme="minorHAnsi" w:cstheme="minorHAnsi"/>
          <w:color w:val="000000" w:themeColor="text1"/>
        </w:rPr>
        <w:t>Inf</w:t>
      </w:r>
      <w:r w:rsidR="008808C8" w:rsidRPr="00440F62">
        <w:rPr>
          <w:rFonts w:asciiTheme="minorHAnsi" w:hAnsiTheme="minorHAnsi" w:cstheme="minorHAnsi"/>
          <w:color w:val="000000" w:themeColor="text1"/>
        </w:rPr>
        <w:t>or</w:t>
      </w:r>
      <w:r w:rsidR="001F27F9" w:rsidRPr="00440F62">
        <w:rPr>
          <w:rFonts w:asciiTheme="minorHAnsi" w:hAnsiTheme="minorHAnsi" w:cstheme="minorHAnsi"/>
          <w:color w:val="000000" w:themeColor="text1"/>
        </w:rPr>
        <w:t>mation about your child form</w:t>
      </w:r>
      <w:r w:rsidR="008808C8" w:rsidRPr="00440F62">
        <w:rPr>
          <w:rFonts w:asciiTheme="minorHAnsi" w:hAnsiTheme="minorHAnsi" w:cstheme="minorHAnsi"/>
          <w:color w:val="000000" w:themeColor="text1"/>
        </w:rPr>
        <w:t>,</w:t>
      </w:r>
      <w:r w:rsidR="001F27F9" w:rsidRPr="00440F62">
        <w:rPr>
          <w:rFonts w:asciiTheme="minorHAnsi" w:hAnsiTheme="minorHAnsi" w:cstheme="minorHAnsi"/>
          <w:color w:val="000000" w:themeColor="text1"/>
        </w:rPr>
        <w:t xml:space="preserve"> </w:t>
      </w:r>
      <w:r w:rsidRPr="00440F62">
        <w:rPr>
          <w:rFonts w:asciiTheme="minorHAnsi" w:hAnsiTheme="minorHAnsi" w:cstheme="minorHAnsi"/>
          <w:color w:val="000000" w:themeColor="text1"/>
        </w:rPr>
        <w:t xml:space="preserve">and parents sign the form to signify that it is correct. </w:t>
      </w:r>
    </w:p>
    <w:p w14:paraId="64C87E8A" w14:textId="0C72567F" w:rsidR="00AE2A47" w:rsidRPr="00440F62" w:rsidRDefault="00AE2A47" w:rsidP="00B9729A">
      <w:pPr>
        <w:widowControl w:val="0"/>
        <w:numPr>
          <w:ilvl w:val="0"/>
          <w:numId w:val="2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We regularly consult with parents to ensure that our records of their children's dietary needs – including any allergies - are up</w:t>
      </w:r>
      <w:r w:rsidR="008808C8" w:rsidRPr="00440F62">
        <w:rPr>
          <w:rFonts w:asciiTheme="minorHAnsi" w:hAnsiTheme="minorHAnsi" w:cstheme="minorHAnsi"/>
          <w:color w:val="000000" w:themeColor="text1"/>
        </w:rPr>
        <w:t xml:space="preserve"> to </w:t>
      </w:r>
      <w:r w:rsidRPr="00440F62">
        <w:rPr>
          <w:rFonts w:asciiTheme="minorHAnsi" w:hAnsiTheme="minorHAnsi" w:cstheme="minorHAnsi"/>
          <w:color w:val="000000" w:themeColor="text1"/>
        </w:rPr>
        <w:t>date.</w:t>
      </w:r>
      <w:r w:rsidR="00AF3B08" w:rsidRPr="00440F62">
        <w:rPr>
          <w:rFonts w:asciiTheme="minorHAnsi" w:hAnsiTheme="minorHAnsi" w:cstheme="minorHAnsi"/>
          <w:color w:val="000000" w:themeColor="text1"/>
        </w:rPr>
        <w:t xml:space="preserve"> </w:t>
      </w:r>
    </w:p>
    <w:p w14:paraId="19CEF760" w14:textId="085A8268" w:rsidR="004C590D" w:rsidRPr="00440F62" w:rsidRDefault="00192418" w:rsidP="00B9729A">
      <w:pPr>
        <w:widowControl w:val="0"/>
        <w:numPr>
          <w:ilvl w:val="0"/>
          <w:numId w:val="26"/>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We implement systems to ensure that children receive only food and drink that is consistent with their dietary needs and preferences, as well as their parents' wishes.</w:t>
      </w:r>
    </w:p>
    <w:p w14:paraId="6909F868" w14:textId="77777777" w:rsidR="007C42A1" w:rsidRPr="00440F62" w:rsidRDefault="00192418" w:rsidP="007C42A1">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We display the menus of meals/snacks for parents to view</w:t>
      </w:r>
      <w:r w:rsidR="001F27F9" w:rsidRPr="00440F62">
        <w:rPr>
          <w:rFonts w:asciiTheme="minorHAnsi" w:hAnsiTheme="minorHAnsi" w:cstheme="minorHAnsi"/>
          <w:color w:val="000000" w:themeColor="text1"/>
        </w:rPr>
        <w:t xml:space="preserve"> in the </w:t>
      </w:r>
      <w:proofErr w:type="spellStart"/>
      <w:r w:rsidR="001F27F9" w:rsidRPr="00440F62">
        <w:rPr>
          <w:rFonts w:asciiTheme="minorHAnsi" w:hAnsiTheme="minorHAnsi" w:cstheme="minorHAnsi"/>
          <w:color w:val="000000" w:themeColor="text1"/>
        </w:rPr>
        <w:t>FamlyApp</w:t>
      </w:r>
      <w:proofErr w:type="spellEnd"/>
      <w:r w:rsidR="001F27F9" w:rsidRPr="00440F62">
        <w:rPr>
          <w:rFonts w:asciiTheme="minorHAnsi" w:hAnsiTheme="minorHAnsi" w:cstheme="minorHAnsi"/>
          <w:color w:val="000000" w:themeColor="text1"/>
        </w:rPr>
        <w:t xml:space="preserve"> and on out TV in the lobby</w:t>
      </w:r>
      <w:r w:rsidRPr="00440F62">
        <w:rPr>
          <w:rFonts w:asciiTheme="minorHAnsi" w:hAnsiTheme="minorHAnsi" w:cstheme="minorHAnsi"/>
          <w:color w:val="000000" w:themeColor="text1"/>
        </w:rPr>
        <w:t xml:space="preserve">. </w:t>
      </w:r>
    </w:p>
    <w:p w14:paraId="2E1E51F6" w14:textId="29ADD21D" w:rsidR="007C42A1" w:rsidRPr="00440F62" w:rsidRDefault="00AD65FA" w:rsidP="007C42A1">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proofErr w:type="gramStart"/>
      <w:r w:rsidRPr="00440F62">
        <w:rPr>
          <w:rFonts w:asciiTheme="minorHAnsi" w:hAnsiTheme="minorHAnsi" w:cstheme="minorHAnsi"/>
          <w:color w:val="000000" w:themeColor="text1"/>
        </w:rPr>
        <w:t>In order to</w:t>
      </w:r>
      <w:proofErr w:type="gramEnd"/>
      <w:r w:rsidRPr="00440F62">
        <w:rPr>
          <w:rFonts w:asciiTheme="minorHAnsi" w:hAnsiTheme="minorHAnsi" w:cstheme="minorHAnsi"/>
          <w:color w:val="000000" w:themeColor="text1"/>
        </w:rPr>
        <w:t xml:space="preserve"> protect children with food allergies, we discourage children from sharing and swapping their food with one another</w:t>
      </w:r>
      <w:r w:rsidR="007C42A1" w:rsidRPr="00440F62">
        <w:rPr>
          <w:rFonts w:asciiTheme="minorHAnsi" w:hAnsiTheme="minorHAnsi" w:cstheme="minorHAnsi"/>
          <w:color w:val="000000" w:themeColor="text1"/>
        </w:rPr>
        <w:t xml:space="preserve"> and we provide with different color of plates and cutleries for children with special dietary needs. </w:t>
      </w:r>
    </w:p>
    <w:p w14:paraId="28926583" w14:textId="47763268" w:rsidR="00AF3B08" w:rsidRPr="00440F62" w:rsidRDefault="00AF3B08" w:rsidP="007C42A1">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The room leaders are responsible </w:t>
      </w:r>
      <w:r w:rsidR="00632675" w:rsidRPr="00440F62">
        <w:rPr>
          <w:rFonts w:asciiTheme="minorHAnsi" w:hAnsiTheme="minorHAnsi" w:cstheme="minorHAnsi"/>
          <w:color w:val="000000" w:themeColor="text1"/>
        </w:rPr>
        <w:t>for</w:t>
      </w:r>
      <w:r w:rsidRPr="00440F62">
        <w:rPr>
          <w:rFonts w:asciiTheme="minorHAnsi" w:hAnsiTheme="minorHAnsi" w:cstheme="minorHAnsi"/>
          <w:color w:val="000000" w:themeColor="text1"/>
        </w:rPr>
        <w:t xml:space="preserve"> ensur</w:t>
      </w:r>
      <w:r w:rsidR="00632675" w:rsidRPr="00440F62">
        <w:rPr>
          <w:rFonts w:asciiTheme="minorHAnsi" w:hAnsiTheme="minorHAnsi" w:cstheme="minorHAnsi"/>
          <w:color w:val="000000" w:themeColor="text1"/>
        </w:rPr>
        <w:t>ing</w:t>
      </w:r>
      <w:r w:rsidRPr="00440F62">
        <w:rPr>
          <w:rFonts w:asciiTheme="minorHAnsi" w:hAnsiTheme="minorHAnsi" w:cstheme="minorHAnsi"/>
          <w:color w:val="000000" w:themeColor="text1"/>
        </w:rPr>
        <w:t xml:space="preserve"> that the dietary information boards are always </w:t>
      </w:r>
      <w:proofErr w:type="gramStart"/>
      <w:r w:rsidRPr="00440F62">
        <w:rPr>
          <w:rFonts w:asciiTheme="minorHAnsi" w:hAnsiTheme="minorHAnsi" w:cstheme="minorHAnsi"/>
          <w:color w:val="000000" w:themeColor="text1"/>
        </w:rPr>
        <w:t>up-to-date</w:t>
      </w:r>
      <w:proofErr w:type="gramEnd"/>
      <w:r w:rsidRPr="00440F62">
        <w:rPr>
          <w:rFonts w:asciiTheme="minorHAnsi" w:hAnsiTheme="minorHAnsi" w:cstheme="minorHAnsi"/>
          <w:color w:val="000000" w:themeColor="text1"/>
        </w:rPr>
        <w:t>.</w:t>
      </w:r>
    </w:p>
    <w:p w14:paraId="732467D5" w14:textId="1905DFD1" w:rsidR="00AF3B08" w:rsidRPr="00440F62" w:rsidRDefault="00632675" w:rsidP="007C42A1">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The chef</w:t>
      </w:r>
      <w:r w:rsidR="00EB552C" w:rsidRPr="00440F62">
        <w:rPr>
          <w:rFonts w:asciiTheme="minorHAnsi" w:hAnsiTheme="minorHAnsi" w:cstheme="minorHAnsi"/>
          <w:color w:val="000000" w:themeColor="text1"/>
        </w:rPr>
        <w:t xml:space="preserve"> in the kitchen</w:t>
      </w:r>
      <w:r w:rsidRPr="00440F62">
        <w:rPr>
          <w:rFonts w:asciiTheme="minorHAnsi" w:hAnsiTheme="minorHAnsi" w:cstheme="minorHAnsi"/>
          <w:color w:val="000000" w:themeColor="text1"/>
        </w:rPr>
        <w:t xml:space="preserve"> and the practitioners sitting around the table with the children </w:t>
      </w:r>
      <w:r w:rsidRPr="00440F62">
        <w:rPr>
          <w:rFonts w:asciiTheme="minorHAnsi" w:hAnsiTheme="minorHAnsi" w:cstheme="minorHAnsi"/>
          <w:color w:val="000000" w:themeColor="text1"/>
        </w:rPr>
        <w:lastRenderedPageBreak/>
        <w:t xml:space="preserve">are responsible for </w:t>
      </w:r>
      <w:r w:rsidR="00EB552C" w:rsidRPr="00440F62">
        <w:rPr>
          <w:rFonts w:asciiTheme="minorHAnsi" w:hAnsiTheme="minorHAnsi" w:cstheme="minorHAnsi"/>
          <w:color w:val="000000" w:themeColor="text1"/>
        </w:rPr>
        <w:t>making sure</w:t>
      </w:r>
      <w:r w:rsidRPr="00440F62">
        <w:rPr>
          <w:rFonts w:asciiTheme="minorHAnsi" w:hAnsiTheme="minorHAnsi" w:cstheme="minorHAnsi"/>
          <w:color w:val="000000" w:themeColor="text1"/>
        </w:rPr>
        <w:t xml:space="preserve"> each child receives the food they should be given.</w:t>
      </w:r>
    </w:p>
    <w:p w14:paraId="7404DA95" w14:textId="06C7E549" w:rsidR="00192418" w:rsidRPr="00AF3B08" w:rsidRDefault="00EB552C" w:rsidP="007C42A1">
      <w:pPr>
        <w:widowControl w:val="0"/>
        <w:tabs>
          <w:tab w:val="left" w:pos="220"/>
          <w:tab w:val="left" w:pos="720"/>
        </w:tabs>
        <w:autoSpaceDE w:val="0"/>
        <w:autoSpaceDN w:val="0"/>
        <w:adjustRightInd w:val="0"/>
        <w:spacing w:before="240" w:after="240" w:line="276" w:lineRule="auto"/>
        <w:jc w:val="both"/>
        <w:rPr>
          <w:rFonts w:asciiTheme="minorHAnsi" w:hAnsiTheme="minorHAnsi" w:cstheme="minorHAnsi"/>
          <w:u w:val="single"/>
        </w:rPr>
      </w:pPr>
      <w:r>
        <w:rPr>
          <w:rFonts w:asciiTheme="minorHAnsi" w:eastAsia="MS Mincho" w:hAnsiTheme="minorHAnsi" w:cstheme="minorHAnsi"/>
          <w:b/>
          <w:bCs/>
          <w:color w:val="FF0000"/>
          <w:u w:val="single"/>
        </w:rPr>
        <w:t>It is parents’ responsibility to notify us immediately of any changes to their child's dietary requirements.</w:t>
      </w:r>
      <w:r>
        <w:rPr>
          <w:rFonts w:asciiTheme="minorHAnsi" w:hAnsiTheme="minorHAnsi" w:cstheme="minorHAnsi"/>
          <w:u w:val="single"/>
        </w:rPr>
        <w:t> </w:t>
      </w:r>
    </w:p>
    <w:p w14:paraId="082A6B99" w14:textId="6720F1AC" w:rsidR="00AD65FA" w:rsidRPr="00FC642A" w:rsidRDefault="00DD0281" w:rsidP="00B9729A">
      <w:pPr>
        <w:widowControl w:val="0"/>
        <w:tabs>
          <w:tab w:val="left" w:pos="220"/>
          <w:tab w:val="left" w:pos="720"/>
        </w:tabs>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Purchas</w:t>
      </w:r>
      <w:r w:rsidR="00EB552C">
        <w:rPr>
          <w:rFonts w:asciiTheme="minorHAnsi" w:hAnsiTheme="minorHAnsi" w:cstheme="minorHAnsi"/>
          <w:u w:val="single"/>
        </w:rPr>
        <w:t>ing</w:t>
      </w:r>
      <w:r w:rsidR="007C42A1">
        <w:rPr>
          <w:rFonts w:asciiTheme="minorHAnsi" w:hAnsiTheme="minorHAnsi" w:cstheme="minorHAnsi"/>
          <w:u w:val="single"/>
        </w:rPr>
        <w:t xml:space="preserve">, </w:t>
      </w:r>
      <w:r w:rsidRPr="00FC642A">
        <w:rPr>
          <w:rFonts w:asciiTheme="minorHAnsi" w:hAnsiTheme="minorHAnsi" w:cstheme="minorHAnsi"/>
          <w:u w:val="single"/>
        </w:rPr>
        <w:t>preparing</w:t>
      </w:r>
      <w:r w:rsidR="007C42A1">
        <w:rPr>
          <w:rFonts w:asciiTheme="minorHAnsi" w:hAnsiTheme="minorHAnsi" w:cstheme="minorHAnsi"/>
          <w:u w:val="single"/>
        </w:rPr>
        <w:t xml:space="preserve"> and facilities </w:t>
      </w:r>
      <w:r w:rsidRPr="00FC642A">
        <w:rPr>
          <w:rFonts w:asciiTheme="minorHAnsi" w:hAnsiTheme="minorHAnsi" w:cstheme="minorHAnsi"/>
          <w:u w:val="single"/>
        </w:rPr>
        <w:t xml:space="preserve"> </w:t>
      </w:r>
    </w:p>
    <w:p w14:paraId="4EBA68D5" w14:textId="037FBE3C" w:rsidR="00AD65FA" w:rsidRDefault="00AD65FA"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Food is purchased once</w:t>
      </w:r>
      <w:r w:rsidR="001F27F9">
        <w:rPr>
          <w:rFonts w:asciiTheme="minorHAnsi" w:hAnsiTheme="minorHAnsi" w:cstheme="minorHAnsi"/>
        </w:rPr>
        <w:t xml:space="preserve"> or twice a</w:t>
      </w:r>
      <w:r w:rsidRPr="00FC642A">
        <w:rPr>
          <w:rFonts w:asciiTheme="minorHAnsi" w:hAnsiTheme="minorHAnsi" w:cstheme="minorHAnsi"/>
        </w:rPr>
        <w:t xml:space="preserve"> week</w:t>
      </w:r>
      <w:r w:rsidR="001F27F9">
        <w:rPr>
          <w:rFonts w:asciiTheme="minorHAnsi" w:hAnsiTheme="minorHAnsi" w:cstheme="minorHAnsi"/>
        </w:rPr>
        <w:t xml:space="preserve"> </w:t>
      </w:r>
      <w:r w:rsidRPr="00FC642A">
        <w:rPr>
          <w:rFonts w:asciiTheme="minorHAnsi" w:hAnsiTheme="minorHAnsi" w:cstheme="minorHAnsi"/>
        </w:rPr>
        <w:t xml:space="preserve">from a supermarket chain. </w:t>
      </w:r>
    </w:p>
    <w:p w14:paraId="3A82D861" w14:textId="0230B479" w:rsidR="001F27F9" w:rsidRDefault="008808C8"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Pr>
          <w:rFonts w:asciiTheme="minorHAnsi" w:hAnsiTheme="minorHAnsi" w:cstheme="minorHAnsi"/>
        </w:rPr>
        <w:t>Kosher m</w:t>
      </w:r>
      <w:r w:rsidR="001F27F9">
        <w:rPr>
          <w:rFonts w:asciiTheme="minorHAnsi" w:hAnsiTheme="minorHAnsi" w:cstheme="minorHAnsi"/>
        </w:rPr>
        <w:t>eat is delivered by a supplier once every 4 weeks.</w:t>
      </w:r>
    </w:p>
    <w:p w14:paraId="6A8CED1A" w14:textId="22512BD4" w:rsidR="001F27F9" w:rsidRPr="00FC642A" w:rsidRDefault="001F27F9"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Milk is delivered by </w:t>
      </w:r>
      <w:r w:rsidR="008808C8">
        <w:rPr>
          <w:rFonts w:asciiTheme="minorHAnsi" w:hAnsiTheme="minorHAnsi" w:cstheme="minorHAnsi"/>
        </w:rPr>
        <w:t xml:space="preserve">a supplier through </w:t>
      </w:r>
      <w:r>
        <w:rPr>
          <w:rFonts w:asciiTheme="minorHAnsi" w:hAnsiTheme="minorHAnsi" w:cstheme="minorHAnsi"/>
        </w:rPr>
        <w:t xml:space="preserve">the milk scheme. </w:t>
      </w:r>
    </w:p>
    <w:p w14:paraId="2187BE0A" w14:textId="1F0B2282" w:rsidR="00AD65FA" w:rsidRPr="00FC642A" w:rsidRDefault="00AD65FA" w:rsidP="00B9729A">
      <w:pPr>
        <w:pStyle w:val="ListParagraph"/>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All food is stored appropriately</w:t>
      </w:r>
      <w:r w:rsidR="008808C8">
        <w:rPr>
          <w:rFonts w:asciiTheme="minorHAnsi" w:hAnsiTheme="minorHAnsi" w:cstheme="minorHAnsi"/>
        </w:rPr>
        <w:t>,</w:t>
      </w:r>
      <w:r w:rsidRPr="00FC642A">
        <w:rPr>
          <w:rFonts w:asciiTheme="minorHAnsi" w:hAnsiTheme="minorHAnsi" w:cstheme="minorHAnsi"/>
        </w:rPr>
        <w:t xml:space="preserve"> either in a fridge, freezer or cupboard.</w:t>
      </w:r>
    </w:p>
    <w:p w14:paraId="31083CCA" w14:textId="3552D2BB" w:rsidR="00AD65FA" w:rsidRPr="00FC642A" w:rsidRDefault="00AD65FA"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Fridge and freezer temperatures are taken and recorded daily</w:t>
      </w:r>
      <w:r w:rsidR="008808C8">
        <w:rPr>
          <w:rFonts w:asciiTheme="minorHAnsi" w:hAnsiTheme="minorHAnsi" w:cstheme="minorHAnsi"/>
        </w:rPr>
        <w:t>,</w:t>
      </w:r>
      <w:r w:rsidR="001F27F9">
        <w:rPr>
          <w:rFonts w:asciiTheme="minorHAnsi" w:hAnsiTheme="minorHAnsi" w:cstheme="minorHAnsi"/>
        </w:rPr>
        <w:t xml:space="preserve"> and all Food standards are strictly followed and recorded by our chef.</w:t>
      </w:r>
    </w:p>
    <w:p w14:paraId="2ED6BC43" w14:textId="329C1579" w:rsidR="00AD65FA" w:rsidRDefault="008808C8" w:rsidP="00B9729A">
      <w:pPr>
        <w:pStyle w:val="ListParagraph"/>
        <w:widowControl w:val="0"/>
        <w:numPr>
          <w:ilvl w:val="0"/>
          <w:numId w:val="25"/>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O</w:t>
      </w:r>
      <w:r w:rsidR="00B77A7B" w:rsidRPr="00FC642A">
        <w:rPr>
          <w:rFonts w:asciiTheme="minorHAnsi" w:hAnsiTheme="minorHAnsi" w:cstheme="minorHAnsi"/>
        </w:rPr>
        <w:t xml:space="preserve">ur </w:t>
      </w:r>
      <w:r w:rsidR="00AD65FA" w:rsidRPr="00FC642A">
        <w:rPr>
          <w:rFonts w:asciiTheme="minorHAnsi" w:hAnsiTheme="minorHAnsi" w:cstheme="minorHAnsi"/>
        </w:rPr>
        <w:t xml:space="preserve">Food </w:t>
      </w:r>
      <w:r w:rsidR="00AB6909" w:rsidRPr="00FC642A">
        <w:rPr>
          <w:rFonts w:asciiTheme="minorHAnsi" w:hAnsiTheme="minorHAnsi" w:cstheme="minorHAnsi"/>
        </w:rPr>
        <w:t>Hygiene</w:t>
      </w:r>
      <w:r w:rsidR="00AD65FA" w:rsidRPr="00FC642A">
        <w:rPr>
          <w:rFonts w:asciiTheme="minorHAnsi" w:hAnsiTheme="minorHAnsi" w:cstheme="minorHAnsi"/>
        </w:rPr>
        <w:t xml:space="preserve"> and Safety trained </w:t>
      </w:r>
      <w:r w:rsidR="001F27F9">
        <w:rPr>
          <w:rFonts w:asciiTheme="minorHAnsi" w:hAnsiTheme="minorHAnsi" w:cstheme="minorHAnsi"/>
        </w:rPr>
        <w:t>chef</w:t>
      </w:r>
      <w:r>
        <w:rPr>
          <w:rFonts w:asciiTheme="minorHAnsi" w:hAnsiTheme="minorHAnsi" w:cstheme="minorHAnsi"/>
        </w:rPr>
        <w:t xml:space="preserve"> prepares the food on site each day</w:t>
      </w:r>
      <w:r w:rsidR="00AD65FA" w:rsidRPr="00FC642A">
        <w:rPr>
          <w:rFonts w:asciiTheme="minorHAnsi" w:hAnsiTheme="minorHAnsi" w:cstheme="minorHAnsi"/>
        </w:rPr>
        <w:t>.</w:t>
      </w:r>
    </w:p>
    <w:p w14:paraId="30ADF694" w14:textId="7F19FC6B" w:rsidR="008808C8" w:rsidRPr="00440F62" w:rsidRDefault="007C42A1" w:rsidP="00C03CE2">
      <w:pPr>
        <w:pStyle w:val="ListParagraph"/>
        <w:widowControl w:val="0"/>
        <w:numPr>
          <w:ilvl w:val="0"/>
          <w:numId w:val="25"/>
        </w:numPr>
        <w:tabs>
          <w:tab w:val="left" w:pos="220"/>
          <w:tab w:val="left" w:pos="720"/>
        </w:tabs>
        <w:autoSpaceDE w:val="0"/>
        <w:autoSpaceDN w:val="0"/>
        <w:adjustRightInd w:val="0"/>
        <w:spacing w:before="240" w:after="240" w:line="276" w:lineRule="auto"/>
        <w:jc w:val="both"/>
        <w:rPr>
          <w:rFonts w:asciiTheme="minorHAnsi" w:hAnsiTheme="minorHAnsi" w:cstheme="minorHAnsi"/>
          <w:color w:val="000000" w:themeColor="text1"/>
          <w:u w:val="single"/>
        </w:rPr>
      </w:pPr>
      <w:r w:rsidRPr="007C42A1">
        <w:rPr>
          <w:rFonts w:asciiTheme="minorHAnsi" w:hAnsiTheme="minorHAnsi" w:cstheme="minorHAnsi"/>
        </w:rPr>
        <w:t xml:space="preserve">The food preparation </w:t>
      </w:r>
      <w:r>
        <w:rPr>
          <w:rFonts w:asciiTheme="minorHAnsi" w:hAnsiTheme="minorHAnsi" w:cstheme="minorHAnsi"/>
        </w:rPr>
        <w:t>area</w:t>
      </w:r>
      <w:r w:rsidRPr="007C42A1">
        <w:rPr>
          <w:rFonts w:asciiTheme="minorHAnsi" w:hAnsiTheme="minorHAnsi" w:cstheme="minorHAnsi"/>
        </w:rPr>
        <w:t xml:space="preserve"> is suit</w:t>
      </w:r>
      <w:r>
        <w:rPr>
          <w:rFonts w:asciiTheme="minorHAnsi" w:hAnsiTheme="minorHAnsi" w:cstheme="minorHAnsi"/>
        </w:rPr>
        <w:t xml:space="preserve">able for preparation. It is regularly checked, and </w:t>
      </w:r>
      <w:r w:rsidRPr="00440F62">
        <w:rPr>
          <w:rFonts w:asciiTheme="minorHAnsi" w:hAnsiTheme="minorHAnsi" w:cstheme="minorHAnsi"/>
          <w:color w:val="000000" w:themeColor="text1"/>
        </w:rPr>
        <w:t xml:space="preserve">maintenance is done when necessary. All Safer Food Better Business Guidance is followed. </w:t>
      </w:r>
    </w:p>
    <w:p w14:paraId="03E4B6E5" w14:textId="3097EE00" w:rsidR="00AF3B08" w:rsidRPr="00440F62" w:rsidRDefault="00AF3B08" w:rsidP="00C03CE2">
      <w:pPr>
        <w:pStyle w:val="ListParagraph"/>
        <w:widowControl w:val="0"/>
        <w:numPr>
          <w:ilvl w:val="0"/>
          <w:numId w:val="25"/>
        </w:numPr>
        <w:tabs>
          <w:tab w:val="left" w:pos="220"/>
          <w:tab w:val="left" w:pos="720"/>
        </w:tabs>
        <w:autoSpaceDE w:val="0"/>
        <w:autoSpaceDN w:val="0"/>
        <w:adjustRightInd w:val="0"/>
        <w:spacing w:before="240" w:after="240" w:line="276" w:lineRule="auto"/>
        <w:jc w:val="both"/>
        <w:rPr>
          <w:rFonts w:asciiTheme="minorHAnsi" w:hAnsiTheme="minorHAnsi" w:cstheme="minorHAnsi"/>
          <w:color w:val="000000" w:themeColor="text1"/>
          <w:u w:val="single"/>
        </w:rPr>
      </w:pPr>
      <w:r w:rsidRPr="00440F62">
        <w:rPr>
          <w:rFonts w:asciiTheme="minorHAnsi" w:hAnsiTheme="minorHAnsi" w:cstheme="minorHAnsi"/>
          <w:color w:val="000000" w:themeColor="text1"/>
        </w:rPr>
        <w:t xml:space="preserve">Food is </w:t>
      </w:r>
      <w:r w:rsidR="00EB552C" w:rsidRPr="00440F62">
        <w:rPr>
          <w:rFonts w:asciiTheme="minorHAnsi" w:hAnsiTheme="minorHAnsi" w:cstheme="minorHAnsi"/>
          <w:color w:val="000000" w:themeColor="text1"/>
        </w:rPr>
        <w:t>sliced</w:t>
      </w:r>
      <w:r w:rsidRPr="00440F62">
        <w:rPr>
          <w:rFonts w:asciiTheme="minorHAnsi" w:hAnsiTheme="minorHAnsi" w:cstheme="minorHAnsi"/>
          <w:color w:val="000000" w:themeColor="text1"/>
        </w:rPr>
        <w:t xml:space="preserve"> and served to prevent chalking. </w:t>
      </w:r>
    </w:p>
    <w:p w14:paraId="3C1F80AC" w14:textId="3765F993" w:rsidR="00BB301F" w:rsidRPr="00440F62" w:rsidRDefault="00EB552C" w:rsidP="00C03CE2">
      <w:pPr>
        <w:pStyle w:val="ListParagraph"/>
        <w:widowControl w:val="0"/>
        <w:numPr>
          <w:ilvl w:val="0"/>
          <w:numId w:val="25"/>
        </w:numPr>
        <w:tabs>
          <w:tab w:val="left" w:pos="220"/>
          <w:tab w:val="left" w:pos="720"/>
        </w:tabs>
        <w:autoSpaceDE w:val="0"/>
        <w:autoSpaceDN w:val="0"/>
        <w:adjustRightInd w:val="0"/>
        <w:spacing w:before="240" w:after="240" w:line="276" w:lineRule="auto"/>
        <w:jc w:val="both"/>
        <w:rPr>
          <w:rFonts w:asciiTheme="minorHAnsi" w:hAnsiTheme="minorHAnsi" w:cstheme="minorHAnsi"/>
          <w:color w:val="000000" w:themeColor="text1"/>
          <w:u w:val="single"/>
        </w:rPr>
      </w:pPr>
      <w:bookmarkStart w:id="37" w:name="OLE_LINK10"/>
      <w:r w:rsidRPr="00440F62">
        <w:rPr>
          <w:rFonts w:asciiTheme="minorHAnsi" w:hAnsiTheme="minorHAnsi" w:cstheme="minorHAnsi"/>
          <w:color w:val="000000" w:themeColor="text1"/>
        </w:rPr>
        <w:t>Food is prepared to cater to each child’s individual developmental needs, considering their stage of weaning rather than their age. </w:t>
      </w:r>
    </w:p>
    <w:bookmarkEnd w:id="37"/>
    <w:p w14:paraId="769DA4AD" w14:textId="48138A50" w:rsidR="00AD65FA" w:rsidRPr="00FC642A" w:rsidRDefault="00DD0281" w:rsidP="00B9729A">
      <w:pPr>
        <w:widowControl w:val="0"/>
        <w:tabs>
          <w:tab w:val="left" w:pos="220"/>
          <w:tab w:val="left" w:pos="720"/>
        </w:tabs>
        <w:autoSpaceDE w:val="0"/>
        <w:autoSpaceDN w:val="0"/>
        <w:adjustRightInd w:val="0"/>
        <w:spacing w:before="240" w:after="240" w:line="276" w:lineRule="auto"/>
        <w:jc w:val="both"/>
        <w:rPr>
          <w:rFonts w:asciiTheme="minorHAnsi" w:hAnsiTheme="minorHAnsi" w:cstheme="minorHAnsi"/>
          <w:u w:val="single"/>
        </w:rPr>
      </w:pPr>
      <w:r w:rsidRPr="00FC642A">
        <w:rPr>
          <w:rFonts w:asciiTheme="minorHAnsi" w:hAnsiTheme="minorHAnsi" w:cstheme="minorHAnsi"/>
          <w:u w:val="single"/>
        </w:rPr>
        <w:t>Meal</w:t>
      </w:r>
      <w:r w:rsidR="008808C8">
        <w:rPr>
          <w:rFonts w:asciiTheme="minorHAnsi" w:hAnsiTheme="minorHAnsi" w:cstheme="minorHAnsi"/>
          <w:u w:val="single"/>
        </w:rPr>
        <w:t>s</w:t>
      </w:r>
      <w:r w:rsidRPr="00FC642A">
        <w:rPr>
          <w:rFonts w:asciiTheme="minorHAnsi" w:hAnsiTheme="minorHAnsi" w:cstheme="minorHAnsi"/>
          <w:u w:val="single"/>
        </w:rPr>
        <w:t>, drink</w:t>
      </w:r>
      <w:r w:rsidR="008808C8">
        <w:rPr>
          <w:rFonts w:asciiTheme="minorHAnsi" w:hAnsiTheme="minorHAnsi" w:cstheme="minorHAnsi"/>
          <w:u w:val="single"/>
        </w:rPr>
        <w:t>s</w:t>
      </w:r>
      <w:r w:rsidRPr="00FC642A">
        <w:rPr>
          <w:rFonts w:asciiTheme="minorHAnsi" w:hAnsiTheme="minorHAnsi" w:cstheme="minorHAnsi"/>
          <w:u w:val="single"/>
        </w:rPr>
        <w:t xml:space="preserve"> and </w:t>
      </w:r>
      <w:proofErr w:type="gramStart"/>
      <w:r w:rsidRPr="00FC642A">
        <w:rPr>
          <w:rFonts w:asciiTheme="minorHAnsi" w:hAnsiTheme="minorHAnsi" w:cstheme="minorHAnsi"/>
          <w:u w:val="single"/>
        </w:rPr>
        <w:t>meal time</w:t>
      </w:r>
      <w:r w:rsidR="008808C8">
        <w:rPr>
          <w:rFonts w:asciiTheme="minorHAnsi" w:hAnsiTheme="minorHAnsi" w:cstheme="minorHAnsi"/>
          <w:u w:val="single"/>
        </w:rPr>
        <w:t>s</w:t>
      </w:r>
      <w:proofErr w:type="gramEnd"/>
    </w:p>
    <w:p w14:paraId="35C9B631" w14:textId="79B18D86" w:rsidR="00DD0281" w:rsidRPr="00FC642A" w:rsidRDefault="00DD0281" w:rsidP="00B9729A">
      <w:pPr>
        <w:widowControl w:val="0"/>
        <w:numPr>
          <w:ilvl w:val="0"/>
          <w:numId w:val="26"/>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eastAsia="MS Mincho" w:hAnsiTheme="minorHAnsi" w:cstheme="minorHAnsi"/>
        </w:rPr>
        <w:t xml:space="preserve">Children are encouraged to try </w:t>
      </w:r>
      <w:r w:rsidR="001F27F9" w:rsidRPr="00FC642A">
        <w:rPr>
          <w:rFonts w:asciiTheme="minorHAnsi" w:eastAsia="MS Mincho" w:hAnsiTheme="minorHAnsi" w:cstheme="minorHAnsi"/>
        </w:rPr>
        <w:t>healthy</w:t>
      </w:r>
      <w:r w:rsidRPr="00FC642A">
        <w:rPr>
          <w:rFonts w:asciiTheme="minorHAnsi" w:eastAsia="MS Mincho" w:hAnsiTheme="minorHAnsi" w:cstheme="minorHAnsi"/>
        </w:rPr>
        <w:t xml:space="preserve"> food.</w:t>
      </w:r>
    </w:p>
    <w:p w14:paraId="6E0F61AA" w14:textId="40D4ECC3" w:rsidR="00AD65FA" w:rsidRPr="00FC642A" w:rsidRDefault="00D771B2" w:rsidP="00B9729A">
      <w:pPr>
        <w:widowControl w:val="0"/>
        <w:numPr>
          <w:ilvl w:val="0"/>
          <w:numId w:val="26"/>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We have a </w:t>
      </w:r>
      <w:r w:rsidR="003958E3">
        <w:rPr>
          <w:rFonts w:asciiTheme="minorHAnsi" w:hAnsiTheme="minorHAnsi" w:cstheme="minorHAnsi"/>
        </w:rPr>
        <w:t>four</w:t>
      </w:r>
      <w:r w:rsidRPr="00FC642A">
        <w:rPr>
          <w:rFonts w:asciiTheme="minorHAnsi" w:hAnsiTheme="minorHAnsi" w:cstheme="minorHAnsi"/>
        </w:rPr>
        <w:t>-week menu rotation</w:t>
      </w:r>
      <w:r w:rsidR="008808C8">
        <w:rPr>
          <w:rFonts w:asciiTheme="minorHAnsi" w:hAnsiTheme="minorHAnsi" w:cstheme="minorHAnsi"/>
        </w:rPr>
        <w:t>,</w:t>
      </w:r>
      <w:r w:rsidRPr="00FC642A">
        <w:rPr>
          <w:rFonts w:asciiTheme="minorHAnsi" w:hAnsiTheme="minorHAnsi" w:cstheme="minorHAnsi"/>
        </w:rPr>
        <w:t xml:space="preserve"> which has been carefully designed to </w:t>
      </w:r>
      <w:r w:rsidR="00192418" w:rsidRPr="00FC642A">
        <w:rPr>
          <w:rFonts w:asciiTheme="minorHAnsi" w:hAnsiTheme="minorHAnsi" w:cstheme="minorHAnsi"/>
        </w:rPr>
        <w:t xml:space="preserve">include a variety of foods from the four main food groups: fish and protein alternatives; dairy foods; grains, cereals and starch vegetables; </w:t>
      </w:r>
      <w:r w:rsidR="008808C8">
        <w:rPr>
          <w:rFonts w:asciiTheme="minorHAnsi" w:hAnsiTheme="minorHAnsi" w:cstheme="minorHAnsi"/>
        </w:rPr>
        <w:t xml:space="preserve">and </w:t>
      </w:r>
      <w:r w:rsidR="00192418" w:rsidRPr="00FC642A">
        <w:rPr>
          <w:rFonts w:asciiTheme="minorHAnsi" w:hAnsiTheme="minorHAnsi" w:cstheme="minorHAnsi"/>
        </w:rPr>
        <w:t>fruit and vegetables.</w:t>
      </w:r>
      <w:r w:rsidR="00AD65FA" w:rsidRPr="00FC642A">
        <w:rPr>
          <w:rFonts w:asciiTheme="minorHAnsi" w:hAnsiTheme="minorHAnsi" w:cstheme="minorHAnsi"/>
        </w:rPr>
        <w:t xml:space="preserve"> </w:t>
      </w:r>
      <w:hyperlink r:id="rId19" w:history="1">
        <w:r w:rsidR="00B63FE4" w:rsidRPr="00B63FE4">
          <w:rPr>
            <w:rStyle w:val="Hyperlink"/>
            <w:rFonts w:asciiTheme="minorHAnsi" w:hAnsiTheme="minorHAnsi" w:cstheme="minorHAnsi"/>
          </w:rPr>
          <w:t>Food Menu.pdf</w:t>
        </w:r>
      </w:hyperlink>
      <w:r w:rsidR="00B63FE4">
        <w:rPr>
          <w:rFonts w:asciiTheme="minorHAnsi" w:hAnsiTheme="minorHAnsi" w:cstheme="minorHAnsi"/>
        </w:rPr>
        <w:t xml:space="preserve"> </w:t>
      </w:r>
    </w:p>
    <w:p w14:paraId="58AB66D3" w14:textId="66763CE1" w:rsidR="00192418" w:rsidRPr="00FC642A" w:rsidRDefault="00AD65FA" w:rsidP="00B9729A">
      <w:pPr>
        <w:widowControl w:val="0"/>
        <w:numPr>
          <w:ilvl w:val="0"/>
          <w:numId w:val="26"/>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We provide nutritious food for all meals and snacks, avoiding large quantities of saturated fat, sugar and salt and artificial additives, preservatives and colorings. </w:t>
      </w:r>
    </w:p>
    <w:p w14:paraId="70746C29" w14:textId="639EF0BD" w:rsidR="00C02EE6" w:rsidRPr="00FC642A" w:rsidRDefault="00C02EE6" w:rsidP="00B9729A">
      <w:pPr>
        <w:pStyle w:val="ListParagraph"/>
        <w:widowControl w:val="0"/>
        <w:numPr>
          <w:ilvl w:val="0"/>
          <w:numId w:val="25"/>
        </w:numPr>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We provide full</w:t>
      </w:r>
      <w:r w:rsidR="008808C8">
        <w:rPr>
          <w:rFonts w:asciiTheme="minorHAnsi" w:hAnsiTheme="minorHAnsi" w:cstheme="minorHAnsi"/>
        </w:rPr>
        <w:t>-</w:t>
      </w:r>
      <w:r w:rsidRPr="00FC642A">
        <w:rPr>
          <w:rFonts w:asciiTheme="minorHAnsi" w:hAnsiTheme="minorHAnsi" w:cstheme="minorHAnsi"/>
        </w:rPr>
        <w:t>fat milk</w:t>
      </w:r>
      <w:r w:rsidR="00AB6909">
        <w:rPr>
          <w:rFonts w:asciiTheme="minorHAnsi" w:hAnsiTheme="minorHAnsi" w:cstheme="minorHAnsi"/>
        </w:rPr>
        <w:t>/semi-skimmed milk</w:t>
      </w:r>
      <w:r w:rsidRPr="00FC642A">
        <w:rPr>
          <w:rFonts w:asciiTheme="minorHAnsi" w:hAnsiTheme="minorHAnsi" w:cstheme="minorHAnsi"/>
        </w:rPr>
        <w:t xml:space="preserve"> for children every day.</w:t>
      </w:r>
    </w:p>
    <w:p w14:paraId="5BE75CE2" w14:textId="77777777" w:rsidR="00DD0281" w:rsidRPr="00FC642A" w:rsidRDefault="00C02EE6"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For each child, we provide parents with daily information about feeding routines, intake and preferences. </w:t>
      </w:r>
    </w:p>
    <w:p w14:paraId="176A50CA" w14:textId="789BD1F2" w:rsidR="00C02EE6" w:rsidRPr="00FC642A" w:rsidRDefault="00DD0281"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eastAsia="MS Mincho" w:hAnsiTheme="minorHAnsi" w:cstheme="minorHAnsi"/>
        </w:rPr>
        <w:t xml:space="preserve">Our meals and snacks are </w:t>
      </w:r>
      <w:r w:rsidR="00AB6909" w:rsidRPr="00FC642A">
        <w:rPr>
          <w:rFonts w:asciiTheme="minorHAnsi" w:eastAsia="MS Mincho" w:hAnsiTheme="minorHAnsi" w:cstheme="minorHAnsi"/>
        </w:rPr>
        <w:t>scheduled</w:t>
      </w:r>
      <w:r w:rsidRPr="00FC642A">
        <w:rPr>
          <w:rFonts w:asciiTheme="minorHAnsi" w:eastAsia="MS Mincho" w:hAnsiTheme="minorHAnsi" w:cstheme="minorHAnsi"/>
        </w:rPr>
        <w:t xml:space="preserve"> at regular times. Either a meal or a snack is offered to children at least every 1,5 - 3 hours. This is because children have small stomachs and high nutrient </w:t>
      </w:r>
      <w:r w:rsidR="00AB6909" w:rsidRPr="00FC642A">
        <w:rPr>
          <w:rFonts w:asciiTheme="minorHAnsi" w:eastAsia="MS Mincho" w:hAnsiTheme="minorHAnsi" w:cstheme="minorHAnsi"/>
        </w:rPr>
        <w:t>needs</w:t>
      </w:r>
      <w:r w:rsidRPr="00FC642A">
        <w:rPr>
          <w:rFonts w:asciiTheme="minorHAnsi" w:eastAsia="MS Mincho" w:hAnsiTheme="minorHAnsi" w:cstheme="minorHAnsi"/>
        </w:rPr>
        <w:t xml:space="preserve"> as they grow and develop, to play and learn</w:t>
      </w:r>
      <w:r w:rsidR="00AB6909">
        <w:rPr>
          <w:rFonts w:asciiTheme="minorHAnsi" w:eastAsia="MS Mincho" w:hAnsiTheme="minorHAnsi" w:cstheme="minorHAnsi"/>
        </w:rPr>
        <w:t>.</w:t>
      </w:r>
    </w:p>
    <w:p w14:paraId="28D6B48E" w14:textId="7C39B44C" w:rsidR="00DD0281" w:rsidRPr="00FC642A" w:rsidRDefault="00DD0281"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eastAsia="MS Mincho" w:hAnsiTheme="minorHAnsi" w:cstheme="minorHAnsi"/>
        </w:rPr>
        <w:t xml:space="preserve">We serve </w:t>
      </w:r>
      <w:r w:rsidR="00B66400" w:rsidRPr="00FC642A">
        <w:rPr>
          <w:rFonts w:asciiTheme="minorHAnsi" w:eastAsia="MS Mincho" w:hAnsiTheme="minorHAnsi" w:cstheme="minorHAnsi"/>
        </w:rPr>
        <w:t>age-appropriate</w:t>
      </w:r>
      <w:r w:rsidRPr="00FC642A">
        <w:rPr>
          <w:rFonts w:asciiTheme="minorHAnsi" w:eastAsia="MS Mincho" w:hAnsiTheme="minorHAnsi" w:cstheme="minorHAnsi"/>
        </w:rPr>
        <w:t xml:space="preserve"> portion sizes. </w:t>
      </w:r>
    </w:p>
    <w:p w14:paraId="019948B9" w14:textId="0F99995F" w:rsidR="002421E7" w:rsidRPr="00FC642A" w:rsidRDefault="00192418" w:rsidP="00B9729A">
      <w:pPr>
        <w:pStyle w:val="ListParagraph"/>
        <w:widowControl w:val="0"/>
        <w:numPr>
          <w:ilvl w:val="0"/>
          <w:numId w:val="25"/>
        </w:numPr>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All our meat </w:t>
      </w:r>
      <w:r w:rsidR="00B77A7B" w:rsidRPr="00FC642A">
        <w:rPr>
          <w:rFonts w:asciiTheme="minorHAnsi" w:hAnsiTheme="minorHAnsi" w:cstheme="minorHAnsi"/>
        </w:rPr>
        <w:t>is</w:t>
      </w:r>
      <w:r w:rsidRPr="00FC642A">
        <w:rPr>
          <w:rFonts w:asciiTheme="minorHAnsi" w:hAnsiTheme="minorHAnsi" w:cstheme="minorHAnsi"/>
        </w:rPr>
        <w:t xml:space="preserve"> </w:t>
      </w:r>
      <w:r w:rsidR="004247E9" w:rsidRPr="00FC642A">
        <w:rPr>
          <w:rFonts w:asciiTheme="minorHAnsi" w:hAnsiTheme="minorHAnsi" w:cstheme="minorHAnsi"/>
        </w:rPr>
        <w:t xml:space="preserve">Kosher. </w:t>
      </w:r>
    </w:p>
    <w:p w14:paraId="4EA1AC35" w14:textId="28C08A94" w:rsidR="00F848AE" w:rsidRPr="00FC642A" w:rsidRDefault="00D17F11"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rPr>
        <w:t xml:space="preserve">Fresh drinking water is made available </w:t>
      </w:r>
      <w:r w:rsidR="003958E3">
        <w:rPr>
          <w:rFonts w:asciiTheme="minorHAnsi" w:hAnsiTheme="minorHAnsi" w:cstheme="minorHAnsi"/>
        </w:rPr>
        <w:t xml:space="preserve">in </w:t>
      </w:r>
      <w:r w:rsidRPr="00FC642A">
        <w:rPr>
          <w:rFonts w:asciiTheme="minorHAnsi" w:hAnsiTheme="minorHAnsi" w:cstheme="minorHAnsi"/>
        </w:rPr>
        <w:t xml:space="preserve">individually labelled water cups or bottles. </w:t>
      </w:r>
    </w:p>
    <w:p w14:paraId="435470F0" w14:textId="2D022D00" w:rsidR="00DD0281" w:rsidRPr="00BB301F" w:rsidRDefault="00DD0281"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eastAsia="MS Mincho" w:hAnsiTheme="minorHAnsi" w:cstheme="minorHAnsi"/>
        </w:rPr>
        <w:t>Meal and snack times are relaxed, calm and with shared conservation.</w:t>
      </w:r>
    </w:p>
    <w:p w14:paraId="1E997C2C" w14:textId="66C7FE98" w:rsidR="00EB552C" w:rsidRPr="00440F62" w:rsidRDefault="00BB301F" w:rsidP="00EB552C">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 xml:space="preserve">Children </w:t>
      </w:r>
      <w:r w:rsidR="00EB552C" w:rsidRPr="00440F62">
        <w:rPr>
          <w:rFonts w:asciiTheme="minorHAnsi" w:eastAsia="MS Mincho" w:hAnsiTheme="minorHAnsi" w:cstheme="minorHAnsi"/>
          <w:color w:val="000000" w:themeColor="text1"/>
        </w:rPr>
        <w:t>sit</w:t>
      </w:r>
      <w:r w:rsidRPr="00440F62">
        <w:rPr>
          <w:rFonts w:asciiTheme="minorHAnsi" w:eastAsia="MS Mincho" w:hAnsiTheme="minorHAnsi" w:cstheme="minorHAnsi"/>
          <w:color w:val="000000" w:themeColor="text1"/>
        </w:rPr>
        <w:t xml:space="preserve"> upright </w:t>
      </w:r>
      <w:r w:rsidR="00EB552C" w:rsidRPr="00440F62">
        <w:rPr>
          <w:rFonts w:asciiTheme="minorHAnsi" w:eastAsia="MS Mincho" w:hAnsiTheme="minorHAnsi" w:cstheme="minorHAnsi"/>
          <w:color w:val="000000" w:themeColor="text1"/>
        </w:rPr>
        <w:t>o</w:t>
      </w:r>
      <w:r w:rsidRPr="00440F62">
        <w:rPr>
          <w:rFonts w:asciiTheme="minorHAnsi" w:eastAsia="MS Mincho" w:hAnsiTheme="minorHAnsi" w:cstheme="minorHAnsi"/>
          <w:color w:val="000000" w:themeColor="text1"/>
        </w:rPr>
        <w:t>n a low chair while eating.</w:t>
      </w:r>
    </w:p>
    <w:p w14:paraId="2239A0D5" w14:textId="137B884C" w:rsidR="00BB301F" w:rsidRPr="00440F62" w:rsidRDefault="00EB552C" w:rsidP="00BB301F">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 xml:space="preserve">One staff member is always within sight and hearing of the children, sitting with them while they are eating to stay alert for when children are chalking, sharing food, and </w:t>
      </w:r>
      <w:r w:rsidRPr="00440F62">
        <w:rPr>
          <w:rFonts w:asciiTheme="minorHAnsi" w:eastAsia="MS Mincho" w:hAnsiTheme="minorHAnsi" w:cstheme="minorHAnsi"/>
          <w:color w:val="000000" w:themeColor="text1"/>
        </w:rPr>
        <w:lastRenderedPageBreak/>
        <w:t>noticing unexpected allergic reactions.</w:t>
      </w:r>
    </w:p>
    <w:p w14:paraId="14F2D163" w14:textId="691DB226" w:rsidR="00AF3B08" w:rsidRPr="00440F62" w:rsidRDefault="00EB552C"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 xml:space="preserve">While children are eating, there is always at least one staff member present in the room with a valid </w:t>
      </w:r>
      <w:proofErr w:type="spellStart"/>
      <w:r w:rsidRPr="00440F62">
        <w:rPr>
          <w:rFonts w:asciiTheme="minorHAnsi" w:eastAsia="MS Mincho" w:hAnsiTheme="minorHAnsi" w:cstheme="minorHAnsi"/>
          <w:color w:val="000000" w:themeColor="text1"/>
        </w:rPr>
        <w:t>paediatric</w:t>
      </w:r>
      <w:proofErr w:type="spellEnd"/>
      <w:r w:rsidRPr="00440F62">
        <w:rPr>
          <w:rFonts w:asciiTheme="minorHAnsi" w:eastAsia="MS Mincho" w:hAnsiTheme="minorHAnsi" w:cstheme="minorHAnsi"/>
          <w:color w:val="000000" w:themeColor="text1"/>
        </w:rPr>
        <w:t xml:space="preserve"> first aid certificate. </w:t>
      </w:r>
    </w:p>
    <w:p w14:paraId="04CE2F97" w14:textId="7E94782A" w:rsidR="00DD0281" w:rsidRPr="00440F62" w:rsidRDefault="00F848AE"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We encourage children to feed </w:t>
      </w:r>
      <w:r w:rsidR="00AB6909" w:rsidRPr="00440F62">
        <w:rPr>
          <w:rFonts w:asciiTheme="minorHAnsi" w:hAnsiTheme="minorHAnsi" w:cstheme="minorHAnsi"/>
          <w:color w:val="000000" w:themeColor="text1"/>
        </w:rPr>
        <w:t>themselves</w:t>
      </w:r>
      <w:r w:rsidRPr="00440F62">
        <w:rPr>
          <w:rFonts w:asciiTheme="minorHAnsi" w:hAnsiTheme="minorHAnsi" w:cstheme="minorHAnsi"/>
          <w:color w:val="000000" w:themeColor="text1"/>
        </w:rPr>
        <w:t xml:space="preserve">, but we ensure that children get the </w:t>
      </w:r>
      <w:r w:rsidR="00AB6909" w:rsidRPr="00440F62">
        <w:rPr>
          <w:rFonts w:asciiTheme="minorHAnsi" w:hAnsiTheme="minorHAnsi" w:cstheme="minorHAnsi"/>
          <w:color w:val="000000" w:themeColor="text1"/>
        </w:rPr>
        <w:t>required</w:t>
      </w:r>
      <w:r w:rsidRPr="00440F62">
        <w:rPr>
          <w:rFonts w:asciiTheme="minorHAnsi" w:hAnsiTheme="minorHAnsi" w:cstheme="minorHAnsi"/>
          <w:color w:val="000000" w:themeColor="text1"/>
        </w:rPr>
        <w:t xml:space="preserve"> nutrition. If they need </w:t>
      </w:r>
      <w:r w:rsidR="00AB6909" w:rsidRPr="00440F62">
        <w:rPr>
          <w:rFonts w:asciiTheme="minorHAnsi" w:hAnsiTheme="minorHAnsi" w:cstheme="minorHAnsi"/>
          <w:color w:val="000000" w:themeColor="text1"/>
        </w:rPr>
        <w:t>help,</w:t>
      </w:r>
      <w:r w:rsidRPr="00440F62">
        <w:rPr>
          <w:rFonts w:asciiTheme="minorHAnsi" w:hAnsiTheme="minorHAnsi" w:cstheme="minorHAnsi"/>
          <w:color w:val="000000" w:themeColor="text1"/>
        </w:rPr>
        <w:t xml:space="preserve"> we feed them.  </w:t>
      </w:r>
      <w:r w:rsidR="00D17F11" w:rsidRPr="00440F62">
        <w:rPr>
          <w:rFonts w:asciiTheme="minorHAnsi" w:hAnsiTheme="minorHAnsi" w:cstheme="minorHAnsi"/>
          <w:color w:val="000000" w:themeColor="text1"/>
        </w:rPr>
        <w:t xml:space="preserve"> </w:t>
      </w:r>
    </w:p>
    <w:p w14:paraId="44210C1B" w14:textId="76AE0C65" w:rsidR="00DD0281" w:rsidRPr="00440F62" w:rsidRDefault="00DD0281"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 xml:space="preserve">We tell parents how much their child ate during the day and </w:t>
      </w:r>
      <w:r w:rsidR="00D63684" w:rsidRPr="00440F62">
        <w:rPr>
          <w:rFonts w:asciiTheme="minorHAnsi" w:eastAsia="MS Mincho" w:hAnsiTheme="minorHAnsi" w:cstheme="minorHAnsi"/>
          <w:color w:val="000000" w:themeColor="text1"/>
        </w:rPr>
        <w:t xml:space="preserve">the </w:t>
      </w:r>
      <w:r w:rsidRPr="00440F62">
        <w:rPr>
          <w:rFonts w:asciiTheme="minorHAnsi" w:eastAsia="MS Mincho" w:hAnsiTheme="minorHAnsi" w:cstheme="minorHAnsi"/>
          <w:color w:val="000000" w:themeColor="text1"/>
        </w:rPr>
        <w:t xml:space="preserve">foods they particularly enjoyed or tried. </w:t>
      </w:r>
    </w:p>
    <w:p w14:paraId="66DFC06E" w14:textId="77777777" w:rsidR="00B66400" w:rsidRPr="00440F62" w:rsidRDefault="00DD0281" w:rsidP="00B66400">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 xml:space="preserve">Special occasions and birthdays are celebrated with mostly healthy foods or with non-food treats.  </w:t>
      </w:r>
    </w:p>
    <w:p w14:paraId="45A89459" w14:textId="1314732A" w:rsidR="00484FC0" w:rsidRPr="00440F62" w:rsidRDefault="00EB552C" w:rsidP="00B66400">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Advice is given to parents on how to safely cut and serve fruit on fruit platters. </w:t>
      </w:r>
    </w:p>
    <w:p w14:paraId="2E9BE548" w14:textId="0E380B09" w:rsidR="00BB301F" w:rsidRPr="00440F62" w:rsidRDefault="00EB552C" w:rsidP="00B66400">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r w:rsidRPr="00440F62">
        <w:rPr>
          <w:rFonts w:asciiTheme="minorHAnsi" w:eastAsia="MS Mincho" w:hAnsiTheme="minorHAnsi" w:cstheme="minorHAnsi"/>
          <w:color w:val="000000" w:themeColor="text1"/>
        </w:rPr>
        <w:t>Andi’s nursery keeps records of near-miss events to identify trends or common features of incidents and to reduce the risk of chalking and allergy incidents. </w:t>
      </w:r>
    </w:p>
    <w:p w14:paraId="08E7483B" w14:textId="77777777" w:rsidR="00B66400" w:rsidRPr="00440F62" w:rsidRDefault="00B66400" w:rsidP="00B66400">
      <w:pPr>
        <w:widowControl w:val="0"/>
        <w:tabs>
          <w:tab w:val="left" w:pos="220"/>
          <w:tab w:val="left" w:pos="720"/>
        </w:tabs>
        <w:autoSpaceDE w:val="0"/>
        <w:autoSpaceDN w:val="0"/>
        <w:adjustRightInd w:val="0"/>
        <w:spacing w:line="276" w:lineRule="auto"/>
        <w:jc w:val="both"/>
        <w:rPr>
          <w:rFonts w:asciiTheme="minorHAnsi" w:hAnsiTheme="minorHAnsi" w:cstheme="minorHAnsi"/>
          <w:color w:val="000000" w:themeColor="text1"/>
        </w:rPr>
      </w:pPr>
    </w:p>
    <w:p w14:paraId="2444E591" w14:textId="30E62A08" w:rsidR="00DD0281" w:rsidRPr="00FC642A" w:rsidRDefault="00DD0281" w:rsidP="00B66400">
      <w:pPr>
        <w:widowControl w:val="0"/>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hAnsiTheme="minorHAnsi" w:cstheme="minorHAnsi"/>
          <w:u w:val="single"/>
        </w:rPr>
        <w:t>Food poisoning</w:t>
      </w:r>
    </w:p>
    <w:p w14:paraId="6AFECD0C" w14:textId="49E07663" w:rsidR="008811E5" w:rsidRPr="00FC642A" w:rsidRDefault="006B3D5C" w:rsidP="00B9729A">
      <w:pPr>
        <w:widowControl w:val="0"/>
        <w:numPr>
          <w:ilvl w:val="0"/>
          <w:numId w:val="25"/>
        </w:numPr>
        <w:tabs>
          <w:tab w:val="left" w:pos="220"/>
          <w:tab w:val="left" w:pos="720"/>
        </w:tabs>
        <w:autoSpaceDE w:val="0"/>
        <w:autoSpaceDN w:val="0"/>
        <w:adjustRightInd w:val="0"/>
        <w:spacing w:line="276" w:lineRule="auto"/>
        <w:jc w:val="both"/>
        <w:rPr>
          <w:rFonts w:asciiTheme="minorHAnsi" w:hAnsiTheme="minorHAnsi" w:cstheme="minorHAnsi"/>
        </w:rPr>
      </w:pPr>
      <w:r w:rsidRPr="00FC642A">
        <w:rPr>
          <w:rFonts w:asciiTheme="minorHAnsi" w:eastAsia="MS Mincho" w:hAnsiTheme="minorHAnsi" w:cstheme="minorHAnsi"/>
        </w:rPr>
        <w:t>We notify Ofsted</w:t>
      </w:r>
      <w:r w:rsidR="007216C1" w:rsidRPr="00FC642A">
        <w:rPr>
          <w:rFonts w:asciiTheme="minorHAnsi" w:eastAsia="MS Mincho" w:hAnsiTheme="minorHAnsi" w:cstheme="minorHAnsi"/>
        </w:rPr>
        <w:t xml:space="preserve"> and MASH</w:t>
      </w:r>
      <w:r w:rsidRPr="00FC642A">
        <w:rPr>
          <w:rFonts w:asciiTheme="minorHAnsi" w:eastAsia="MS Mincho" w:hAnsiTheme="minorHAnsi" w:cstheme="minorHAnsi"/>
        </w:rPr>
        <w:t xml:space="preserve"> of any food poisoning affecting two or more children </w:t>
      </w:r>
      <w:r w:rsidR="00D63684">
        <w:rPr>
          <w:rFonts w:asciiTheme="minorHAnsi" w:eastAsia="MS Mincho" w:hAnsiTheme="minorHAnsi" w:cstheme="minorHAnsi"/>
        </w:rPr>
        <w:t xml:space="preserve">in </w:t>
      </w:r>
      <w:r w:rsidRPr="00FC642A">
        <w:rPr>
          <w:rFonts w:asciiTheme="minorHAnsi" w:eastAsia="MS Mincho" w:hAnsiTheme="minorHAnsi" w:cstheme="minorHAnsi"/>
        </w:rPr>
        <w:t>our care on the premises within 14 days.</w:t>
      </w:r>
    </w:p>
    <w:p w14:paraId="58E25F4C" w14:textId="77777777" w:rsidR="005E224C" w:rsidRDefault="005E224C" w:rsidP="00B9729A">
      <w:pPr>
        <w:spacing w:line="276" w:lineRule="auto"/>
        <w:rPr>
          <w:rFonts w:asciiTheme="minorHAnsi" w:eastAsia="MS Mincho" w:hAnsiTheme="minorHAnsi" w:cstheme="minorHAnsi"/>
        </w:rPr>
      </w:pPr>
    </w:p>
    <w:p w14:paraId="6B35226F" w14:textId="0373BE82" w:rsidR="00E167EF" w:rsidRPr="00FC642A" w:rsidRDefault="005E224C" w:rsidP="00B9729A">
      <w:pPr>
        <w:spacing w:line="276" w:lineRule="auto"/>
        <w:rPr>
          <w:rFonts w:asciiTheme="minorHAnsi" w:eastAsia="MS Mincho" w:hAnsiTheme="minorHAnsi" w:cstheme="minorHAnsi"/>
        </w:rPr>
      </w:pPr>
      <w:r>
        <w:rPr>
          <w:rFonts w:asciiTheme="minorHAnsi" w:eastAsia="MS Mincho" w:hAnsiTheme="minorHAnsi" w:cstheme="minorHAnsi"/>
        </w:rPr>
        <w:t>V 1.</w:t>
      </w:r>
      <w:r w:rsidR="001E44F3">
        <w:rPr>
          <w:rFonts w:asciiTheme="minorHAnsi" w:eastAsia="MS Mincho" w:hAnsiTheme="minorHAnsi" w:cstheme="minorHAnsi"/>
        </w:rPr>
        <w:t>2 – 10.2025</w:t>
      </w:r>
      <w:r w:rsidR="00E167EF" w:rsidRPr="00FC642A">
        <w:rPr>
          <w:rFonts w:asciiTheme="minorHAnsi" w:eastAsia="MS Mincho" w:hAnsiTheme="minorHAnsi" w:cstheme="minorHAnsi"/>
        </w:rPr>
        <w:br w:type="page"/>
      </w:r>
    </w:p>
    <w:p w14:paraId="3BDD219E" w14:textId="0FD51F7A" w:rsidR="001400E4" w:rsidRPr="00FC642A" w:rsidRDefault="001400E4" w:rsidP="001E301A">
      <w:pPr>
        <w:pStyle w:val="Heading2"/>
        <w:spacing w:after="240" w:line="276" w:lineRule="auto"/>
        <w:rPr>
          <w:rFonts w:asciiTheme="minorHAnsi" w:hAnsiTheme="minorHAnsi" w:cstheme="minorHAnsi"/>
          <w:lang w:val="en-GB"/>
        </w:rPr>
      </w:pPr>
      <w:bookmarkStart w:id="38" w:name="_Toc210208843"/>
      <w:r w:rsidRPr="00FC642A">
        <w:rPr>
          <w:rFonts w:asciiTheme="minorHAnsi" w:hAnsiTheme="minorHAnsi" w:cstheme="minorHAnsi"/>
          <w:lang w:val="en-GB"/>
        </w:rPr>
        <w:lastRenderedPageBreak/>
        <w:t>4.8 Sleeping</w:t>
      </w:r>
      <w:bookmarkEnd w:id="38"/>
    </w:p>
    <w:p w14:paraId="15AE4145" w14:textId="77777777" w:rsidR="00CA054C" w:rsidRDefault="00CA054C" w:rsidP="00CA054C">
      <w:pPr>
        <w:spacing w:after="240" w:line="276" w:lineRule="atLeast"/>
        <w:jc w:val="both"/>
        <w:rPr>
          <w:color w:val="000000"/>
          <w:sz w:val="27"/>
          <w:szCs w:val="27"/>
        </w:rPr>
      </w:pPr>
      <w:r>
        <w:rPr>
          <w:rFonts w:ascii="Calibri" w:hAnsi="Calibri" w:cs="Calibri"/>
          <w:b/>
          <w:bCs/>
          <w:color w:val="000000"/>
          <w:sz w:val="27"/>
          <w:szCs w:val="27"/>
        </w:rPr>
        <w:t>Policy statement</w:t>
      </w:r>
    </w:p>
    <w:p w14:paraId="590AC271" w14:textId="77777777" w:rsidR="00CA054C" w:rsidRPr="00CA054C" w:rsidRDefault="00CA054C" w:rsidP="00CA054C">
      <w:pPr>
        <w:spacing w:after="240" w:line="276" w:lineRule="atLeast"/>
        <w:jc w:val="both"/>
        <w:rPr>
          <w:color w:val="000000"/>
        </w:rPr>
      </w:pPr>
      <w:r w:rsidRPr="00CA054C">
        <w:rPr>
          <w:rFonts w:ascii="Calibri" w:hAnsi="Calibri" w:cs="Calibri"/>
          <w:color w:val="000000"/>
        </w:rPr>
        <w:t>We believe children need a comfortable space where they can rest and sleep during the day. </w:t>
      </w:r>
    </w:p>
    <w:p w14:paraId="0CD242BE" w14:textId="77777777" w:rsidR="00CA054C" w:rsidRDefault="00CA054C" w:rsidP="00CA054C">
      <w:pPr>
        <w:spacing w:after="240" w:line="276" w:lineRule="atLeast"/>
        <w:jc w:val="both"/>
        <w:rPr>
          <w:color w:val="000000"/>
          <w:sz w:val="27"/>
          <w:szCs w:val="27"/>
        </w:rPr>
      </w:pPr>
      <w:r>
        <w:rPr>
          <w:rFonts w:ascii="Calibri" w:hAnsi="Calibri" w:cs="Calibri"/>
          <w:b/>
          <w:bCs/>
          <w:color w:val="000000"/>
          <w:sz w:val="27"/>
          <w:szCs w:val="27"/>
        </w:rPr>
        <w:t>Procedure</w:t>
      </w:r>
    </w:p>
    <w:p w14:paraId="795736C1" w14:textId="25500C3B" w:rsidR="00CA054C" w:rsidRPr="00440F62" w:rsidRDefault="00EB552C" w:rsidP="00CA054C">
      <w:pPr>
        <w:pStyle w:val="NormalWeb"/>
        <w:spacing w:before="0" w:beforeAutospacing="0" w:after="240" w:afterAutospacing="0" w:line="276" w:lineRule="atLeast"/>
        <w:ind w:left="720"/>
        <w:jc w:val="both"/>
        <w:rPr>
          <w:rFonts w:asciiTheme="minorHAnsi" w:hAnsiTheme="minorHAnsi" w:cstheme="minorHAnsi"/>
          <w:color w:val="000000" w:themeColor="text1"/>
        </w:rPr>
      </w:pPr>
      <w:r w:rsidRPr="00440F62">
        <w:rPr>
          <w:rFonts w:asciiTheme="minorHAnsi" w:hAnsiTheme="minorHAnsi" w:cstheme="minorHAnsi"/>
          <w:color w:val="000000" w:themeColor="text1"/>
        </w:rPr>
        <w:t>When children are asleep, they are monitored constantly.</w:t>
      </w:r>
    </w:p>
    <w:p w14:paraId="21DC921C" w14:textId="6F5E0C0D" w:rsidR="00CA054C" w:rsidRPr="00440F62" w:rsidRDefault="00CA054C" w:rsidP="00CA054C">
      <w:pPr>
        <w:pStyle w:val="NormalWeb"/>
        <w:spacing w:before="0" w:beforeAutospacing="0" w:after="240" w:afterAutospacing="0" w:line="276" w:lineRule="atLeast"/>
        <w:ind w:left="720"/>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We provide a quiet, </w:t>
      </w:r>
      <w:proofErr w:type="spellStart"/>
      <w:r w:rsidRPr="00440F62">
        <w:rPr>
          <w:rFonts w:asciiTheme="minorHAnsi" w:hAnsiTheme="minorHAnsi" w:cstheme="minorHAnsi"/>
          <w:color w:val="000000" w:themeColor="text1"/>
        </w:rPr>
        <w:t>cosy</w:t>
      </w:r>
      <w:proofErr w:type="spellEnd"/>
      <w:r w:rsidRPr="00440F62">
        <w:rPr>
          <w:rFonts w:asciiTheme="minorHAnsi" w:hAnsiTheme="minorHAnsi" w:cstheme="minorHAnsi"/>
          <w:color w:val="000000" w:themeColor="text1"/>
        </w:rPr>
        <w:t xml:space="preserve"> corner </w:t>
      </w:r>
      <w:r w:rsidR="00EB552C" w:rsidRPr="00440F62">
        <w:rPr>
          <w:rFonts w:asciiTheme="minorHAnsi" w:hAnsiTheme="minorHAnsi" w:cstheme="minorHAnsi"/>
          <w:color w:val="000000" w:themeColor="text1"/>
        </w:rPr>
        <w:t>that</w:t>
      </w:r>
      <w:r w:rsidRPr="00440F62">
        <w:rPr>
          <w:rFonts w:asciiTheme="minorHAnsi" w:hAnsiTheme="minorHAnsi" w:cstheme="minorHAnsi"/>
          <w:color w:val="000000" w:themeColor="text1"/>
        </w:rPr>
        <w:t xml:space="preserve"> is always accessible to the children in each room, </w:t>
      </w:r>
      <w:r w:rsidR="00EB552C" w:rsidRPr="00440F62">
        <w:rPr>
          <w:rFonts w:asciiTheme="minorHAnsi" w:hAnsiTheme="minorHAnsi" w:cstheme="minorHAnsi"/>
          <w:color w:val="000000" w:themeColor="text1"/>
        </w:rPr>
        <w:t>allowing</w:t>
      </w:r>
      <w:r w:rsidRPr="00440F62">
        <w:rPr>
          <w:rFonts w:asciiTheme="minorHAnsi" w:hAnsiTheme="minorHAnsi" w:cstheme="minorHAnsi"/>
          <w:color w:val="000000" w:themeColor="text1"/>
        </w:rPr>
        <w:t xml:space="preserve"> them to rest if they wish.</w:t>
      </w:r>
    </w:p>
    <w:p w14:paraId="25DE09B9" w14:textId="25F31812" w:rsidR="00CA054C" w:rsidRPr="00440F62" w:rsidRDefault="00CA054C" w:rsidP="00CA054C">
      <w:pPr>
        <w:pStyle w:val="NormalWeb"/>
        <w:spacing w:before="0" w:beforeAutospacing="0" w:after="240" w:afterAutospacing="0" w:line="276" w:lineRule="atLeast"/>
        <w:ind w:left="720"/>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Each child is </w:t>
      </w:r>
      <w:r w:rsidR="00EB552C" w:rsidRPr="00440F62">
        <w:rPr>
          <w:rFonts w:asciiTheme="minorHAnsi" w:hAnsiTheme="minorHAnsi" w:cstheme="minorHAnsi"/>
          <w:color w:val="000000" w:themeColor="text1"/>
        </w:rPr>
        <w:t>provided with</w:t>
      </w:r>
      <w:r w:rsidRPr="00440F62">
        <w:rPr>
          <w:rFonts w:asciiTheme="minorHAnsi" w:hAnsiTheme="minorHAnsi" w:cstheme="minorHAnsi"/>
          <w:color w:val="000000" w:themeColor="text1"/>
        </w:rPr>
        <w:t xml:space="preserve"> their own sheets and is washed frequently.</w:t>
      </w:r>
    </w:p>
    <w:p w14:paraId="5227D7F8" w14:textId="090D0089" w:rsidR="00CA054C" w:rsidRPr="00440F62" w:rsidRDefault="00EB552C" w:rsidP="00CA054C">
      <w:pPr>
        <w:pStyle w:val="NormalWeb"/>
        <w:spacing w:before="0" w:beforeAutospacing="0" w:after="240" w:afterAutospacing="0" w:line="276" w:lineRule="atLeast"/>
        <w:ind w:left="720"/>
        <w:jc w:val="both"/>
        <w:rPr>
          <w:rFonts w:asciiTheme="minorHAnsi" w:hAnsiTheme="minorHAnsi" w:cstheme="minorHAnsi"/>
          <w:color w:val="000000" w:themeColor="text1"/>
        </w:rPr>
      </w:pPr>
      <w:bookmarkStart w:id="39" w:name="OLE_LINK11"/>
      <w:r w:rsidRPr="00440F62">
        <w:rPr>
          <w:rFonts w:asciiTheme="minorHAnsi" w:hAnsiTheme="minorHAnsi" w:cstheme="minorHAnsi"/>
          <w:color w:val="000000" w:themeColor="text1"/>
        </w:rPr>
        <w:t>The children’s sleep routine caters to both the children and their parents' needs. If a reduction in nap time is necessary—whether initiated by parents or identified by staff as part of a developmental transition—we implement a three-week reduction plan. This period gives children adequate time to adjust to the new routine at their own pace. Nap durations will never be reduced below 45 minutes, ensuring children can complete a full sleep cycle, which is vital for healthy sleep and emotional regulation. If parents request their child to sleep for less than 45 minutes, we will instead eliminate the nap entirely, as partial sleep cycles can result in increased tiredness, confusion, and irritability.</w:t>
      </w:r>
    </w:p>
    <w:bookmarkEnd w:id="39"/>
    <w:p w14:paraId="1D3C7855" w14:textId="77777777" w:rsidR="00EB552C" w:rsidRPr="00440F62" w:rsidRDefault="00EB552C" w:rsidP="00CA054C">
      <w:pPr>
        <w:pStyle w:val="NormalWeb"/>
        <w:spacing w:before="0" w:beforeAutospacing="0" w:after="240" w:afterAutospacing="0" w:line="276" w:lineRule="atLeast"/>
        <w:ind w:left="720"/>
        <w:jc w:val="both"/>
        <w:rPr>
          <w:rFonts w:asciiTheme="minorHAnsi" w:hAnsiTheme="minorHAnsi" w:cstheme="minorHAnsi"/>
          <w:color w:val="000000" w:themeColor="text1"/>
        </w:rPr>
      </w:pPr>
      <w:r w:rsidRPr="00440F62">
        <w:rPr>
          <w:rFonts w:asciiTheme="minorHAnsi" w:hAnsiTheme="minorHAnsi" w:cstheme="minorHAnsi"/>
          <w:color w:val="000000" w:themeColor="text1"/>
        </w:rPr>
        <w:t>We gently take the children who have woken up to ensure the other children sleep peacefully. </w:t>
      </w:r>
    </w:p>
    <w:p w14:paraId="404BA068" w14:textId="07A4E1FA" w:rsidR="00CA054C" w:rsidRPr="00440F62" w:rsidRDefault="00EB552C" w:rsidP="00CA054C">
      <w:pPr>
        <w:pStyle w:val="NormalWeb"/>
        <w:spacing w:before="0" w:beforeAutospacing="0" w:after="240" w:afterAutospacing="0" w:line="276" w:lineRule="atLeast"/>
        <w:ind w:left="720"/>
        <w:jc w:val="both"/>
        <w:rPr>
          <w:rFonts w:asciiTheme="minorHAnsi" w:hAnsiTheme="minorHAnsi" w:cstheme="minorHAnsi"/>
          <w:color w:val="000000" w:themeColor="text1"/>
        </w:rPr>
      </w:pPr>
      <w:r w:rsidRPr="00440F62">
        <w:rPr>
          <w:rFonts w:asciiTheme="minorHAnsi" w:hAnsiTheme="minorHAnsi" w:cstheme="minorHAnsi"/>
          <w:color w:val="000000" w:themeColor="text1"/>
          <w:sz w:val="14"/>
          <w:szCs w:val="14"/>
        </w:rPr>
        <w:t> </w:t>
      </w:r>
      <w:r w:rsidRPr="00440F62">
        <w:rPr>
          <w:rFonts w:asciiTheme="minorHAnsi" w:hAnsiTheme="minorHAnsi" w:cstheme="minorHAnsi"/>
          <w:color w:val="000000" w:themeColor="text1"/>
        </w:rPr>
        <w:t>For children who cannot fall asleep on their own, we gently shush and stroke them until they drift off. If a child is scheduled for sleep but does not want to or becomes upset, then this sleep will not be forced.</w:t>
      </w:r>
    </w:p>
    <w:p w14:paraId="305583A2" w14:textId="77777777" w:rsidR="00CA054C" w:rsidRDefault="00CA054C" w:rsidP="00CA054C">
      <w:pPr>
        <w:spacing w:after="240" w:line="276" w:lineRule="atLeast"/>
        <w:jc w:val="both"/>
        <w:rPr>
          <w:color w:val="000000"/>
          <w:sz w:val="27"/>
          <w:szCs w:val="27"/>
        </w:rPr>
      </w:pPr>
      <w:r>
        <w:rPr>
          <w:rFonts w:ascii="Calibri" w:hAnsi="Calibri" w:cs="Calibri"/>
          <w:color w:val="000000"/>
          <w:sz w:val="27"/>
          <w:szCs w:val="27"/>
        </w:rPr>
        <w:t xml:space="preserve">While the cause of </w:t>
      </w:r>
      <w:proofErr w:type="gramStart"/>
      <w:r>
        <w:rPr>
          <w:rFonts w:ascii="Calibri" w:hAnsi="Calibri" w:cs="Calibri"/>
          <w:color w:val="000000"/>
          <w:sz w:val="27"/>
          <w:szCs w:val="27"/>
        </w:rPr>
        <w:t>Sudden Infant Death Syndrome</w:t>
      </w:r>
      <w:proofErr w:type="gramEnd"/>
      <w:r>
        <w:rPr>
          <w:rFonts w:ascii="Calibri" w:hAnsi="Calibri" w:cs="Calibri"/>
          <w:color w:val="000000"/>
          <w:sz w:val="27"/>
          <w:szCs w:val="27"/>
        </w:rPr>
        <w:t xml:space="preserve"> is not fully understood, there are steps we can take to reduce the risk of it occurring:    </w:t>
      </w:r>
    </w:p>
    <w:p w14:paraId="5BA7AD20" w14:textId="35FDCCAA" w:rsidR="00CA054C" w:rsidRDefault="00CA054C" w:rsidP="00CA054C">
      <w:pPr>
        <w:spacing w:after="240" w:line="276" w:lineRule="atLeast"/>
        <w:jc w:val="both"/>
        <w:rPr>
          <w:color w:val="000000"/>
          <w:sz w:val="27"/>
          <w:szCs w:val="27"/>
        </w:rPr>
      </w:pPr>
      <w:r>
        <w:rPr>
          <w:rFonts w:ascii="Calibri" w:hAnsi="Calibri" w:cs="Calibri"/>
          <w:color w:val="000000"/>
          <w:sz w:val="27"/>
          <w:szCs w:val="27"/>
        </w:rPr>
        <w:t>We put babies on their backs to sleep. Blankets should be tucked in at shoulder level to avoid the baby’s head becoming covered. We ensure fresh air in the room and make sure that the temperature is around 20 degrees Celsius.</w:t>
      </w:r>
    </w:p>
    <w:p w14:paraId="3E06647D" w14:textId="5AF4F4F3" w:rsidR="004C590D" w:rsidRPr="005E224C" w:rsidRDefault="005E224C" w:rsidP="00B9729A">
      <w:pPr>
        <w:spacing w:line="276" w:lineRule="auto"/>
        <w:rPr>
          <w:rFonts w:asciiTheme="minorHAnsi" w:eastAsiaTheme="majorEastAsia" w:hAnsiTheme="minorHAnsi" w:cstheme="minorHAnsi"/>
          <w:bCs/>
          <w:color w:val="000000" w:themeColor="text1"/>
        </w:rPr>
      </w:pPr>
      <w:r w:rsidRPr="005E224C">
        <w:rPr>
          <w:rFonts w:asciiTheme="minorHAnsi" w:hAnsiTheme="minorHAnsi" w:cstheme="minorHAnsi"/>
          <w:bCs/>
          <w:color w:val="000000" w:themeColor="text1"/>
        </w:rPr>
        <w:t>V 1.</w:t>
      </w:r>
      <w:r w:rsidR="001E44F3">
        <w:rPr>
          <w:rFonts w:asciiTheme="minorHAnsi" w:hAnsiTheme="minorHAnsi" w:cstheme="minorHAnsi"/>
          <w:bCs/>
          <w:color w:val="000000" w:themeColor="text1"/>
        </w:rPr>
        <w:t>2 – 10.2025</w:t>
      </w:r>
      <w:r w:rsidR="004C590D" w:rsidRPr="005E224C">
        <w:rPr>
          <w:rFonts w:asciiTheme="minorHAnsi" w:hAnsiTheme="minorHAnsi" w:cstheme="minorHAnsi"/>
          <w:bCs/>
          <w:color w:val="000000" w:themeColor="text1"/>
        </w:rPr>
        <w:br w:type="page"/>
      </w:r>
    </w:p>
    <w:p w14:paraId="266A4E7C" w14:textId="105186E5" w:rsidR="00EB2A01" w:rsidRPr="00FC642A" w:rsidRDefault="00F23E1A" w:rsidP="001E301A">
      <w:pPr>
        <w:pStyle w:val="Heading2"/>
        <w:spacing w:after="240" w:line="276" w:lineRule="auto"/>
        <w:rPr>
          <w:rFonts w:asciiTheme="minorHAnsi" w:hAnsiTheme="minorHAnsi" w:cstheme="minorHAnsi"/>
        </w:rPr>
      </w:pPr>
      <w:bookmarkStart w:id="40" w:name="_Toc210208844"/>
      <w:r w:rsidRPr="00FC642A">
        <w:rPr>
          <w:rFonts w:asciiTheme="minorHAnsi" w:hAnsiTheme="minorHAnsi" w:cstheme="minorHAnsi"/>
        </w:rPr>
        <w:lastRenderedPageBreak/>
        <w:t>4</w:t>
      </w:r>
      <w:r w:rsidR="000A6B2F" w:rsidRPr="00FC642A">
        <w:rPr>
          <w:rFonts w:asciiTheme="minorHAnsi" w:hAnsiTheme="minorHAnsi" w:cstheme="minorHAnsi"/>
        </w:rPr>
        <w:t>.</w:t>
      </w:r>
      <w:r w:rsidR="001400E4" w:rsidRPr="00FC642A">
        <w:rPr>
          <w:rFonts w:asciiTheme="minorHAnsi" w:hAnsiTheme="minorHAnsi" w:cstheme="minorHAnsi"/>
        </w:rPr>
        <w:t>9</w:t>
      </w:r>
      <w:r w:rsidR="000A6B2F" w:rsidRPr="00FC642A">
        <w:rPr>
          <w:rFonts w:asciiTheme="minorHAnsi" w:hAnsiTheme="minorHAnsi" w:cstheme="minorHAnsi"/>
        </w:rPr>
        <w:t xml:space="preserve"> </w:t>
      </w:r>
      <w:r w:rsidR="00502DC8" w:rsidRPr="00FC642A">
        <w:rPr>
          <w:rFonts w:asciiTheme="minorHAnsi" w:hAnsiTheme="minorHAnsi" w:cstheme="minorHAnsi"/>
        </w:rPr>
        <w:t>Adverse Weather</w:t>
      </w:r>
      <w:bookmarkEnd w:id="40"/>
    </w:p>
    <w:p w14:paraId="2BEA36EC" w14:textId="5349CB15" w:rsidR="00BB10F2" w:rsidRPr="00FC642A" w:rsidRDefault="00BB10F2"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Policy statement</w:t>
      </w:r>
    </w:p>
    <w:p w14:paraId="397B4AFD" w14:textId="229F0729" w:rsidR="00502DC8" w:rsidRPr="00FC642A" w:rsidRDefault="00502DC8"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B77A7B" w:rsidRPr="00FC642A">
        <w:rPr>
          <w:rFonts w:asciiTheme="minorHAnsi" w:hAnsiTheme="minorHAnsi" w:cstheme="minorHAnsi"/>
        </w:rPr>
        <w:t>Nursery</w:t>
      </w:r>
      <w:r w:rsidRPr="00FC642A">
        <w:rPr>
          <w:rFonts w:asciiTheme="minorHAnsi" w:hAnsiTheme="minorHAnsi" w:cstheme="minorHAnsi"/>
        </w:rPr>
        <w:t xml:space="preserve">, we have an adverse weather policy in place to ensure our </w:t>
      </w:r>
      <w:r w:rsidR="00B77A7B" w:rsidRPr="00FC642A">
        <w:rPr>
          <w:rFonts w:asciiTheme="minorHAnsi" w:hAnsiTheme="minorHAnsi" w:cstheme="minorHAnsi"/>
        </w:rPr>
        <w:t>nursery</w:t>
      </w:r>
      <w:r w:rsidRPr="00FC642A">
        <w:rPr>
          <w:rFonts w:asciiTheme="minorHAnsi" w:hAnsiTheme="minorHAnsi" w:cstheme="minorHAnsi"/>
        </w:rPr>
        <w:t xml:space="preserve"> is prepared for all weather conditions that might affect the running of the setting</w:t>
      </w:r>
      <w:r w:rsidR="00156485">
        <w:rPr>
          <w:rFonts w:asciiTheme="minorHAnsi" w:hAnsiTheme="minorHAnsi" w:cstheme="minorHAnsi"/>
        </w:rPr>
        <w:t>,</w:t>
      </w:r>
      <w:r w:rsidRPr="00FC642A">
        <w:rPr>
          <w:rFonts w:asciiTheme="minorHAnsi" w:hAnsiTheme="minorHAnsi" w:cstheme="minorHAnsi"/>
        </w:rPr>
        <w:t xml:space="preserve"> such as floods, snow and heat waves.</w:t>
      </w:r>
    </w:p>
    <w:p w14:paraId="5100CC2E" w14:textId="26A5DB9A" w:rsidR="00BB10F2" w:rsidRPr="00FC642A" w:rsidRDefault="00BB10F2" w:rsidP="00B9729A">
      <w:pPr>
        <w:widowControl w:val="0"/>
        <w:autoSpaceDE w:val="0"/>
        <w:autoSpaceDN w:val="0"/>
        <w:adjustRightInd w:val="0"/>
        <w:spacing w:after="240" w:line="276" w:lineRule="auto"/>
        <w:jc w:val="both"/>
        <w:rPr>
          <w:rFonts w:asciiTheme="minorHAnsi" w:hAnsiTheme="minorHAnsi" w:cstheme="minorHAnsi"/>
          <w:b/>
          <w:color w:val="262626"/>
        </w:rPr>
      </w:pPr>
      <w:r w:rsidRPr="00FC642A">
        <w:rPr>
          <w:rFonts w:asciiTheme="minorHAnsi" w:hAnsiTheme="minorHAnsi" w:cstheme="minorHAnsi"/>
          <w:b/>
          <w:color w:val="262626"/>
        </w:rPr>
        <w:t>Procedures</w:t>
      </w:r>
    </w:p>
    <w:p w14:paraId="642596E7" w14:textId="59470D37" w:rsidR="00C56AD8" w:rsidRPr="00FC642A" w:rsidRDefault="00C56AD8"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262626"/>
        </w:rPr>
        <w:t>We aim to provide full</w:t>
      </w:r>
      <w:r w:rsidR="00156485">
        <w:rPr>
          <w:rFonts w:asciiTheme="minorHAnsi" w:hAnsiTheme="minorHAnsi" w:cstheme="minorHAnsi"/>
          <w:color w:val="262626"/>
        </w:rPr>
        <w:t>-</w:t>
      </w:r>
      <w:r w:rsidRPr="00FC642A">
        <w:rPr>
          <w:rFonts w:asciiTheme="minorHAnsi" w:hAnsiTheme="minorHAnsi" w:cstheme="minorHAnsi"/>
          <w:color w:val="262626"/>
        </w:rPr>
        <w:t xml:space="preserve">time, quality </w:t>
      </w:r>
      <w:r w:rsidR="00B66400" w:rsidRPr="00FC642A">
        <w:rPr>
          <w:rFonts w:asciiTheme="minorHAnsi" w:hAnsiTheme="minorHAnsi" w:cstheme="minorHAnsi"/>
          <w:color w:val="262626"/>
        </w:rPr>
        <w:t>childcare</w:t>
      </w:r>
      <w:r w:rsidRPr="00FC642A">
        <w:rPr>
          <w:rFonts w:asciiTheme="minorHAnsi" w:hAnsiTheme="minorHAnsi" w:cstheme="minorHAnsi"/>
          <w:color w:val="262626"/>
        </w:rPr>
        <w:t xml:space="preserve"> throughout the year without interruption, although we do </w:t>
      </w:r>
      <w:r w:rsidR="00156485" w:rsidRPr="00FC642A">
        <w:rPr>
          <w:rFonts w:asciiTheme="minorHAnsi" w:hAnsiTheme="minorHAnsi" w:cstheme="minorHAnsi"/>
          <w:color w:val="262626"/>
        </w:rPr>
        <w:t>recogni</w:t>
      </w:r>
      <w:r w:rsidR="00156485">
        <w:rPr>
          <w:rFonts w:asciiTheme="minorHAnsi" w:hAnsiTheme="minorHAnsi" w:cstheme="minorHAnsi"/>
          <w:color w:val="262626"/>
        </w:rPr>
        <w:t>z</w:t>
      </w:r>
      <w:r w:rsidR="00156485" w:rsidRPr="00FC642A">
        <w:rPr>
          <w:rFonts w:asciiTheme="minorHAnsi" w:hAnsiTheme="minorHAnsi" w:cstheme="minorHAnsi"/>
          <w:color w:val="262626"/>
        </w:rPr>
        <w:t>e</w:t>
      </w:r>
      <w:r w:rsidRPr="00FC642A">
        <w:rPr>
          <w:rFonts w:asciiTheme="minorHAnsi" w:hAnsiTheme="minorHAnsi" w:cstheme="minorHAnsi"/>
          <w:color w:val="262626"/>
        </w:rPr>
        <w:t xml:space="preserve"> the fact that inclement weather and other emergencies can affect the setting</w:t>
      </w:r>
      <w:r w:rsidR="00156485">
        <w:rPr>
          <w:rFonts w:asciiTheme="minorHAnsi" w:hAnsiTheme="minorHAnsi" w:cstheme="minorHAnsi"/>
          <w:color w:val="262626"/>
        </w:rPr>
        <w:t>’</w:t>
      </w:r>
      <w:r w:rsidRPr="00FC642A">
        <w:rPr>
          <w:rFonts w:asciiTheme="minorHAnsi" w:hAnsiTheme="minorHAnsi" w:cstheme="minorHAnsi"/>
          <w:color w:val="262626"/>
        </w:rPr>
        <w:t>s ability to open and the employee</w:t>
      </w:r>
      <w:r w:rsidR="00156485">
        <w:rPr>
          <w:rFonts w:asciiTheme="minorHAnsi" w:hAnsiTheme="minorHAnsi" w:cstheme="minorHAnsi"/>
          <w:color w:val="262626"/>
        </w:rPr>
        <w:t>s’</w:t>
      </w:r>
      <w:r w:rsidRPr="00FC642A">
        <w:rPr>
          <w:rFonts w:asciiTheme="minorHAnsi" w:hAnsiTheme="minorHAnsi" w:cstheme="minorHAnsi"/>
          <w:color w:val="262626"/>
        </w:rPr>
        <w:t xml:space="preserve"> ability to get to work. The safety and welfare of our families and employees </w:t>
      </w:r>
      <w:r w:rsidR="00156485">
        <w:rPr>
          <w:rFonts w:asciiTheme="minorHAnsi" w:hAnsiTheme="minorHAnsi" w:cstheme="minorHAnsi"/>
          <w:color w:val="262626"/>
        </w:rPr>
        <w:t>are</w:t>
      </w:r>
      <w:r w:rsidRPr="00FC642A">
        <w:rPr>
          <w:rFonts w:asciiTheme="minorHAnsi" w:hAnsiTheme="minorHAnsi" w:cstheme="minorHAnsi"/>
          <w:color w:val="262626"/>
        </w:rPr>
        <w:t xml:space="preserve"> paramount in any emergency. No policy can cover every potential </w:t>
      </w:r>
      <w:proofErr w:type="gramStart"/>
      <w:r w:rsidRPr="00FC642A">
        <w:rPr>
          <w:rFonts w:asciiTheme="minorHAnsi" w:hAnsiTheme="minorHAnsi" w:cstheme="minorHAnsi"/>
          <w:color w:val="262626"/>
        </w:rPr>
        <w:t>emergency situation</w:t>
      </w:r>
      <w:proofErr w:type="gramEnd"/>
      <w:r w:rsidRPr="00FC642A">
        <w:rPr>
          <w:rFonts w:asciiTheme="minorHAnsi" w:hAnsiTheme="minorHAnsi" w:cstheme="minorHAnsi"/>
          <w:color w:val="262626"/>
        </w:rPr>
        <w:t xml:space="preserve">, so this policy covers the most common. </w:t>
      </w:r>
    </w:p>
    <w:p w14:paraId="51D5D8AB" w14:textId="0B39EDAC" w:rsidR="006D738F" w:rsidRPr="00FC642A" w:rsidRDefault="00502DC8" w:rsidP="007E2820">
      <w:pPr>
        <w:pStyle w:val="ListParagraph"/>
        <w:widowControl w:val="0"/>
        <w:numPr>
          <w:ilvl w:val="0"/>
          <w:numId w:val="49"/>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any of these incidents impact the ability of the </w:t>
      </w:r>
      <w:r w:rsidR="00B77A7B" w:rsidRPr="00FC642A">
        <w:rPr>
          <w:rFonts w:asciiTheme="minorHAnsi" w:hAnsiTheme="minorHAnsi" w:cstheme="minorHAnsi"/>
        </w:rPr>
        <w:t>Nursery</w:t>
      </w:r>
      <w:r w:rsidRPr="00FC642A">
        <w:rPr>
          <w:rFonts w:asciiTheme="minorHAnsi" w:hAnsiTheme="minorHAnsi" w:cstheme="minorHAnsi"/>
        </w:rPr>
        <w:t xml:space="preserve"> to open or operate, we will contact parents via phone</w:t>
      </w:r>
      <w:r w:rsidR="0002378E">
        <w:rPr>
          <w:rFonts w:asciiTheme="minorHAnsi" w:hAnsiTheme="minorHAnsi" w:cstheme="minorHAnsi"/>
        </w:rPr>
        <w:t xml:space="preserve"> or </w:t>
      </w:r>
      <w:r w:rsidRPr="00FC642A">
        <w:rPr>
          <w:rFonts w:asciiTheme="minorHAnsi" w:hAnsiTheme="minorHAnsi" w:cstheme="minorHAnsi"/>
        </w:rPr>
        <w:t xml:space="preserve">email. </w:t>
      </w:r>
    </w:p>
    <w:p w14:paraId="0C0C2B22" w14:textId="2787E849" w:rsidR="006D738F" w:rsidRPr="00FC642A" w:rsidRDefault="006D738F" w:rsidP="007E2820">
      <w:pPr>
        <w:pStyle w:val="ListParagraph"/>
        <w:widowControl w:val="0"/>
        <w:numPr>
          <w:ilvl w:val="0"/>
          <w:numId w:val="49"/>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If high snowfall or another severe weather condition is threatened during a day</w:t>
      </w:r>
      <w:r w:rsidR="00BB142C">
        <w:rPr>
          <w:rFonts w:asciiTheme="minorHAnsi" w:hAnsiTheme="minorHAnsi" w:cstheme="minorHAnsi"/>
        </w:rPr>
        <w:t>,</w:t>
      </w:r>
      <w:r w:rsidRPr="00FC642A">
        <w:rPr>
          <w:rFonts w:asciiTheme="minorHAnsi" w:hAnsiTheme="minorHAnsi" w:cstheme="minorHAnsi"/>
        </w:rPr>
        <w:t xml:space="preserve"> then </w:t>
      </w:r>
      <w:r w:rsidR="00BB142C">
        <w:rPr>
          <w:rFonts w:asciiTheme="minorHAnsi" w:hAnsiTheme="minorHAnsi" w:cstheme="minorHAnsi"/>
        </w:rPr>
        <w:t xml:space="preserve">the </w:t>
      </w:r>
      <w:r w:rsidR="0002378E">
        <w:rPr>
          <w:rFonts w:asciiTheme="minorHAnsi" w:hAnsiTheme="minorHAnsi" w:cstheme="minorHAnsi"/>
          <w:lang w:val="en-GB"/>
        </w:rPr>
        <w:t>M</w:t>
      </w:r>
      <w:r w:rsidR="00B77A7B" w:rsidRPr="00FC642A">
        <w:rPr>
          <w:rFonts w:asciiTheme="minorHAnsi" w:hAnsiTheme="minorHAnsi" w:cstheme="minorHAnsi"/>
          <w:lang w:val="en-GB"/>
        </w:rPr>
        <w:t>anager</w:t>
      </w:r>
      <w:r w:rsidR="0002378E">
        <w:rPr>
          <w:rFonts w:asciiTheme="minorHAnsi" w:hAnsiTheme="minorHAnsi" w:cstheme="minorHAnsi"/>
          <w:lang w:val="en-GB"/>
        </w:rPr>
        <w:t xml:space="preserve"> or D</w:t>
      </w:r>
      <w:r w:rsidR="00B77A7B" w:rsidRPr="00FC642A">
        <w:rPr>
          <w:rFonts w:asciiTheme="minorHAnsi" w:hAnsiTheme="minorHAnsi" w:cstheme="minorHAnsi"/>
          <w:lang w:val="en-GB"/>
        </w:rPr>
        <w:t xml:space="preserve">eputy </w:t>
      </w:r>
      <w:r w:rsidR="0002378E">
        <w:rPr>
          <w:rFonts w:asciiTheme="minorHAnsi" w:hAnsiTheme="minorHAnsi" w:cstheme="minorHAnsi"/>
          <w:lang w:val="en-GB"/>
        </w:rPr>
        <w:t>M</w:t>
      </w:r>
      <w:r w:rsidR="00B77A7B" w:rsidRPr="00FC642A">
        <w:rPr>
          <w:rFonts w:asciiTheme="minorHAnsi" w:hAnsiTheme="minorHAnsi" w:cstheme="minorHAnsi"/>
          <w:lang w:val="en-GB"/>
        </w:rPr>
        <w:t>anager</w:t>
      </w:r>
      <w:r w:rsidR="00B77A7B" w:rsidRPr="00FC642A">
        <w:rPr>
          <w:rFonts w:asciiTheme="minorHAnsi" w:hAnsiTheme="minorHAnsi" w:cstheme="minorHAnsi"/>
        </w:rPr>
        <w:t xml:space="preserve"> </w:t>
      </w:r>
      <w:r w:rsidRPr="00FC642A">
        <w:rPr>
          <w:rFonts w:asciiTheme="minorHAnsi" w:hAnsiTheme="minorHAnsi" w:cstheme="minorHAnsi"/>
        </w:rPr>
        <w:t xml:space="preserve">will </w:t>
      </w:r>
      <w:r w:rsidR="00BB142C">
        <w:rPr>
          <w:rFonts w:asciiTheme="minorHAnsi" w:hAnsiTheme="minorHAnsi" w:cstheme="minorHAnsi"/>
        </w:rPr>
        <w:t>m</w:t>
      </w:r>
      <w:r w:rsidRPr="00FC642A">
        <w:rPr>
          <w:rFonts w:asciiTheme="minorHAnsi" w:hAnsiTheme="minorHAnsi" w:cstheme="minorHAnsi"/>
        </w:rPr>
        <w:t xml:space="preserve">ake the decision as to whether to close the </w:t>
      </w:r>
      <w:r w:rsidR="00B77A7B" w:rsidRPr="00FC642A">
        <w:rPr>
          <w:rFonts w:asciiTheme="minorHAnsi" w:hAnsiTheme="minorHAnsi" w:cstheme="minorHAnsi"/>
        </w:rPr>
        <w:t>nursery</w:t>
      </w:r>
      <w:r w:rsidRPr="00FC642A">
        <w:rPr>
          <w:rFonts w:asciiTheme="minorHAnsi" w:hAnsiTheme="minorHAnsi" w:cstheme="minorHAnsi"/>
        </w:rPr>
        <w:t xml:space="preserve">. This decision will </w:t>
      </w:r>
      <w:r w:rsidR="0002378E" w:rsidRPr="00FC642A">
        <w:rPr>
          <w:rFonts w:asciiTheme="minorHAnsi" w:hAnsiTheme="minorHAnsi" w:cstheme="minorHAnsi"/>
        </w:rPr>
        <w:t>consider</w:t>
      </w:r>
      <w:r w:rsidRPr="00FC642A">
        <w:rPr>
          <w:rFonts w:asciiTheme="minorHAnsi" w:hAnsiTheme="minorHAnsi" w:cstheme="minorHAnsi"/>
        </w:rPr>
        <w:t xml:space="preserve"> the safety of the children, their parents and the staff team. In the event of a planned closure during the day, we will contact all parents to arrange for </w:t>
      </w:r>
      <w:r w:rsidR="00BB142C">
        <w:rPr>
          <w:rFonts w:asciiTheme="minorHAnsi" w:hAnsiTheme="minorHAnsi" w:cstheme="minorHAnsi"/>
        </w:rPr>
        <w:t xml:space="preserve">the </w:t>
      </w:r>
      <w:r w:rsidRPr="00FC642A">
        <w:rPr>
          <w:rFonts w:asciiTheme="minorHAnsi" w:hAnsiTheme="minorHAnsi" w:cstheme="minorHAnsi"/>
        </w:rPr>
        <w:t>collection of their child</w:t>
      </w:r>
      <w:r w:rsidR="00BB142C">
        <w:rPr>
          <w:rFonts w:asciiTheme="minorHAnsi" w:hAnsiTheme="minorHAnsi" w:cstheme="minorHAnsi"/>
        </w:rPr>
        <w:t>ren</w:t>
      </w:r>
      <w:r w:rsidRPr="00FC642A">
        <w:rPr>
          <w:rFonts w:asciiTheme="minorHAnsi" w:hAnsiTheme="minorHAnsi" w:cstheme="minorHAnsi"/>
        </w:rPr>
        <w:t>.</w:t>
      </w:r>
    </w:p>
    <w:p w14:paraId="415EDADF" w14:textId="44B097AD" w:rsidR="00D5691D" w:rsidRPr="00FC642A" w:rsidRDefault="00D5691D" w:rsidP="007E2820">
      <w:pPr>
        <w:pStyle w:val="ListParagraph"/>
        <w:widowControl w:val="0"/>
        <w:numPr>
          <w:ilvl w:val="0"/>
          <w:numId w:val="49"/>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will make </w:t>
      </w:r>
      <w:r w:rsidR="006D738F" w:rsidRPr="00FC642A">
        <w:rPr>
          <w:rFonts w:asciiTheme="minorHAnsi" w:hAnsiTheme="minorHAnsi" w:cstheme="minorHAnsi"/>
        </w:rPr>
        <w:t>every effort to inform parents</w:t>
      </w:r>
      <w:r w:rsidRPr="00FC642A">
        <w:rPr>
          <w:rFonts w:asciiTheme="minorHAnsi" w:hAnsiTheme="minorHAnsi" w:cstheme="minorHAnsi"/>
        </w:rPr>
        <w:t xml:space="preserve"> as early as we can</w:t>
      </w:r>
      <w:r w:rsidR="00AB6909">
        <w:rPr>
          <w:rFonts w:asciiTheme="minorHAnsi" w:hAnsiTheme="minorHAnsi" w:cstheme="minorHAnsi"/>
        </w:rPr>
        <w:t>.</w:t>
      </w:r>
    </w:p>
    <w:p w14:paraId="79028FA5" w14:textId="6D3A8455" w:rsidR="00502DC8" w:rsidRPr="00FC642A" w:rsidRDefault="00502DC8" w:rsidP="007E2820">
      <w:pPr>
        <w:pStyle w:val="ListParagraph"/>
        <w:widowControl w:val="0"/>
        <w:numPr>
          <w:ilvl w:val="0"/>
          <w:numId w:val="49"/>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will not take children outdoors whe</w:t>
      </w:r>
      <w:r w:rsidR="00BB142C">
        <w:rPr>
          <w:rFonts w:asciiTheme="minorHAnsi" w:hAnsiTheme="minorHAnsi" w:cstheme="minorHAnsi"/>
        </w:rPr>
        <w:t>n</w:t>
      </w:r>
      <w:r w:rsidRPr="00FC642A">
        <w:rPr>
          <w:rFonts w:asciiTheme="minorHAnsi" w:hAnsiTheme="minorHAnsi" w:cstheme="minorHAnsi"/>
        </w:rPr>
        <w:t xml:space="preserve"> we judge that weather conditions make it unsafe to do so. </w:t>
      </w:r>
    </w:p>
    <w:p w14:paraId="79C8E631" w14:textId="56F896CC" w:rsidR="00D5691D" w:rsidRDefault="009B0FDB" w:rsidP="00B9729A">
      <w:pPr>
        <w:pStyle w:val="ListParagraph"/>
        <w:widowControl w:val="0"/>
        <w:numPr>
          <w:ilvl w:val="0"/>
          <w:numId w:val="49"/>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require parents to provide appropriate clothing for their children in the cold weather like waterproof, warm booths for the garden, hut, scarf, </w:t>
      </w:r>
      <w:r w:rsidR="00BB142C">
        <w:rPr>
          <w:rFonts w:asciiTheme="minorHAnsi" w:hAnsiTheme="minorHAnsi" w:cstheme="minorHAnsi"/>
        </w:rPr>
        <w:t xml:space="preserve">and </w:t>
      </w:r>
      <w:r w:rsidRPr="00FC642A">
        <w:rPr>
          <w:rFonts w:asciiTheme="minorHAnsi" w:hAnsiTheme="minorHAnsi" w:cstheme="minorHAnsi"/>
        </w:rPr>
        <w:t>gloves</w:t>
      </w:r>
      <w:r w:rsidR="0002378E">
        <w:rPr>
          <w:rFonts w:asciiTheme="minorHAnsi" w:hAnsiTheme="minorHAnsi" w:cstheme="minorHAnsi"/>
        </w:rPr>
        <w:t>.</w:t>
      </w:r>
    </w:p>
    <w:p w14:paraId="25444EEA" w14:textId="4F7C08B9" w:rsidR="005E224C" w:rsidRPr="005E224C" w:rsidRDefault="005E224C" w:rsidP="005E224C">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10.2023</w:t>
      </w:r>
    </w:p>
    <w:p w14:paraId="4813F7EE" w14:textId="6EC12F30" w:rsidR="004447FA" w:rsidRPr="00FC642A" w:rsidRDefault="004447FA" w:rsidP="00F23E1A">
      <w:pPr>
        <w:pStyle w:val="Heading2"/>
        <w:spacing w:line="276" w:lineRule="auto"/>
        <w:rPr>
          <w:rFonts w:asciiTheme="minorHAnsi" w:hAnsiTheme="minorHAnsi" w:cstheme="minorHAnsi"/>
        </w:rPr>
      </w:pPr>
      <w:r w:rsidRPr="00FC642A">
        <w:rPr>
          <w:rFonts w:asciiTheme="minorHAnsi" w:hAnsiTheme="minorHAnsi" w:cstheme="minorHAnsi"/>
          <w:lang w:val="en-GB"/>
        </w:rPr>
        <w:br w:type="page"/>
      </w:r>
    </w:p>
    <w:p w14:paraId="51DCC6BF" w14:textId="2DD468A0" w:rsidR="001400E4" w:rsidRPr="00FC642A" w:rsidRDefault="001400E4" w:rsidP="001400E4">
      <w:pPr>
        <w:pStyle w:val="Heading2"/>
        <w:spacing w:line="276" w:lineRule="auto"/>
        <w:rPr>
          <w:rFonts w:asciiTheme="minorHAnsi" w:hAnsiTheme="minorHAnsi" w:cstheme="minorHAnsi"/>
          <w:lang w:val="en-GB"/>
        </w:rPr>
      </w:pPr>
      <w:bookmarkStart w:id="41" w:name="_Toc210208845"/>
      <w:r w:rsidRPr="00FC642A">
        <w:rPr>
          <w:rFonts w:asciiTheme="minorHAnsi" w:hAnsiTheme="minorHAnsi" w:cstheme="minorHAnsi"/>
          <w:lang w:val="en-GB"/>
        </w:rPr>
        <w:lastRenderedPageBreak/>
        <w:t>4.10 Indoor and outdoor shoes</w:t>
      </w:r>
      <w:bookmarkEnd w:id="41"/>
    </w:p>
    <w:p w14:paraId="1DC16D13" w14:textId="77777777" w:rsidR="001400E4" w:rsidRPr="00FC642A" w:rsidRDefault="001400E4" w:rsidP="001400E4">
      <w:pPr>
        <w:spacing w:line="276" w:lineRule="auto"/>
        <w:jc w:val="both"/>
        <w:rPr>
          <w:rFonts w:asciiTheme="minorHAnsi" w:hAnsiTheme="minorHAnsi" w:cstheme="minorHAnsi"/>
          <w:lang w:val="en-GB"/>
        </w:rPr>
      </w:pPr>
    </w:p>
    <w:p w14:paraId="3B9EAEE3" w14:textId="6C0696D8" w:rsidR="001400E4" w:rsidRPr="00FC642A" w:rsidRDefault="001400E4" w:rsidP="0002378E">
      <w:pPr>
        <w:spacing w:line="276" w:lineRule="auto"/>
        <w:jc w:val="both"/>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 xml:space="preserve">Policy Statement </w:t>
      </w:r>
    </w:p>
    <w:p w14:paraId="51A7FF8C" w14:textId="7D04D483" w:rsidR="001400E4" w:rsidRPr="00FC642A" w:rsidRDefault="001400E4" w:rsidP="0002378E">
      <w:pPr>
        <w:pStyle w:val="NormalWeb"/>
        <w:spacing w:line="276" w:lineRule="auto"/>
        <w:jc w:val="both"/>
        <w:rPr>
          <w:rFonts w:asciiTheme="minorHAnsi" w:hAnsiTheme="minorHAnsi" w:cstheme="minorHAnsi"/>
        </w:rPr>
      </w:pPr>
      <w:r w:rsidRPr="00FC642A">
        <w:rPr>
          <w:rFonts w:asciiTheme="minorHAnsi" w:hAnsiTheme="minorHAnsi" w:cstheme="minorHAnsi"/>
        </w:rPr>
        <w:t xml:space="preserve">Andi’s </w:t>
      </w:r>
      <w:r w:rsidR="00B77A7B" w:rsidRPr="00FC642A">
        <w:rPr>
          <w:rFonts w:asciiTheme="minorHAnsi" w:hAnsiTheme="minorHAnsi" w:cstheme="minorHAnsi"/>
        </w:rPr>
        <w:t>Nursery</w:t>
      </w:r>
      <w:r w:rsidRPr="00FC642A">
        <w:rPr>
          <w:rFonts w:asciiTheme="minorHAnsi" w:hAnsiTheme="minorHAnsi" w:cstheme="minorHAnsi"/>
        </w:rPr>
        <w:t xml:space="preserve"> aims to </w:t>
      </w:r>
      <w:proofErr w:type="gramStart"/>
      <w:r w:rsidRPr="00FC642A">
        <w:rPr>
          <w:rFonts w:asciiTheme="minorHAnsi" w:hAnsiTheme="minorHAnsi" w:cstheme="minorHAnsi"/>
        </w:rPr>
        <w:t>promote children’s well</w:t>
      </w:r>
      <w:r w:rsidR="00BB142C">
        <w:rPr>
          <w:rFonts w:asciiTheme="minorHAnsi" w:hAnsiTheme="minorHAnsi" w:cstheme="minorHAnsi"/>
        </w:rPr>
        <w:t>-</w:t>
      </w:r>
      <w:r w:rsidRPr="00FC642A">
        <w:rPr>
          <w:rFonts w:asciiTheme="minorHAnsi" w:hAnsiTheme="minorHAnsi" w:cstheme="minorHAnsi"/>
        </w:rPr>
        <w:t>being and safety at all times</w:t>
      </w:r>
      <w:proofErr w:type="gramEnd"/>
      <w:r w:rsidRPr="00FC642A">
        <w:rPr>
          <w:rFonts w:asciiTheme="minorHAnsi" w:hAnsiTheme="minorHAnsi" w:cstheme="minorHAnsi"/>
        </w:rPr>
        <w:t xml:space="preserve">. For </w:t>
      </w:r>
      <w:r w:rsidR="00AB6909">
        <w:rPr>
          <w:rFonts w:asciiTheme="minorHAnsi" w:hAnsiTheme="minorHAnsi" w:cstheme="minorHAnsi"/>
        </w:rPr>
        <w:t>children</w:t>
      </w:r>
      <w:r w:rsidR="00BB142C">
        <w:rPr>
          <w:rFonts w:asciiTheme="minorHAnsi" w:hAnsiTheme="minorHAnsi" w:cstheme="minorHAnsi"/>
        </w:rPr>
        <w:t>,</w:t>
      </w:r>
      <w:r w:rsidRPr="00FC642A">
        <w:rPr>
          <w:rFonts w:asciiTheme="minorHAnsi" w:hAnsiTheme="minorHAnsi" w:cstheme="minorHAnsi"/>
        </w:rPr>
        <w:t xml:space="preserve"> it is essential that they </w:t>
      </w:r>
      <w:proofErr w:type="gramStart"/>
      <w:r w:rsidRPr="00FC642A">
        <w:rPr>
          <w:rFonts w:asciiTheme="minorHAnsi" w:hAnsiTheme="minorHAnsi" w:cstheme="minorHAnsi"/>
        </w:rPr>
        <w:t>have the opportunity to</w:t>
      </w:r>
      <w:proofErr w:type="gramEnd"/>
      <w:r w:rsidRPr="00FC642A">
        <w:rPr>
          <w:rFonts w:asciiTheme="minorHAnsi" w:hAnsiTheme="minorHAnsi" w:cstheme="minorHAnsi"/>
        </w:rPr>
        <w:t xml:space="preserve"> explore their environment safely. To help us do this</w:t>
      </w:r>
      <w:r w:rsidR="00BB142C">
        <w:rPr>
          <w:rFonts w:asciiTheme="minorHAnsi" w:hAnsiTheme="minorHAnsi" w:cstheme="minorHAnsi"/>
        </w:rPr>
        <w:t>,</w:t>
      </w:r>
      <w:r w:rsidRPr="00FC642A">
        <w:rPr>
          <w:rFonts w:asciiTheme="minorHAnsi" w:hAnsiTheme="minorHAnsi" w:cstheme="minorHAnsi"/>
        </w:rPr>
        <w:t xml:space="preserve"> we have guidelines that </w:t>
      </w:r>
      <w:proofErr w:type="gramStart"/>
      <w:r w:rsidRPr="00FC642A">
        <w:rPr>
          <w:rFonts w:asciiTheme="minorHAnsi" w:hAnsiTheme="minorHAnsi" w:cstheme="minorHAnsi"/>
        </w:rPr>
        <w:t>will;</w:t>
      </w:r>
      <w:proofErr w:type="gramEnd"/>
      <w:r w:rsidRPr="00FC642A">
        <w:rPr>
          <w:rFonts w:asciiTheme="minorHAnsi" w:hAnsiTheme="minorHAnsi" w:cstheme="minorHAnsi"/>
        </w:rPr>
        <w:t xml:space="preserve"> </w:t>
      </w:r>
    </w:p>
    <w:p w14:paraId="350389D5" w14:textId="77777777" w:rsidR="001400E4" w:rsidRPr="00FC642A" w:rsidRDefault="001400E4" w:rsidP="0002378E">
      <w:pPr>
        <w:pStyle w:val="NormalWeb"/>
        <w:numPr>
          <w:ilvl w:val="0"/>
          <w:numId w:val="27"/>
        </w:numPr>
        <w:spacing w:line="276" w:lineRule="auto"/>
        <w:jc w:val="both"/>
        <w:rPr>
          <w:rFonts w:asciiTheme="minorHAnsi" w:hAnsiTheme="minorHAnsi" w:cstheme="minorHAnsi"/>
        </w:rPr>
      </w:pPr>
      <w:r w:rsidRPr="00FC642A">
        <w:rPr>
          <w:rFonts w:asciiTheme="minorHAnsi" w:hAnsiTheme="minorHAnsi" w:cstheme="minorHAnsi"/>
        </w:rPr>
        <w:t xml:space="preserve">Prevent contaminated items from being walked into rooms and on to floors where children lay, crawl or play. </w:t>
      </w:r>
    </w:p>
    <w:p w14:paraId="1109C8F6" w14:textId="4EE3B868" w:rsidR="001400E4" w:rsidRPr="00FC642A" w:rsidRDefault="001400E4" w:rsidP="0002378E">
      <w:pPr>
        <w:pStyle w:val="NormalWeb"/>
        <w:numPr>
          <w:ilvl w:val="0"/>
          <w:numId w:val="27"/>
        </w:numPr>
        <w:spacing w:line="276" w:lineRule="auto"/>
        <w:jc w:val="both"/>
        <w:rPr>
          <w:rFonts w:asciiTheme="minorHAnsi" w:hAnsiTheme="minorHAnsi" w:cstheme="minorHAnsi"/>
        </w:rPr>
      </w:pPr>
      <w:r w:rsidRPr="00FC642A">
        <w:rPr>
          <w:rFonts w:asciiTheme="minorHAnsi" w:hAnsiTheme="minorHAnsi" w:cstheme="minorHAnsi"/>
        </w:rPr>
        <w:t xml:space="preserve">Prevent injury to the children from visitors or staff treading on fingers or toes. </w:t>
      </w:r>
    </w:p>
    <w:p w14:paraId="3F6F3B2B" w14:textId="77777777" w:rsidR="001400E4" w:rsidRPr="00FC642A" w:rsidRDefault="001400E4" w:rsidP="0002378E">
      <w:pPr>
        <w:spacing w:line="276" w:lineRule="auto"/>
        <w:jc w:val="both"/>
        <w:rPr>
          <w:rFonts w:asciiTheme="minorHAnsi" w:hAnsiTheme="minorHAnsi" w:cstheme="minorHAnsi"/>
          <w:b/>
          <w:lang w:val="en-GB"/>
        </w:rPr>
      </w:pPr>
      <w:r w:rsidRPr="00FC642A">
        <w:rPr>
          <w:rFonts w:asciiTheme="minorHAnsi" w:hAnsiTheme="minorHAnsi" w:cstheme="minorHAnsi"/>
          <w:b/>
          <w:lang w:val="en-GB"/>
        </w:rPr>
        <w:t>Procedures</w:t>
      </w:r>
    </w:p>
    <w:p w14:paraId="293DA422" w14:textId="77777777" w:rsidR="001400E4" w:rsidRPr="00FC642A" w:rsidRDefault="001400E4" w:rsidP="0002378E">
      <w:pPr>
        <w:spacing w:line="276" w:lineRule="auto"/>
        <w:jc w:val="both"/>
        <w:rPr>
          <w:rFonts w:asciiTheme="minorHAnsi" w:hAnsiTheme="minorHAnsi" w:cstheme="minorHAnsi"/>
          <w:lang w:val="en-GB"/>
        </w:rPr>
      </w:pPr>
    </w:p>
    <w:p w14:paraId="78AA5BAB" w14:textId="77777777" w:rsidR="0002378E" w:rsidRPr="00FC642A" w:rsidRDefault="0002378E" w:rsidP="0002378E">
      <w:pPr>
        <w:pStyle w:val="ListParagraph"/>
        <w:numPr>
          <w:ilvl w:val="0"/>
          <w:numId w:val="31"/>
        </w:numPr>
        <w:spacing w:line="276" w:lineRule="auto"/>
        <w:jc w:val="both"/>
        <w:rPr>
          <w:rFonts w:asciiTheme="minorHAnsi" w:hAnsiTheme="minorHAnsi" w:cstheme="minorHAnsi"/>
          <w:lang w:val="en-GB"/>
        </w:rPr>
      </w:pPr>
      <w:r w:rsidRPr="00FC642A">
        <w:rPr>
          <w:rFonts w:asciiTheme="minorHAnsi" w:hAnsiTheme="minorHAnsi" w:cstheme="minorHAnsi"/>
          <w:lang w:val="en-GB"/>
        </w:rPr>
        <w:t>Andi’s Nursery provide a place outside where children can change and leave their shoes.</w:t>
      </w:r>
    </w:p>
    <w:p w14:paraId="6BB5E500" w14:textId="5E75417F" w:rsidR="0002378E" w:rsidRPr="00FC642A" w:rsidRDefault="0002378E" w:rsidP="0002378E">
      <w:pPr>
        <w:pStyle w:val="ListParagraph"/>
        <w:numPr>
          <w:ilvl w:val="0"/>
          <w:numId w:val="31"/>
        </w:numPr>
        <w:spacing w:line="276" w:lineRule="auto"/>
        <w:jc w:val="both"/>
        <w:rPr>
          <w:rFonts w:asciiTheme="minorHAnsi" w:hAnsiTheme="minorHAnsi" w:cstheme="minorHAnsi"/>
        </w:rPr>
      </w:pPr>
      <w:r w:rsidRPr="00FC642A">
        <w:rPr>
          <w:rFonts w:asciiTheme="minorHAnsi" w:hAnsiTheme="minorHAnsi" w:cstheme="minorHAnsi"/>
        </w:rPr>
        <w:t xml:space="preserve">Remove children’s outdoor shoes and place </w:t>
      </w:r>
      <w:r w:rsidR="00BB142C">
        <w:rPr>
          <w:rFonts w:asciiTheme="minorHAnsi" w:hAnsiTheme="minorHAnsi" w:cstheme="minorHAnsi"/>
        </w:rPr>
        <w:t xml:space="preserve">them </w:t>
      </w:r>
      <w:r w:rsidRPr="00FC642A">
        <w:rPr>
          <w:rFonts w:asciiTheme="minorHAnsi" w:hAnsiTheme="minorHAnsi" w:cstheme="minorHAnsi"/>
        </w:rPr>
        <w:t xml:space="preserve">under the coat pegs before entering the room. </w:t>
      </w:r>
    </w:p>
    <w:p w14:paraId="5807CE1A" w14:textId="0A844A1B" w:rsidR="001400E4" w:rsidRDefault="001400E4" w:rsidP="0002378E">
      <w:pPr>
        <w:pStyle w:val="ListParagraph"/>
        <w:numPr>
          <w:ilvl w:val="0"/>
          <w:numId w:val="31"/>
        </w:numPr>
        <w:spacing w:line="276" w:lineRule="auto"/>
        <w:jc w:val="both"/>
        <w:rPr>
          <w:rFonts w:asciiTheme="minorHAnsi" w:hAnsiTheme="minorHAnsi" w:cstheme="minorHAnsi"/>
          <w:lang w:val="en-GB"/>
        </w:rPr>
      </w:pPr>
      <w:r w:rsidRPr="00FC642A">
        <w:rPr>
          <w:rFonts w:asciiTheme="minorHAnsi" w:hAnsiTheme="minorHAnsi" w:cstheme="minorHAnsi"/>
          <w:lang w:val="en-GB"/>
        </w:rPr>
        <w:t xml:space="preserve">All children </w:t>
      </w:r>
      <w:r w:rsidR="00AB6909" w:rsidRPr="00FC642A">
        <w:rPr>
          <w:rFonts w:asciiTheme="minorHAnsi" w:hAnsiTheme="minorHAnsi" w:cstheme="minorHAnsi"/>
          <w:lang w:val="en-GB"/>
        </w:rPr>
        <w:t>must</w:t>
      </w:r>
      <w:r w:rsidRPr="00FC642A">
        <w:rPr>
          <w:rFonts w:asciiTheme="minorHAnsi" w:hAnsiTheme="minorHAnsi" w:cstheme="minorHAnsi"/>
          <w:lang w:val="en-GB"/>
        </w:rPr>
        <w:t xml:space="preserve"> wear indoor shoe</w:t>
      </w:r>
      <w:r w:rsidR="00BB142C">
        <w:rPr>
          <w:rFonts w:asciiTheme="minorHAnsi" w:hAnsiTheme="minorHAnsi" w:cstheme="minorHAnsi"/>
          <w:lang w:val="en-GB"/>
        </w:rPr>
        <w:t>s</w:t>
      </w:r>
      <w:r w:rsidRPr="00FC642A">
        <w:rPr>
          <w:rFonts w:asciiTheme="minorHAnsi" w:hAnsiTheme="minorHAnsi" w:cstheme="minorHAnsi"/>
          <w:lang w:val="en-GB"/>
        </w:rPr>
        <w:t xml:space="preserve"> in the building</w:t>
      </w:r>
      <w:r w:rsidR="00BB142C">
        <w:rPr>
          <w:rFonts w:asciiTheme="minorHAnsi" w:hAnsiTheme="minorHAnsi" w:cstheme="minorHAnsi"/>
          <w:lang w:val="en-GB"/>
        </w:rPr>
        <w:t>,</w:t>
      </w:r>
      <w:r w:rsidRPr="00FC642A">
        <w:rPr>
          <w:rFonts w:asciiTheme="minorHAnsi" w:hAnsiTheme="minorHAnsi" w:cstheme="minorHAnsi"/>
          <w:lang w:val="en-GB"/>
        </w:rPr>
        <w:t xml:space="preserve"> which parents need to provide.</w:t>
      </w:r>
    </w:p>
    <w:p w14:paraId="3585074F" w14:textId="6C575F21" w:rsidR="006B5101" w:rsidRPr="00FC642A" w:rsidRDefault="006B5101" w:rsidP="0002378E">
      <w:pPr>
        <w:pStyle w:val="ListParagraph"/>
        <w:numPr>
          <w:ilvl w:val="0"/>
          <w:numId w:val="31"/>
        </w:numPr>
        <w:spacing w:line="276" w:lineRule="auto"/>
        <w:jc w:val="both"/>
        <w:rPr>
          <w:rFonts w:asciiTheme="minorHAnsi" w:hAnsiTheme="minorHAnsi" w:cstheme="minorHAnsi"/>
          <w:lang w:val="en-GB"/>
        </w:rPr>
      </w:pPr>
      <w:r>
        <w:rPr>
          <w:rFonts w:asciiTheme="minorHAnsi" w:hAnsiTheme="minorHAnsi" w:cstheme="minorHAnsi"/>
          <w:lang w:val="en-GB"/>
        </w:rPr>
        <w:t>We ask parents to provide shoe</w:t>
      </w:r>
      <w:r w:rsidR="00BB142C">
        <w:rPr>
          <w:rFonts w:asciiTheme="minorHAnsi" w:hAnsiTheme="minorHAnsi" w:cstheme="minorHAnsi"/>
          <w:lang w:val="en-GB"/>
        </w:rPr>
        <w:t>s</w:t>
      </w:r>
      <w:r>
        <w:rPr>
          <w:rFonts w:asciiTheme="minorHAnsi" w:hAnsiTheme="minorHAnsi" w:cstheme="minorHAnsi"/>
          <w:lang w:val="en-GB"/>
        </w:rPr>
        <w:t xml:space="preserve"> which children can put on and take off independently.</w:t>
      </w:r>
    </w:p>
    <w:p w14:paraId="04444F14" w14:textId="101BAFF9" w:rsidR="001400E4" w:rsidRPr="00FC642A" w:rsidRDefault="001400E4" w:rsidP="0002378E">
      <w:pPr>
        <w:pStyle w:val="ListParagraph"/>
        <w:numPr>
          <w:ilvl w:val="0"/>
          <w:numId w:val="31"/>
        </w:numPr>
        <w:spacing w:line="276" w:lineRule="auto"/>
        <w:jc w:val="both"/>
        <w:rPr>
          <w:rFonts w:asciiTheme="minorHAnsi" w:hAnsiTheme="minorHAnsi" w:cstheme="minorHAnsi"/>
          <w:lang w:val="en-GB"/>
        </w:rPr>
      </w:pPr>
      <w:r w:rsidRPr="00FC642A">
        <w:rPr>
          <w:rFonts w:asciiTheme="minorHAnsi" w:hAnsiTheme="minorHAnsi" w:cstheme="minorHAnsi"/>
          <w:lang w:val="en-GB"/>
        </w:rPr>
        <w:t xml:space="preserve">All children </w:t>
      </w:r>
      <w:r w:rsidR="00AB6909" w:rsidRPr="00FC642A">
        <w:rPr>
          <w:rFonts w:asciiTheme="minorHAnsi" w:hAnsiTheme="minorHAnsi" w:cstheme="minorHAnsi"/>
          <w:lang w:val="en-GB"/>
        </w:rPr>
        <w:t>must</w:t>
      </w:r>
      <w:r w:rsidRPr="00FC642A">
        <w:rPr>
          <w:rFonts w:asciiTheme="minorHAnsi" w:hAnsiTheme="minorHAnsi" w:cstheme="minorHAnsi"/>
          <w:lang w:val="en-GB"/>
        </w:rPr>
        <w:t xml:space="preserve"> wear </w:t>
      </w:r>
      <w:r w:rsidR="00AB6909">
        <w:rPr>
          <w:rFonts w:asciiTheme="minorHAnsi" w:hAnsiTheme="minorHAnsi" w:cstheme="minorHAnsi"/>
          <w:lang w:val="en-GB"/>
        </w:rPr>
        <w:t>welly boots when it is rainy</w:t>
      </w:r>
      <w:r w:rsidRPr="00FC642A">
        <w:rPr>
          <w:rFonts w:asciiTheme="minorHAnsi" w:hAnsiTheme="minorHAnsi" w:cstheme="minorHAnsi"/>
          <w:lang w:val="en-GB"/>
        </w:rPr>
        <w:t xml:space="preserve"> in the garden</w:t>
      </w:r>
      <w:r w:rsidR="00AB6909">
        <w:rPr>
          <w:rFonts w:asciiTheme="minorHAnsi" w:hAnsiTheme="minorHAnsi" w:cstheme="minorHAnsi"/>
          <w:lang w:val="en-GB"/>
        </w:rPr>
        <w:t>,</w:t>
      </w:r>
      <w:r w:rsidRPr="00FC642A">
        <w:rPr>
          <w:rFonts w:asciiTheme="minorHAnsi" w:hAnsiTheme="minorHAnsi" w:cstheme="minorHAnsi"/>
          <w:lang w:val="en-GB"/>
        </w:rPr>
        <w:t xml:space="preserve"> which parents need to provide</w:t>
      </w:r>
      <w:r w:rsidR="0002378E">
        <w:rPr>
          <w:rFonts w:asciiTheme="minorHAnsi" w:hAnsiTheme="minorHAnsi" w:cstheme="minorHAnsi"/>
          <w:lang w:val="en-GB"/>
        </w:rPr>
        <w:t xml:space="preserve"> on a rainy day. On a normal day</w:t>
      </w:r>
      <w:r w:rsidR="00BB142C">
        <w:rPr>
          <w:rFonts w:asciiTheme="minorHAnsi" w:hAnsiTheme="minorHAnsi" w:cstheme="minorHAnsi"/>
          <w:lang w:val="en-GB"/>
        </w:rPr>
        <w:t>,</w:t>
      </w:r>
      <w:r w:rsidR="0002378E">
        <w:rPr>
          <w:rFonts w:asciiTheme="minorHAnsi" w:hAnsiTheme="minorHAnsi" w:cstheme="minorHAnsi"/>
          <w:lang w:val="en-GB"/>
        </w:rPr>
        <w:t xml:space="preserve"> children go in the garden with their “home shoe”</w:t>
      </w:r>
    </w:p>
    <w:p w14:paraId="1AC423A7" w14:textId="73A1373F" w:rsidR="001400E4" w:rsidRPr="008D2879" w:rsidRDefault="00B77A7B" w:rsidP="008D2879">
      <w:pPr>
        <w:pStyle w:val="ListParagraph"/>
        <w:numPr>
          <w:ilvl w:val="0"/>
          <w:numId w:val="31"/>
        </w:numPr>
        <w:spacing w:after="240" w:line="276" w:lineRule="auto"/>
        <w:jc w:val="both"/>
        <w:rPr>
          <w:rFonts w:asciiTheme="minorHAnsi" w:hAnsiTheme="minorHAnsi" w:cstheme="minorHAnsi"/>
          <w:lang w:val="en-GB"/>
        </w:rPr>
      </w:pPr>
      <w:r w:rsidRPr="00FC642A">
        <w:rPr>
          <w:rFonts w:asciiTheme="minorHAnsi" w:hAnsiTheme="minorHAnsi" w:cstheme="minorHAnsi"/>
        </w:rPr>
        <w:t>O</w:t>
      </w:r>
      <w:r w:rsidR="001400E4" w:rsidRPr="00FC642A">
        <w:rPr>
          <w:rFonts w:asciiTheme="minorHAnsi" w:hAnsiTheme="minorHAnsi" w:cstheme="minorHAnsi"/>
        </w:rPr>
        <w:t xml:space="preserve">ur staff will wear ‘soft shoes’ whilst indoors and change from/ into appropriate outdoor footwear on entering or leaving the building. </w:t>
      </w:r>
    </w:p>
    <w:p w14:paraId="71987410" w14:textId="71E38781" w:rsidR="001400E4" w:rsidRPr="00FC642A" w:rsidRDefault="005E224C" w:rsidP="001400E4">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p>
    <w:p w14:paraId="23AA81FD" w14:textId="77777777" w:rsidR="001400E4" w:rsidRPr="00FC642A" w:rsidRDefault="001400E4">
      <w:pPr>
        <w:rPr>
          <w:rFonts w:asciiTheme="minorHAnsi" w:eastAsiaTheme="majorEastAsia" w:hAnsiTheme="minorHAnsi" w:cstheme="minorHAnsi"/>
          <w:color w:val="4472C4" w:themeColor="accent5"/>
          <w:sz w:val="26"/>
          <w:szCs w:val="26"/>
          <w:lang w:val="en-GB"/>
        </w:rPr>
      </w:pPr>
      <w:r w:rsidRPr="00FC642A">
        <w:rPr>
          <w:rFonts w:asciiTheme="minorHAnsi" w:hAnsiTheme="minorHAnsi" w:cstheme="minorHAnsi"/>
          <w:color w:val="4472C4" w:themeColor="accent5"/>
          <w:lang w:val="en-GB"/>
        </w:rPr>
        <w:br w:type="page"/>
      </w:r>
    </w:p>
    <w:p w14:paraId="3F5D4598" w14:textId="53D5BB67" w:rsidR="0093609E" w:rsidRPr="00FC642A" w:rsidRDefault="001400E4" w:rsidP="001E301A">
      <w:pPr>
        <w:pStyle w:val="Heading2"/>
        <w:spacing w:after="240" w:line="276" w:lineRule="auto"/>
        <w:rPr>
          <w:rFonts w:asciiTheme="minorHAnsi" w:hAnsiTheme="minorHAnsi" w:cstheme="minorHAnsi"/>
          <w:color w:val="4472C4" w:themeColor="accent5"/>
          <w:lang w:val="en-GB"/>
        </w:rPr>
      </w:pPr>
      <w:bookmarkStart w:id="42" w:name="_Toc210208846"/>
      <w:r w:rsidRPr="00FC642A">
        <w:rPr>
          <w:rFonts w:asciiTheme="minorHAnsi" w:hAnsiTheme="minorHAnsi" w:cstheme="minorHAnsi"/>
          <w:color w:val="4472C4" w:themeColor="accent5"/>
          <w:lang w:val="en-GB"/>
        </w:rPr>
        <w:lastRenderedPageBreak/>
        <w:t>4.11</w:t>
      </w:r>
      <w:r w:rsidR="000A6B2F" w:rsidRPr="00FC642A">
        <w:rPr>
          <w:rFonts w:asciiTheme="minorHAnsi" w:hAnsiTheme="minorHAnsi" w:cstheme="minorHAnsi"/>
          <w:color w:val="4472C4" w:themeColor="accent5"/>
          <w:lang w:val="en-GB"/>
        </w:rPr>
        <w:t xml:space="preserve"> </w:t>
      </w:r>
      <w:r w:rsidR="00746705" w:rsidRPr="00FC642A">
        <w:rPr>
          <w:rFonts w:asciiTheme="minorHAnsi" w:hAnsiTheme="minorHAnsi" w:cstheme="minorHAnsi"/>
          <w:color w:val="4472C4" w:themeColor="accent5"/>
          <w:lang w:val="en-GB"/>
        </w:rPr>
        <w:t>Immunisation</w:t>
      </w:r>
      <w:bookmarkEnd w:id="42"/>
    </w:p>
    <w:p w14:paraId="31F1ED6E" w14:textId="7166CDCB" w:rsidR="005153E1" w:rsidRPr="00FC642A" w:rsidRDefault="005153E1" w:rsidP="00B9729A">
      <w:pPr>
        <w:widowControl w:val="0"/>
        <w:autoSpaceDE w:val="0"/>
        <w:autoSpaceDN w:val="0"/>
        <w:adjustRightInd w:val="0"/>
        <w:spacing w:after="240"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Policy statement</w:t>
      </w:r>
    </w:p>
    <w:p w14:paraId="04B2846B" w14:textId="5F7D1A31" w:rsidR="005153E1" w:rsidRPr="00FC642A" w:rsidRDefault="0002378E"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In Andi’s Nursery</w:t>
      </w:r>
      <w:r w:rsidR="00BB142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5153E1" w:rsidRPr="00FC642A">
        <w:rPr>
          <w:rFonts w:asciiTheme="minorHAnsi" w:hAnsiTheme="minorHAnsi" w:cstheme="minorHAnsi"/>
          <w:color w:val="000000" w:themeColor="text1"/>
        </w:rPr>
        <w:t xml:space="preserve">we want to ensure that we promote the health and well-being of the whole community </w:t>
      </w:r>
      <w:r w:rsidR="00BB142C">
        <w:rPr>
          <w:rFonts w:asciiTheme="minorHAnsi" w:hAnsiTheme="minorHAnsi" w:cstheme="minorHAnsi"/>
          <w:color w:val="000000" w:themeColor="text1"/>
        </w:rPr>
        <w:t>by</w:t>
      </w:r>
      <w:r w:rsidR="005153E1" w:rsidRPr="00FC642A">
        <w:rPr>
          <w:rFonts w:asciiTheme="minorHAnsi" w:hAnsiTheme="minorHAnsi" w:cstheme="minorHAnsi"/>
          <w:color w:val="000000" w:themeColor="text1"/>
        </w:rPr>
        <w:t xml:space="preserve"> encouraging parents to </w:t>
      </w:r>
      <w:r w:rsidR="00F23E1A" w:rsidRPr="00FC642A">
        <w:rPr>
          <w:rFonts w:asciiTheme="minorHAnsi" w:hAnsiTheme="minorHAnsi" w:cstheme="minorHAnsi"/>
          <w:color w:val="000000" w:themeColor="text1"/>
        </w:rPr>
        <w:t>immunize</w:t>
      </w:r>
      <w:r w:rsidR="005153E1" w:rsidRPr="00FC642A">
        <w:rPr>
          <w:rFonts w:asciiTheme="minorHAnsi" w:hAnsiTheme="minorHAnsi" w:cstheme="minorHAnsi"/>
          <w:color w:val="000000" w:themeColor="text1"/>
        </w:rPr>
        <w:t xml:space="preserve"> </w:t>
      </w:r>
      <w:r w:rsidR="00BB142C">
        <w:rPr>
          <w:rFonts w:asciiTheme="minorHAnsi" w:hAnsiTheme="minorHAnsi" w:cstheme="minorHAnsi"/>
          <w:color w:val="000000" w:themeColor="text1"/>
        </w:rPr>
        <w:t xml:space="preserve">their </w:t>
      </w:r>
      <w:r w:rsidR="005153E1" w:rsidRPr="00FC642A">
        <w:rPr>
          <w:rFonts w:asciiTheme="minorHAnsi" w:hAnsiTheme="minorHAnsi" w:cstheme="minorHAnsi"/>
          <w:color w:val="000000" w:themeColor="text1"/>
        </w:rPr>
        <w:t>children and by providing consistent messages to children</w:t>
      </w:r>
      <w:r w:rsidR="00BB142C">
        <w:rPr>
          <w:rFonts w:asciiTheme="minorHAnsi" w:hAnsiTheme="minorHAnsi" w:cstheme="minorHAnsi"/>
          <w:color w:val="000000" w:themeColor="text1"/>
        </w:rPr>
        <w:t>,</w:t>
      </w:r>
      <w:r w:rsidR="005153E1" w:rsidRPr="00FC642A">
        <w:rPr>
          <w:rFonts w:asciiTheme="minorHAnsi" w:hAnsiTheme="minorHAnsi" w:cstheme="minorHAnsi"/>
          <w:color w:val="000000" w:themeColor="text1"/>
        </w:rPr>
        <w:t xml:space="preserve"> parents</w:t>
      </w:r>
      <w:r w:rsidR="00BB142C">
        <w:rPr>
          <w:rFonts w:asciiTheme="minorHAnsi" w:hAnsiTheme="minorHAnsi" w:cstheme="minorHAnsi"/>
          <w:color w:val="000000" w:themeColor="text1"/>
        </w:rPr>
        <w:t>,</w:t>
      </w:r>
      <w:r w:rsidR="005153E1" w:rsidRPr="00FC642A">
        <w:rPr>
          <w:rFonts w:asciiTheme="minorHAnsi" w:hAnsiTheme="minorHAnsi" w:cstheme="minorHAnsi"/>
          <w:color w:val="000000" w:themeColor="text1"/>
        </w:rPr>
        <w:t xml:space="preserve"> and our staff.</w:t>
      </w:r>
    </w:p>
    <w:p w14:paraId="2F412151" w14:textId="77777777" w:rsidR="005153E1" w:rsidRPr="00FC642A" w:rsidRDefault="005153E1" w:rsidP="00B9729A">
      <w:pPr>
        <w:widowControl w:val="0"/>
        <w:autoSpaceDE w:val="0"/>
        <w:autoSpaceDN w:val="0"/>
        <w:adjustRightInd w:val="0"/>
        <w:spacing w:after="240"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Procedure</w:t>
      </w:r>
    </w:p>
    <w:p w14:paraId="0FF1E16E" w14:textId="2D51CF0F" w:rsidR="005153E1" w:rsidRPr="00FC642A" w:rsidRDefault="00F23E1A" w:rsidP="00B9729A">
      <w:pPr>
        <w:widowControl w:val="0"/>
        <w:autoSpaceDE w:val="0"/>
        <w:autoSpaceDN w:val="0"/>
        <w:adjustRightInd w:val="0"/>
        <w:spacing w:after="240" w:line="276" w:lineRule="auto"/>
        <w:jc w:val="both"/>
        <w:rPr>
          <w:rFonts w:asciiTheme="minorHAnsi" w:hAnsiTheme="minorHAnsi" w:cstheme="minorHAnsi"/>
          <w:color w:val="000000" w:themeColor="text1"/>
        </w:rPr>
      </w:pPr>
      <w:proofErr w:type="spellStart"/>
      <w:r w:rsidRPr="00FC642A">
        <w:rPr>
          <w:rFonts w:asciiTheme="minorHAnsi" w:hAnsiTheme="minorHAnsi" w:cstheme="minorHAnsi"/>
          <w:color w:val="000000" w:themeColor="text1"/>
        </w:rPr>
        <w:t>Immuni</w:t>
      </w:r>
      <w:r w:rsidR="00BB142C">
        <w:rPr>
          <w:rFonts w:asciiTheme="minorHAnsi" w:hAnsiTheme="minorHAnsi" w:cstheme="minorHAnsi"/>
          <w:color w:val="000000" w:themeColor="text1"/>
        </w:rPr>
        <w:t>s</w:t>
      </w:r>
      <w:r w:rsidRPr="00FC642A">
        <w:rPr>
          <w:rFonts w:asciiTheme="minorHAnsi" w:hAnsiTheme="minorHAnsi" w:cstheme="minorHAnsi"/>
          <w:color w:val="000000" w:themeColor="text1"/>
        </w:rPr>
        <w:t>ation</w:t>
      </w:r>
      <w:proofErr w:type="spellEnd"/>
      <w:r w:rsidR="005153E1" w:rsidRPr="00FC642A">
        <w:rPr>
          <w:rFonts w:asciiTheme="minorHAnsi" w:hAnsiTheme="minorHAnsi" w:cstheme="minorHAnsi"/>
          <w:color w:val="000000" w:themeColor="text1"/>
        </w:rPr>
        <w:t xml:space="preserve"> is the safest way of protecting children against serious diseases.  </w:t>
      </w:r>
    </w:p>
    <w:p w14:paraId="3BD7A66E" w14:textId="71C61C16" w:rsidR="00746705" w:rsidRPr="00FC642A" w:rsidRDefault="00746705" w:rsidP="00B9729A">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At Andi’s </w:t>
      </w:r>
      <w:r w:rsidR="00B77A7B" w:rsidRPr="00FC642A">
        <w:rPr>
          <w:rFonts w:asciiTheme="minorHAnsi" w:hAnsiTheme="minorHAnsi" w:cstheme="minorHAnsi"/>
          <w:color w:val="000000" w:themeColor="text1"/>
        </w:rPr>
        <w:t>Nursery</w:t>
      </w:r>
      <w:r w:rsidR="00BB142C">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we strongly recommend that children are vaccinated in accordance with the government’s health policy and their age. We ask parents to record information about </w:t>
      </w:r>
      <w:proofErr w:type="spellStart"/>
      <w:r w:rsidR="00F23E1A" w:rsidRPr="00FC642A">
        <w:rPr>
          <w:rFonts w:asciiTheme="minorHAnsi" w:hAnsiTheme="minorHAnsi" w:cstheme="minorHAnsi"/>
          <w:color w:val="000000" w:themeColor="text1"/>
        </w:rPr>
        <w:t>immuni</w:t>
      </w:r>
      <w:r w:rsidR="00BB142C">
        <w:rPr>
          <w:rFonts w:asciiTheme="minorHAnsi" w:hAnsiTheme="minorHAnsi" w:cstheme="minorHAnsi"/>
          <w:color w:val="000000" w:themeColor="text1"/>
        </w:rPr>
        <w:t>s</w:t>
      </w:r>
      <w:r w:rsidR="00F23E1A" w:rsidRPr="00FC642A">
        <w:rPr>
          <w:rFonts w:asciiTheme="minorHAnsi" w:hAnsiTheme="minorHAnsi" w:cstheme="minorHAnsi"/>
          <w:color w:val="000000" w:themeColor="text1"/>
        </w:rPr>
        <w:t>ations</w:t>
      </w:r>
      <w:proofErr w:type="spellEnd"/>
      <w:r w:rsidR="00D93ADF" w:rsidRPr="00FC642A">
        <w:rPr>
          <w:rFonts w:asciiTheme="minorHAnsi" w:hAnsiTheme="minorHAnsi" w:cstheme="minorHAnsi"/>
          <w:color w:val="000000" w:themeColor="text1"/>
        </w:rPr>
        <w:t xml:space="preserve"> on the Information </w:t>
      </w:r>
      <w:r w:rsidR="0002378E">
        <w:rPr>
          <w:rFonts w:asciiTheme="minorHAnsi" w:hAnsiTheme="minorHAnsi" w:cstheme="minorHAnsi"/>
          <w:color w:val="000000" w:themeColor="text1"/>
        </w:rPr>
        <w:t>a</w:t>
      </w:r>
      <w:r w:rsidR="00D93ADF" w:rsidRPr="00FC642A">
        <w:rPr>
          <w:rFonts w:asciiTheme="minorHAnsi" w:hAnsiTheme="minorHAnsi" w:cstheme="minorHAnsi"/>
          <w:color w:val="000000" w:themeColor="text1"/>
        </w:rPr>
        <w:t xml:space="preserve">bout </w:t>
      </w:r>
      <w:r w:rsidR="0002378E">
        <w:rPr>
          <w:rFonts w:asciiTheme="minorHAnsi" w:hAnsiTheme="minorHAnsi" w:cstheme="minorHAnsi"/>
          <w:color w:val="000000" w:themeColor="text1"/>
        </w:rPr>
        <w:t>y</w:t>
      </w:r>
      <w:r w:rsidR="00D93ADF" w:rsidRPr="00FC642A">
        <w:rPr>
          <w:rFonts w:asciiTheme="minorHAnsi" w:hAnsiTheme="minorHAnsi" w:cstheme="minorHAnsi"/>
          <w:color w:val="000000" w:themeColor="text1"/>
        </w:rPr>
        <w:t xml:space="preserve">our </w:t>
      </w:r>
      <w:r w:rsidR="0002378E">
        <w:rPr>
          <w:rFonts w:asciiTheme="minorHAnsi" w:hAnsiTheme="minorHAnsi" w:cstheme="minorHAnsi"/>
          <w:color w:val="000000" w:themeColor="text1"/>
        </w:rPr>
        <w:t>c</w:t>
      </w:r>
      <w:r w:rsidR="00D93ADF" w:rsidRPr="00FC642A">
        <w:rPr>
          <w:rFonts w:asciiTheme="minorHAnsi" w:hAnsiTheme="minorHAnsi" w:cstheme="minorHAnsi"/>
          <w:color w:val="000000" w:themeColor="text1"/>
        </w:rPr>
        <w:t>hild</w:t>
      </w:r>
      <w:r w:rsidRPr="00FC642A">
        <w:rPr>
          <w:rFonts w:asciiTheme="minorHAnsi" w:hAnsiTheme="minorHAnsi" w:cstheme="minorHAnsi"/>
          <w:color w:val="000000" w:themeColor="text1"/>
        </w:rPr>
        <w:t xml:space="preserve"> </w:t>
      </w:r>
      <w:r w:rsidR="0002378E">
        <w:rPr>
          <w:rFonts w:asciiTheme="minorHAnsi" w:hAnsiTheme="minorHAnsi" w:cstheme="minorHAnsi"/>
          <w:color w:val="000000" w:themeColor="text1"/>
        </w:rPr>
        <w:t>f</w:t>
      </w:r>
      <w:r w:rsidRPr="00FC642A">
        <w:rPr>
          <w:rFonts w:asciiTheme="minorHAnsi" w:hAnsiTheme="minorHAnsi" w:cstheme="minorHAnsi"/>
          <w:color w:val="000000" w:themeColor="text1"/>
        </w:rPr>
        <w:t>orm</w:t>
      </w:r>
      <w:r w:rsidR="00BB142C">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and we ask that parents</w:t>
      </w:r>
      <w:r w:rsidR="0002378E">
        <w:rPr>
          <w:rFonts w:asciiTheme="minorHAnsi" w:hAnsiTheme="minorHAnsi" w:cstheme="minorHAnsi"/>
          <w:color w:val="000000" w:themeColor="text1"/>
        </w:rPr>
        <w:t xml:space="preserve"> </w:t>
      </w:r>
      <w:r w:rsidRPr="00FC642A">
        <w:rPr>
          <w:rFonts w:asciiTheme="minorHAnsi" w:hAnsiTheme="minorHAnsi" w:cstheme="minorHAnsi"/>
          <w:color w:val="000000" w:themeColor="text1"/>
        </w:rPr>
        <w:t xml:space="preserve">inform us if their children are not vaccinated so that we can manage any risks to their own child or other children/staff/parents in the best way possible. </w:t>
      </w:r>
    </w:p>
    <w:p w14:paraId="1E606F85" w14:textId="456EC815" w:rsidR="005153E1" w:rsidRPr="00FC642A" w:rsidRDefault="005153E1" w:rsidP="00B9729A">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We are confident to share key messages to parents about </w:t>
      </w:r>
      <w:r w:rsidR="00F23E1A" w:rsidRPr="00FC642A">
        <w:rPr>
          <w:rFonts w:asciiTheme="minorHAnsi" w:hAnsiTheme="minorHAnsi" w:cstheme="minorHAnsi"/>
          <w:color w:val="000000" w:themeColor="text1"/>
        </w:rPr>
        <w:t>immunizations</w:t>
      </w:r>
      <w:r w:rsidRPr="00FC642A">
        <w:rPr>
          <w:rFonts w:asciiTheme="minorHAnsi" w:hAnsiTheme="minorHAnsi" w:cstheme="minorHAnsi"/>
          <w:color w:val="000000" w:themeColor="text1"/>
        </w:rPr>
        <w:t xml:space="preserve"> such as: </w:t>
      </w:r>
      <w:r w:rsidR="00F23E1A" w:rsidRPr="00FC642A">
        <w:rPr>
          <w:rFonts w:asciiTheme="minorHAnsi" w:hAnsiTheme="minorHAnsi" w:cstheme="minorHAnsi"/>
          <w:color w:val="000000" w:themeColor="text1"/>
        </w:rPr>
        <w:t>immunizations</w:t>
      </w:r>
      <w:r w:rsidRPr="00FC642A">
        <w:rPr>
          <w:rFonts w:asciiTheme="minorHAnsi" w:hAnsiTheme="minorHAnsi" w:cstheme="minorHAnsi"/>
          <w:color w:val="000000" w:themeColor="text1"/>
        </w:rPr>
        <w:t xml:space="preserve"> save </w:t>
      </w:r>
      <w:r w:rsidR="00F23E1A" w:rsidRPr="00FC642A">
        <w:rPr>
          <w:rFonts w:asciiTheme="minorHAnsi" w:hAnsiTheme="minorHAnsi" w:cstheme="minorHAnsi"/>
          <w:color w:val="000000" w:themeColor="text1"/>
        </w:rPr>
        <w:t>lives</w:t>
      </w:r>
      <w:r w:rsidRPr="00FC642A">
        <w:rPr>
          <w:rFonts w:asciiTheme="minorHAnsi" w:hAnsiTheme="minorHAnsi" w:cstheme="minorHAnsi"/>
          <w:color w:val="000000" w:themeColor="text1"/>
        </w:rPr>
        <w:t xml:space="preserve">; it is important to make sure babies are protected as early as possible; it is never too late to have </w:t>
      </w:r>
      <w:r w:rsidR="00F23E1A" w:rsidRPr="00FC642A">
        <w:rPr>
          <w:rFonts w:asciiTheme="minorHAnsi" w:hAnsiTheme="minorHAnsi" w:cstheme="minorHAnsi"/>
          <w:color w:val="000000" w:themeColor="text1"/>
        </w:rPr>
        <w:t>immunized</w:t>
      </w:r>
      <w:r w:rsidRPr="00FC642A">
        <w:rPr>
          <w:rFonts w:asciiTheme="minorHAnsi" w:hAnsiTheme="minorHAnsi" w:cstheme="minorHAnsi"/>
          <w:color w:val="000000" w:themeColor="text1"/>
        </w:rPr>
        <w:t xml:space="preserve"> even if a child has missed an immunization and is older than the recommended ages; vaccines are quick, safe and extremely effective.  </w:t>
      </w:r>
    </w:p>
    <w:p w14:paraId="58E1258A" w14:textId="05617AEF" w:rsidR="006E5510" w:rsidRPr="00FC642A" w:rsidRDefault="006E5510" w:rsidP="00B9729A">
      <w:pPr>
        <w:pStyle w:val="NormalWeb"/>
        <w:spacing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Our </w:t>
      </w:r>
      <w:r w:rsidR="00B77A7B" w:rsidRPr="00FC642A">
        <w:rPr>
          <w:rFonts w:asciiTheme="minorHAnsi" w:hAnsiTheme="minorHAnsi" w:cstheme="minorHAnsi"/>
          <w:color w:val="000000" w:themeColor="text1"/>
        </w:rPr>
        <w:t>nursery</w:t>
      </w:r>
      <w:r w:rsidRPr="00FC642A">
        <w:rPr>
          <w:rFonts w:asciiTheme="minorHAnsi" w:hAnsiTheme="minorHAnsi" w:cstheme="minorHAnsi"/>
          <w:color w:val="000000" w:themeColor="text1"/>
        </w:rPr>
        <w:t xml:space="preserve"> does not discriminate against children who have not received their </w:t>
      </w:r>
      <w:r w:rsidR="00F23E1A" w:rsidRPr="00FC642A">
        <w:rPr>
          <w:rFonts w:asciiTheme="minorHAnsi" w:hAnsiTheme="minorHAnsi" w:cstheme="minorHAnsi"/>
          <w:color w:val="000000" w:themeColor="text1"/>
        </w:rPr>
        <w:t>immunizations</w:t>
      </w:r>
      <w:r w:rsidRPr="00FC642A">
        <w:rPr>
          <w:rFonts w:asciiTheme="minorHAnsi" w:hAnsiTheme="minorHAnsi" w:cstheme="minorHAnsi"/>
          <w:color w:val="000000" w:themeColor="text1"/>
        </w:rPr>
        <w:t xml:space="preserve"> and will not disclose individual details to other parents.</w:t>
      </w:r>
    </w:p>
    <w:p w14:paraId="6CEE767C" w14:textId="486BD448" w:rsidR="0093609E" w:rsidRPr="00FC642A" w:rsidRDefault="005E224C" w:rsidP="00B9729A">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V 1.0</w:t>
      </w:r>
      <w:r w:rsidR="001E44F3">
        <w:rPr>
          <w:rFonts w:asciiTheme="minorHAnsi" w:hAnsiTheme="minorHAnsi" w:cstheme="minorHAnsi"/>
        </w:rPr>
        <w:t xml:space="preserve"> – 10.2023</w:t>
      </w:r>
    </w:p>
    <w:p w14:paraId="369B876F" w14:textId="33646E48" w:rsidR="00857037" w:rsidRPr="00FC642A" w:rsidRDefault="00857037" w:rsidP="00B9729A">
      <w:pPr>
        <w:spacing w:line="276" w:lineRule="auto"/>
        <w:rPr>
          <w:rFonts w:asciiTheme="minorHAnsi" w:eastAsiaTheme="majorEastAsia" w:hAnsiTheme="minorHAnsi" w:cstheme="minorHAnsi"/>
          <w:b/>
          <w:color w:val="000000" w:themeColor="text1"/>
          <w:u w:val="single"/>
          <w:lang w:val="en-GB"/>
        </w:rPr>
      </w:pPr>
      <w:r w:rsidRPr="00FC642A">
        <w:rPr>
          <w:rFonts w:asciiTheme="minorHAnsi" w:hAnsiTheme="minorHAnsi" w:cstheme="minorHAnsi"/>
          <w:b/>
          <w:color w:val="000000" w:themeColor="text1"/>
          <w:u w:val="single"/>
          <w:lang w:val="en-GB"/>
        </w:rPr>
        <w:br w:type="page"/>
      </w:r>
    </w:p>
    <w:p w14:paraId="0CDA3ED7" w14:textId="112657CF" w:rsidR="00094325" w:rsidRPr="00FC642A" w:rsidRDefault="001400E4" w:rsidP="001E301A">
      <w:pPr>
        <w:pStyle w:val="Heading2"/>
        <w:spacing w:after="240" w:line="276" w:lineRule="auto"/>
        <w:rPr>
          <w:rFonts w:asciiTheme="minorHAnsi" w:hAnsiTheme="minorHAnsi" w:cstheme="minorHAnsi"/>
          <w:lang w:val="en-GB"/>
        </w:rPr>
      </w:pPr>
      <w:bookmarkStart w:id="43" w:name="_Toc210208847"/>
      <w:r w:rsidRPr="00FC642A">
        <w:rPr>
          <w:rFonts w:asciiTheme="minorHAnsi" w:hAnsiTheme="minorHAnsi" w:cstheme="minorHAnsi"/>
          <w:lang w:val="en-GB"/>
        </w:rPr>
        <w:lastRenderedPageBreak/>
        <w:t>4.12</w:t>
      </w:r>
      <w:r w:rsidR="000A6B2F" w:rsidRPr="00FC642A">
        <w:rPr>
          <w:rFonts w:asciiTheme="minorHAnsi" w:hAnsiTheme="minorHAnsi" w:cstheme="minorHAnsi"/>
          <w:lang w:val="en-GB"/>
        </w:rPr>
        <w:t xml:space="preserve"> </w:t>
      </w:r>
      <w:r w:rsidR="00AE56CC" w:rsidRPr="00FC642A">
        <w:rPr>
          <w:rFonts w:asciiTheme="minorHAnsi" w:hAnsiTheme="minorHAnsi" w:cstheme="minorHAnsi"/>
          <w:lang w:val="en-GB"/>
        </w:rPr>
        <w:t>Recording and reporting of accidents and incidents</w:t>
      </w:r>
      <w:bookmarkEnd w:id="43"/>
    </w:p>
    <w:p w14:paraId="1A4D73D9" w14:textId="77777777" w:rsidR="00967DA3" w:rsidRPr="00FC642A" w:rsidRDefault="00967DA3"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2862005C" w14:textId="58307DD0" w:rsidR="00967DA3" w:rsidRPr="00FC642A" w:rsidRDefault="00967DA3"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follow the guidelines of the Reporting of Injuries, Diseases and Dangerous Occurrences Regulations (RIDDOR) for the reporting of accidents and incidents. Child protection matters or </w:t>
      </w:r>
      <w:r w:rsidR="003958E3" w:rsidRPr="00FC642A">
        <w:rPr>
          <w:rFonts w:asciiTheme="minorHAnsi" w:hAnsiTheme="minorHAnsi" w:cstheme="minorHAnsi"/>
        </w:rPr>
        <w:t>behavioral</w:t>
      </w:r>
      <w:r w:rsidRPr="00FC642A">
        <w:rPr>
          <w:rFonts w:asciiTheme="minorHAnsi" w:hAnsiTheme="minorHAnsi" w:cstheme="minorHAnsi"/>
        </w:rPr>
        <w:t xml:space="preserve"> incidents between children are not regarded as incidents</w:t>
      </w:r>
      <w:r w:rsidR="00BB142C">
        <w:rPr>
          <w:rFonts w:asciiTheme="minorHAnsi" w:hAnsiTheme="minorHAnsi" w:cstheme="minorHAnsi"/>
        </w:rPr>
        <w:t>,</w:t>
      </w:r>
      <w:r w:rsidRPr="00FC642A">
        <w:rPr>
          <w:rFonts w:asciiTheme="minorHAnsi" w:hAnsiTheme="minorHAnsi" w:cstheme="minorHAnsi"/>
        </w:rPr>
        <w:t xml:space="preserve"> and there are separate procedures for this. </w:t>
      </w:r>
    </w:p>
    <w:p w14:paraId="6940774D" w14:textId="0345B0B7" w:rsidR="00FD3C30" w:rsidRPr="00FC642A" w:rsidRDefault="00FD3C30"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B77A7B" w:rsidRPr="00FC642A">
        <w:rPr>
          <w:rFonts w:asciiTheme="minorHAnsi" w:hAnsiTheme="minorHAnsi" w:cstheme="minorHAnsi"/>
        </w:rPr>
        <w:t>Nursery</w:t>
      </w:r>
      <w:r w:rsidR="00BB142C">
        <w:rPr>
          <w:rFonts w:asciiTheme="minorHAnsi" w:hAnsiTheme="minorHAnsi" w:cstheme="minorHAnsi"/>
        </w:rPr>
        <w:t>,</w:t>
      </w:r>
      <w:r w:rsidRPr="00FC642A">
        <w:rPr>
          <w:rFonts w:asciiTheme="minorHAnsi" w:hAnsiTheme="minorHAnsi" w:cstheme="minorHAnsi"/>
        </w:rPr>
        <w:t xml:space="preserve"> we aim to </w:t>
      </w:r>
      <w:proofErr w:type="gramStart"/>
      <w:r w:rsidRPr="00FC642A">
        <w:rPr>
          <w:rFonts w:asciiTheme="minorHAnsi" w:hAnsiTheme="minorHAnsi" w:cstheme="minorHAnsi"/>
        </w:rPr>
        <w:t>protect children at all times</w:t>
      </w:r>
      <w:proofErr w:type="gramEnd"/>
      <w:r w:rsidRPr="00FC642A">
        <w:rPr>
          <w:rFonts w:asciiTheme="minorHAnsi" w:hAnsiTheme="minorHAnsi" w:cstheme="minorHAnsi"/>
        </w:rPr>
        <w:t xml:space="preserve">. We </w:t>
      </w:r>
      <w:proofErr w:type="spellStart"/>
      <w:r w:rsidR="00DA3D8E" w:rsidRPr="00FC642A">
        <w:rPr>
          <w:rFonts w:asciiTheme="minorHAnsi" w:hAnsiTheme="minorHAnsi" w:cstheme="minorHAnsi"/>
        </w:rPr>
        <w:t>recogni</w:t>
      </w:r>
      <w:r w:rsidR="00BB142C">
        <w:rPr>
          <w:rFonts w:asciiTheme="minorHAnsi" w:hAnsiTheme="minorHAnsi" w:cstheme="minorHAnsi"/>
        </w:rPr>
        <w:t>s</w:t>
      </w:r>
      <w:r w:rsidR="00DA3D8E" w:rsidRPr="00FC642A">
        <w:rPr>
          <w:rFonts w:asciiTheme="minorHAnsi" w:hAnsiTheme="minorHAnsi" w:cstheme="minorHAnsi"/>
        </w:rPr>
        <w:t>e</w:t>
      </w:r>
      <w:proofErr w:type="spellEnd"/>
      <w:r w:rsidRPr="00FC642A">
        <w:rPr>
          <w:rFonts w:asciiTheme="minorHAnsi" w:hAnsiTheme="minorHAnsi" w:cstheme="minorHAnsi"/>
        </w:rPr>
        <w:t xml:space="preserve"> that accidents or incidents may sometimes occur. We follow this policy and procedure to ensure all parties are supported and cared for when accidents or incidents happen and that the circumstances of the accident or incident are reviewed with a view to </w:t>
      </w:r>
      <w:proofErr w:type="spellStart"/>
      <w:r w:rsidR="00DA3D8E" w:rsidRPr="00FC642A">
        <w:rPr>
          <w:rFonts w:asciiTheme="minorHAnsi" w:hAnsiTheme="minorHAnsi" w:cstheme="minorHAnsi"/>
        </w:rPr>
        <w:t>minimi</w:t>
      </w:r>
      <w:r w:rsidR="00BB142C">
        <w:rPr>
          <w:rFonts w:asciiTheme="minorHAnsi" w:hAnsiTheme="minorHAnsi" w:cstheme="minorHAnsi"/>
        </w:rPr>
        <w:t>s</w:t>
      </w:r>
      <w:r w:rsidR="00DA3D8E" w:rsidRPr="00FC642A">
        <w:rPr>
          <w:rFonts w:asciiTheme="minorHAnsi" w:hAnsiTheme="minorHAnsi" w:cstheme="minorHAnsi"/>
        </w:rPr>
        <w:t>ing</w:t>
      </w:r>
      <w:proofErr w:type="spellEnd"/>
      <w:r w:rsidRPr="00FC642A">
        <w:rPr>
          <w:rFonts w:asciiTheme="minorHAnsi" w:hAnsiTheme="minorHAnsi" w:cstheme="minorHAnsi"/>
        </w:rPr>
        <w:t xml:space="preserve"> any future risks. </w:t>
      </w:r>
    </w:p>
    <w:p w14:paraId="48ED68DF" w14:textId="23D2409F" w:rsidR="00FD3C30" w:rsidRPr="00FC642A" w:rsidRDefault="00967DA3"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Procedures </w:t>
      </w:r>
    </w:p>
    <w:p w14:paraId="329C9F6F" w14:textId="770C74A1" w:rsidR="00FD3C30" w:rsidRPr="00FC642A" w:rsidRDefault="00FD3C30"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rPr>
        <w:t xml:space="preserve">Our accident book is kept </w:t>
      </w:r>
      <w:r w:rsidR="00BB142C">
        <w:rPr>
          <w:rFonts w:asciiTheme="minorHAnsi" w:hAnsiTheme="minorHAnsi" w:cstheme="minorHAnsi"/>
        </w:rPr>
        <w:t xml:space="preserve">in </w:t>
      </w:r>
      <w:r w:rsidRPr="00FC642A">
        <w:rPr>
          <w:rFonts w:asciiTheme="minorHAnsi" w:hAnsiTheme="minorHAnsi" w:cstheme="minorHAnsi"/>
        </w:rPr>
        <w:t>a safe and secure place</w:t>
      </w:r>
      <w:r w:rsidR="00BB142C">
        <w:rPr>
          <w:rFonts w:asciiTheme="minorHAnsi" w:hAnsiTheme="minorHAnsi" w:cstheme="minorHAnsi"/>
        </w:rPr>
        <w:t>,</w:t>
      </w:r>
      <w:r w:rsidRPr="00FC642A">
        <w:rPr>
          <w:rFonts w:asciiTheme="minorHAnsi" w:hAnsiTheme="minorHAnsi" w:cstheme="minorHAnsi"/>
        </w:rPr>
        <w:t xml:space="preserve"> is accessible to our staff</w:t>
      </w:r>
      <w:r w:rsidR="00BB142C">
        <w:rPr>
          <w:rFonts w:asciiTheme="minorHAnsi" w:hAnsiTheme="minorHAnsi" w:cstheme="minorHAnsi"/>
        </w:rPr>
        <w:t>,</w:t>
      </w:r>
      <w:r w:rsidRPr="00FC642A">
        <w:rPr>
          <w:rFonts w:asciiTheme="minorHAnsi" w:hAnsiTheme="minorHAnsi" w:cstheme="minorHAnsi"/>
        </w:rPr>
        <w:t xml:space="preserve"> who all know how </w:t>
      </w:r>
      <w:r w:rsidRPr="00FC642A">
        <w:rPr>
          <w:rFonts w:asciiTheme="minorHAnsi" w:hAnsiTheme="minorHAnsi" w:cstheme="minorHAnsi"/>
          <w:color w:val="000000" w:themeColor="text1"/>
        </w:rPr>
        <w:t>to complete it</w:t>
      </w:r>
      <w:r w:rsidR="00BB142C">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t>
      </w:r>
      <w:r w:rsidR="00BB142C">
        <w:rPr>
          <w:rFonts w:asciiTheme="minorHAnsi" w:hAnsiTheme="minorHAnsi" w:cstheme="minorHAnsi"/>
          <w:color w:val="000000" w:themeColor="text1"/>
        </w:rPr>
        <w:t xml:space="preserve">and </w:t>
      </w:r>
      <w:r w:rsidRPr="00FC642A">
        <w:rPr>
          <w:rFonts w:asciiTheme="minorHAnsi" w:hAnsiTheme="minorHAnsi" w:cstheme="minorHAnsi"/>
          <w:color w:val="000000" w:themeColor="text1"/>
        </w:rPr>
        <w:t>is reviewed termly to identify potential or actual hazards.</w:t>
      </w:r>
    </w:p>
    <w:p w14:paraId="63D2511F" w14:textId="2E401C22" w:rsidR="004926AB" w:rsidRPr="00FC642A" w:rsidRDefault="00BB142C"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lang w:val="en-GB"/>
        </w:rPr>
        <w:t>The m</w:t>
      </w:r>
      <w:r w:rsidR="00B77A7B" w:rsidRPr="00FC642A">
        <w:rPr>
          <w:rFonts w:asciiTheme="minorHAnsi" w:hAnsiTheme="minorHAnsi" w:cstheme="minorHAnsi"/>
          <w:lang w:val="en-GB"/>
        </w:rPr>
        <w:t>anager</w:t>
      </w:r>
      <w:r w:rsidR="003958E3">
        <w:rPr>
          <w:rFonts w:asciiTheme="minorHAnsi" w:hAnsiTheme="minorHAnsi" w:cstheme="minorHAnsi"/>
          <w:lang w:val="en-GB"/>
        </w:rPr>
        <w:t xml:space="preserve"> and D</w:t>
      </w:r>
      <w:r w:rsidR="00B77A7B" w:rsidRPr="00FC642A">
        <w:rPr>
          <w:rFonts w:asciiTheme="minorHAnsi" w:hAnsiTheme="minorHAnsi" w:cstheme="minorHAnsi"/>
          <w:lang w:val="en-GB"/>
        </w:rPr>
        <w:t>eputy manager</w:t>
      </w:r>
      <w:r w:rsidR="00B77A7B" w:rsidRPr="00FC642A">
        <w:rPr>
          <w:rFonts w:asciiTheme="minorHAnsi" w:hAnsiTheme="minorHAnsi" w:cstheme="minorHAnsi"/>
          <w:color w:val="000000" w:themeColor="text1"/>
        </w:rPr>
        <w:t xml:space="preserve"> </w:t>
      </w:r>
      <w:r w:rsidR="004926AB" w:rsidRPr="00FC642A">
        <w:rPr>
          <w:rFonts w:asciiTheme="minorHAnsi" w:hAnsiTheme="minorHAnsi" w:cstheme="minorHAnsi"/>
          <w:color w:val="000000" w:themeColor="text1"/>
        </w:rPr>
        <w:t xml:space="preserve">undertook training on Reporting of Injuries, Diseases and Dangerous Occurrences Regulations 2013 (RIDDOR). All our staff are trained by </w:t>
      </w:r>
      <w:r w:rsidR="00B77A7B" w:rsidRPr="00FC642A">
        <w:rPr>
          <w:rFonts w:asciiTheme="minorHAnsi" w:hAnsiTheme="minorHAnsi" w:cstheme="minorHAnsi"/>
          <w:lang w:val="en-GB"/>
        </w:rPr>
        <w:t>Manager</w:t>
      </w:r>
      <w:r w:rsidR="003958E3">
        <w:rPr>
          <w:rFonts w:asciiTheme="minorHAnsi" w:hAnsiTheme="minorHAnsi" w:cstheme="minorHAnsi"/>
          <w:lang w:val="en-GB"/>
        </w:rPr>
        <w:t xml:space="preserve"> or D</w:t>
      </w:r>
      <w:r w:rsidR="00B77A7B" w:rsidRPr="00FC642A">
        <w:rPr>
          <w:rFonts w:asciiTheme="minorHAnsi" w:hAnsiTheme="minorHAnsi" w:cstheme="minorHAnsi"/>
          <w:lang w:val="en-GB"/>
        </w:rPr>
        <w:t xml:space="preserve">eputy </w:t>
      </w:r>
      <w:r w:rsidR="003958E3">
        <w:rPr>
          <w:rFonts w:asciiTheme="minorHAnsi" w:hAnsiTheme="minorHAnsi" w:cstheme="minorHAnsi"/>
          <w:lang w:val="en-GB"/>
        </w:rPr>
        <w:t>M</w:t>
      </w:r>
      <w:r w:rsidR="00B77A7B" w:rsidRPr="00FC642A">
        <w:rPr>
          <w:rFonts w:asciiTheme="minorHAnsi" w:hAnsiTheme="minorHAnsi" w:cstheme="minorHAnsi"/>
          <w:lang w:val="en-GB"/>
        </w:rPr>
        <w:t>anager</w:t>
      </w:r>
      <w:r w:rsidR="004926AB" w:rsidRPr="00FC642A">
        <w:rPr>
          <w:rFonts w:asciiTheme="minorHAnsi" w:hAnsiTheme="minorHAnsi" w:cstheme="minorHAnsi"/>
          <w:color w:val="000000" w:themeColor="text1"/>
        </w:rPr>
        <w:t xml:space="preserve"> in line with the course. </w:t>
      </w:r>
    </w:p>
    <w:p w14:paraId="76629613" w14:textId="2327EA8E" w:rsidR="00FD3C30" w:rsidRPr="00FC642A" w:rsidRDefault="00FD3C30"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sidRPr="00FC642A">
        <w:rPr>
          <w:rFonts w:asciiTheme="minorHAnsi" w:hAnsiTheme="minorHAnsi" w:cstheme="minorHAnsi"/>
          <w:color w:val="000000" w:themeColor="text1"/>
        </w:rPr>
        <w:t xml:space="preserve">Ofsted is notified as soon as possible, but at least </w:t>
      </w:r>
      <w:proofErr w:type="gramStart"/>
      <w:r w:rsidRPr="00FC642A">
        <w:rPr>
          <w:rFonts w:asciiTheme="minorHAnsi" w:hAnsiTheme="minorHAnsi" w:cstheme="minorHAnsi"/>
          <w:color w:val="000000" w:themeColor="text1"/>
        </w:rPr>
        <w:t>within 14 days,</w:t>
      </w:r>
      <w:proofErr w:type="gramEnd"/>
      <w:r w:rsidRPr="00FC642A">
        <w:rPr>
          <w:rFonts w:asciiTheme="minorHAnsi" w:hAnsiTheme="minorHAnsi" w:cstheme="minorHAnsi"/>
          <w:color w:val="000000" w:themeColor="text1"/>
        </w:rPr>
        <w:t xml:space="preserve"> of any instances which involve: food poisoning affecting two or more children looked after on our setting; a serious accident or injury to serious illness of, a child in our care and the action we take in response; the death of a child in our care.  </w:t>
      </w:r>
    </w:p>
    <w:p w14:paraId="0443B436" w14:textId="2770AD0A" w:rsidR="006B3D5C" w:rsidRPr="00FC642A" w:rsidRDefault="006B3D5C"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u w:val="single"/>
        </w:rPr>
      </w:pPr>
      <w:r w:rsidRPr="00FC642A">
        <w:rPr>
          <w:rFonts w:asciiTheme="minorHAnsi" w:eastAsia="MS Mincho" w:hAnsiTheme="minorHAnsi" w:cstheme="minorHAnsi"/>
          <w:color w:val="000000" w:themeColor="text1"/>
          <w:u w:val="single"/>
        </w:rPr>
        <w:t xml:space="preserve">Accident </w:t>
      </w:r>
    </w:p>
    <w:p w14:paraId="28AB31F3" w14:textId="6A653C23" w:rsidR="006B3D5C" w:rsidRDefault="006B3D5C" w:rsidP="007E2820">
      <w:pPr>
        <w:pStyle w:val="ListParagraph"/>
        <w:widowControl w:val="0"/>
        <w:numPr>
          <w:ilvl w:val="0"/>
          <w:numId w:val="73"/>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We have </w:t>
      </w:r>
      <w:r w:rsidR="00FA7D83">
        <w:rPr>
          <w:rFonts w:asciiTheme="minorHAnsi" w:hAnsiTheme="minorHAnsi" w:cstheme="minorHAnsi"/>
          <w:color w:val="000000" w:themeColor="text1"/>
        </w:rPr>
        <w:t>five</w:t>
      </w:r>
      <w:r w:rsidRPr="00FC642A">
        <w:rPr>
          <w:rFonts w:asciiTheme="minorHAnsi" w:hAnsiTheme="minorHAnsi" w:cstheme="minorHAnsi"/>
          <w:color w:val="000000" w:themeColor="text1"/>
        </w:rPr>
        <w:t xml:space="preserve"> first aid box</w:t>
      </w:r>
      <w:r w:rsidR="00B77A7B" w:rsidRPr="00FC642A">
        <w:rPr>
          <w:rFonts w:asciiTheme="minorHAnsi" w:hAnsiTheme="minorHAnsi" w:cstheme="minorHAnsi"/>
          <w:color w:val="000000" w:themeColor="text1"/>
        </w:rPr>
        <w:t>es</w:t>
      </w:r>
      <w:r w:rsidR="003958E3">
        <w:rPr>
          <w:rFonts w:asciiTheme="minorHAnsi" w:hAnsiTheme="minorHAnsi" w:cstheme="minorHAnsi"/>
          <w:color w:val="000000" w:themeColor="text1"/>
        </w:rPr>
        <w:t xml:space="preserve"> </w:t>
      </w:r>
      <w:r w:rsidR="00B77A7B" w:rsidRPr="00FC642A">
        <w:rPr>
          <w:rFonts w:asciiTheme="minorHAnsi" w:hAnsiTheme="minorHAnsi" w:cstheme="minorHAnsi"/>
          <w:color w:val="000000" w:themeColor="text1"/>
        </w:rPr>
        <w:t>(toddler room, pre</w:t>
      </w:r>
      <w:r w:rsidR="00BB142C">
        <w:rPr>
          <w:rFonts w:asciiTheme="minorHAnsi" w:hAnsiTheme="minorHAnsi" w:cstheme="minorHAnsi"/>
          <w:color w:val="000000" w:themeColor="text1"/>
        </w:rPr>
        <w:t>-</w:t>
      </w:r>
      <w:r w:rsidR="00B77A7B" w:rsidRPr="00FC642A">
        <w:rPr>
          <w:rFonts w:asciiTheme="minorHAnsi" w:hAnsiTheme="minorHAnsi" w:cstheme="minorHAnsi"/>
          <w:color w:val="000000" w:themeColor="text1"/>
        </w:rPr>
        <w:t>school room</w:t>
      </w:r>
      <w:r w:rsidR="00FA7D83">
        <w:rPr>
          <w:rFonts w:asciiTheme="minorHAnsi" w:hAnsiTheme="minorHAnsi" w:cstheme="minorHAnsi"/>
          <w:color w:val="000000" w:themeColor="text1"/>
        </w:rPr>
        <w:t>, office</w:t>
      </w:r>
      <w:r w:rsidR="006B5101">
        <w:rPr>
          <w:rFonts w:asciiTheme="minorHAnsi" w:hAnsiTheme="minorHAnsi" w:cstheme="minorHAnsi"/>
          <w:color w:val="000000" w:themeColor="text1"/>
        </w:rPr>
        <w:t xml:space="preserve"> </w:t>
      </w:r>
      <w:r w:rsidR="00B77A7B" w:rsidRPr="00FC642A">
        <w:rPr>
          <w:rFonts w:asciiTheme="minorHAnsi" w:hAnsiTheme="minorHAnsi" w:cstheme="minorHAnsi"/>
          <w:color w:val="000000" w:themeColor="text1"/>
        </w:rPr>
        <w:t>and kitchen)</w:t>
      </w:r>
      <w:r w:rsidRPr="00FC642A">
        <w:rPr>
          <w:rFonts w:asciiTheme="minorHAnsi" w:hAnsiTheme="minorHAnsi" w:cstheme="minorHAnsi"/>
          <w:color w:val="000000" w:themeColor="text1"/>
        </w:rPr>
        <w:t xml:space="preserve"> accessible </w:t>
      </w:r>
      <w:proofErr w:type="gramStart"/>
      <w:r w:rsidRPr="00FC642A">
        <w:rPr>
          <w:rFonts w:asciiTheme="minorHAnsi" w:hAnsiTheme="minorHAnsi" w:cstheme="minorHAnsi"/>
          <w:color w:val="000000" w:themeColor="text1"/>
        </w:rPr>
        <w:t>at all times</w:t>
      </w:r>
      <w:proofErr w:type="gramEnd"/>
      <w:r w:rsidRPr="00FC642A">
        <w:rPr>
          <w:rFonts w:asciiTheme="minorHAnsi" w:hAnsiTheme="minorHAnsi" w:cstheme="minorHAnsi"/>
          <w:color w:val="000000" w:themeColor="text1"/>
        </w:rPr>
        <w:t xml:space="preserve"> with appropriate</w:t>
      </w:r>
      <w:r w:rsidR="00B77A7B" w:rsidRPr="00FC642A">
        <w:rPr>
          <w:rFonts w:asciiTheme="minorHAnsi" w:hAnsiTheme="minorHAnsi" w:cstheme="minorHAnsi"/>
          <w:color w:val="000000" w:themeColor="text1"/>
        </w:rPr>
        <w:t xml:space="preserve"> content for use with children</w:t>
      </w:r>
      <w:r w:rsidR="00FA7D83">
        <w:rPr>
          <w:rFonts w:asciiTheme="minorHAnsi" w:hAnsiTheme="minorHAnsi" w:cstheme="minorHAnsi"/>
          <w:color w:val="000000" w:themeColor="text1"/>
        </w:rPr>
        <w:t xml:space="preserve"> and adults</w:t>
      </w:r>
      <w:r w:rsidR="00B77A7B" w:rsidRPr="00FC642A">
        <w:rPr>
          <w:rFonts w:asciiTheme="minorHAnsi" w:hAnsiTheme="minorHAnsi" w:cstheme="minorHAnsi"/>
          <w:color w:val="000000" w:themeColor="text1"/>
        </w:rPr>
        <w:t>.</w:t>
      </w:r>
    </w:p>
    <w:p w14:paraId="566730CA" w14:textId="2EB936AF" w:rsidR="003958E3" w:rsidRPr="00FC642A" w:rsidRDefault="003958E3" w:rsidP="007E2820">
      <w:pPr>
        <w:pStyle w:val="ListParagraph"/>
        <w:widowControl w:val="0"/>
        <w:numPr>
          <w:ilvl w:val="0"/>
          <w:numId w:val="73"/>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First Aid boxes</w:t>
      </w:r>
      <w:r w:rsidR="00BB142C">
        <w:rPr>
          <w:rFonts w:asciiTheme="minorHAnsi" w:hAnsiTheme="minorHAnsi" w:cstheme="minorHAnsi"/>
          <w:color w:val="000000" w:themeColor="text1"/>
        </w:rPr>
        <w:t>’</w:t>
      </w:r>
      <w:r>
        <w:rPr>
          <w:rFonts w:asciiTheme="minorHAnsi" w:hAnsiTheme="minorHAnsi" w:cstheme="minorHAnsi"/>
          <w:color w:val="000000" w:themeColor="text1"/>
        </w:rPr>
        <w:t xml:space="preserve"> content</w:t>
      </w:r>
      <w:r w:rsidR="00BB142C">
        <w:rPr>
          <w:rFonts w:asciiTheme="minorHAnsi" w:hAnsiTheme="minorHAnsi" w:cstheme="minorHAnsi"/>
          <w:color w:val="000000" w:themeColor="text1"/>
        </w:rPr>
        <w:t>s</w:t>
      </w:r>
      <w:r>
        <w:rPr>
          <w:rFonts w:asciiTheme="minorHAnsi" w:hAnsiTheme="minorHAnsi" w:cstheme="minorHAnsi"/>
          <w:color w:val="000000" w:themeColor="text1"/>
        </w:rPr>
        <w:t xml:space="preserve"> are regularly checked.</w:t>
      </w:r>
    </w:p>
    <w:p w14:paraId="643715B1" w14:textId="3119E993" w:rsidR="006C07F5" w:rsidRPr="00FC642A" w:rsidRDefault="006B3D5C" w:rsidP="007E2820">
      <w:pPr>
        <w:pStyle w:val="ListParagraph"/>
        <w:widowControl w:val="0"/>
        <w:numPr>
          <w:ilvl w:val="0"/>
          <w:numId w:val="73"/>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have</w:t>
      </w:r>
      <w:r w:rsidR="00A948A5">
        <w:rPr>
          <w:rFonts w:asciiTheme="minorHAnsi" w:hAnsiTheme="minorHAnsi" w:cstheme="minorHAnsi"/>
          <w:color w:val="000000" w:themeColor="text1"/>
        </w:rPr>
        <w:t xml:space="preserve"> </w:t>
      </w:r>
      <w:r w:rsidRPr="00FC642A">
        <w:rPr>
          <w:rFonts w:asciiTheme="minorHAnsi" w:hAnsiTheme="minorHAnsi" w:cstheme="minorHAnsi"/>
          <w:color w:val="000000" w:themeColor="text1"/>
        </w:rPr>
        <w:t xml:space="preserve">written </w:t>
      </w:r>
      <w:r w:rsidR="00FA7D83" w:rsidRPr="00FC642A">
        <w:rPr>
          <w:rFonts w:asciiTheme="minorHAnsi" w:hAnsiTheme="minorHAnsi" w:cstheme="minorHAnsi"/>
          <w:color w:val="000000" w:themeColor="text1"/>
        </w:rPr>
        <w:t>records</w:t>
      </w:r>
      <w:r w:rsidRPr="00FC642A">
        <w:rPr>
          <w:rFonts w:asciiTheme="minorHAnsi" w:hAnsiTheme="minorHAnsi" w:cstheme="minorHAnsi"/>
          <w:color w:val="000000" w:themeColor="text1"/>
        </w:rPr>
        <w:t xml:space="preserve"> of accident and injuries</w:t>
      </w:r>
      <w:r w:rsidR="006C07F5" w:rsidRPr="00FC642A">
        <w:rPr>
          <w:rFonts w:asciiTheme="minorHAnsi" w:hAnsiTheme="minorHAnsi" w:cstheme="minorHAnsi"/>
          <w:color w:val="000000" w:themeColor="text1"/>
        </w:rPr>
        <w:t>. It is accessible to our staff</w:t>
      </w:r>
      <w:r w:rsidR="00BB142C">
        <w:rPr>
          <w:rFonts w:asciiTheme="minorHAnsi" w:hAnsiTheme="minorHAnsi" w:cstheme="minorHAnsi"/>
          <w:color w:val="000000" w:themeColor="text1"/>
        </w:rPr>
        <w:t>,</w:t>
      </w:r>
      <w:r w:rsidR="006C07F5" w:rsidRPr="00FC642A">
        <w:rPr>
          <w:rFonts w:asciiTheme="minorHAnsi" w:hAnsiTheme="minorHAnsi" w:cstheme="minorHAnsi"/>
          <w:color w:val="000000" w:themeColor="text1"/>
        </w:rPr>
        <w:t xml:space="preserve"> who all know how to complete it. We review</w:t>
      </w:r>
      <w:r w:rsidR="00A948A5">
        <w:rPr>
          <w:rFonts w:asciiTheme="minorHAnsi" w:hAnsiTheme="minorHAnsi" w:cstheme="minorHAnsi"/>
          <w:color w:val="000000" w:themeColor="text1"/>
        </w:rPr>
        <w:t xml:space="preserve"> it</w:t>
      </w:r>
      <w:r w:rsidR="006C07F5" w:rsidRPr="00FC642A">
        <w:rPr>
          <w:rFonts w:asciiTheme="minorHAnsi" w:hAnsiTheme="minorHAnsi" w:cstheme="minorHAnsi"/>
          <w:color w:val="000000" w:themeColor="text1"/>
        </w:rPr>
        <w:t xml:space="preserve"> term</w:t>
      </w:r>
      <w:r w:rsidR="00A948A5">
        <w:rPr>
          <w:rFonts w:asciiTheme="minorHAnsi" w:hAnsiTheme="minorHAnsi" w:cstheme="minorHAnsi"/>
          <w:color w:val="000000" w:themeColor="text1"/>
        </w:rPr>
        <w:t>ly</w:t>
      </w:r>
      <w:r w:rsidR="006C07F5" w:rsidRPr="00FC642A">
        <w:rPr>
          <w:rFonts w:asciiTheme="minorHAnsi" w:hAnsiTheme="minorHAnsi" w:cstheme="minorHAnsi"/>
          <w:color w:val="000000" w:themeColor="text1"/>
        </w:rPr>
        <w:t xml:space="preserve"> to identify any potential or actual hazards. </w:t>
      </w:r>
    </w:p>
    <w:p w14:paraId="712483A6" w14:textId="143A60A6" w:rsidR="006C07F5" w:rsidRPr="00FC642A" w:rsidRDefault="006C07F5" w:rsidP="007E2820">
      <w:pPr>
        <w:pStyle w:val="ListParagraph"/>
        <w:widowControl w:val="0"/>
        <w:numPr>
          <w:ilvl w:val="0"/>
          <w:numId w:val="73"/>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Ofsted is notified as soon as possible, but at least within 14 days of any serious accident or injury; serious illness of a child in our care and the action we take in response; and the death of a child in our care. </w:t>
      </w:r>
    </w:p>
    <w:p w14:paraId="4AC736D4" w14:textId="77777777" w:rsidR="00FD3C30" w:rsidRPr="00FC642A" w:rsidRDefault="00FD3C30" w:rsidP="00B9729A">
      <w:pPr>
        <w:widowControl w:val="0"/>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Incident</w:t>
      </w:r>
    </w:p>
    <w:p w14:paraId="0B365AD6" w14:textId="0B5E1BA1" w:rsidR="00FD3C30" w:rsidRPr="00FC642A" w:rsidRDefault="00FD3C30"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have ready access to telephone numbers for emergency services, including the local police. We have contact numbers for the gas and electricity emergency services, </w:t>
      </w:r>
      <w:r w:rsidRPr="00FC642A">
        <w:rPr>
          <w:rFonts w:asciiTheme="minorHAnsi" w:hAnsiTheme="minorHAnsi" w:cstheme="minorHAnsi"/>
        </w:rPr>
        <w:lastRenderedPageBreak/>
        <w:t xml:space="preserve">and a carpenter, plumber and electrician. </w:t>
      </w:r>
    </w:p>
    <w:p w14:paraId="18C89B89" w14:textId="24DA4288" w:rsidR="00FD3C30" w:rsidRPr="00FC642A" w:rsidRDefault="00FD3C30"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ensure that our staff carry out all health and safety procedures to </w:t>
      </w:r>
      <w:proofErr w:type="spellStart"/>
      <w:r w:rsidR="00DA3D8E" w:rsidRPr="00FC642A">
        <w:rPr>
          <w:rFonts w:asciiTheme="minorHAnsi" w:hAnsiTheme="minorHAnsi" w:cstheme="minorHAnsi"/>
        </w:rPr>
        <w:t>minimi</w:t>
      </w:r>
      <w:r w:rsidR="00BB142C">
        <w:rPr>
          <w:rFonts w:asciiTheme="minorHAnsi" w:hAnsiTheme="minorHAnsi" w:cstheme="minorHAnsi"/>
        </w:rPr>
        <w:t>s</w:t>
      </w:r>
      <w:r w:rsidR="00DA3D8E" w:rsidRPr="00FC642A">
        <w:rPr>
          <w:rFonts w:asciiTheme="minorHAnsi" w:hAnsiTheme="minorHAnsi" w:cstheme="minorHAnsi"/>
        </w:rPr>
        <w:t>e</w:t>
      </w:r>
      <w:proofErr w:type="spellEnd"/>
      <w:r w:rsidRPr="00FC642A">
        <w:rPr>
          <w:rFonts w:asciiTheme="minorHAnsi" w:hAnsiTheme="minorHAnsi" w:cstheme="minorHAnsi"/>
        </w:rPr>
        <w:t xml:space="preserve"> risk and that they know what to do in an emergency. </w:t>
      </w:r>
    </w:p>
    <w:p w14:paraId="3EBA11FB" w14:textId="191E912A" w:rsidR="003B1CB5" w:rsidRPr="00FC642A" w:rsidRDefault="00FD3C30"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On discovery of an incident, we report it to the ap</w:t>
      </w:r>
      <w:r w:rsidR="00DA3D8E" w:rsidRPr="00FC642A">
        <w:rPr>
          <w:rFonts w:asciiTheme="minorHAnsi" w:hAnsiTheme="minorHAnsi" w:cstheme="minorHAnsi"/>
        </w:rPr>
        <w:t>propriate emergency services – Fire, P</w:t>
      </w:r>
      <w:r w:rsidRPr="00FC642A">
        <w:rPr>
          <w:rFonts w:asciiTheme="minorHAnsi" w:hAnsiTheme="minorHAnsi" w:cstheme="minorHAnsi"/>
        </w:rPr>
        <w:t xml:space="preserve">olice, </w:t>
      </w:r>
      <w:r w:rsidR="007216C1" w:rsidRPr="00FC642A">
        <w:rPr>
          <w:rFonts w:asciiTheme="minorHAnsi" w:hAnsiTheme="minorHAnsi" w:cstheme="minorHAnsi"/>
        </w:rPr>
        <w:t>and Ambulance</w:t>
      </w:r>
      <w:r w:rsidRPr="00FC642A">
        <w:rPr>
          <w:rFonts w:asciiTheme="minorHAnsi" w:hAnsiTheme="minorHAnsi" w:cstheme="minorHAnsi"/>
        </w:rPr>
        <w:t xml:space="preserve"> – if those services are needed. </w:t>
      </w:r>
    </w:p>
    <w:p w14:paraId="53D6D0CF" w14:textId="7C2F429A" w:rsidR="00D533DC" w:rsidRPr="00FC642A" w:rsidRDefault="003B1CB5"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If an incident occurs before any children arrive, </w:t>
      </w:r>
      <w:r w:rsidR="00BB142C">
        <w:rPr>
          <w:rFonts w:asciiTheme="minorHAnsi" w:hAnsiTheme="minorHAnsi" w:cstheme="minorHAnsi"/>
        </w:rPr>
        <w:t xml:space="preserve">the </w:t>
      </w:r>
      <w:r w:rsidR="00B77A7B" w:rsidRPr="00FC642A">
        <w:rPr>
          <w:rFonts w:asciiTheme="minorHAnsi" w:hAnsiTheme="minorHAnsi" w:cstheme="minorHAnsi"/>
          <w:lang w:val="en-GB"/>
        </w:rPr>
        <w:t>Manager</w:t>
      </w:r>
      <w:r w:rsidR="003958E3">
        <w:rPr>
          <w:rFonts w:asciiTheme="minorHAnsi" w:hAnsiTheme="minorHAnsi" w:cstheme="minorHAnsi"/>
          <w:lang w:val="en-GB"/>
        </w:rPr>
        <w:t xml:space="preserve"> or D</w:t>
      </w:r>
      <w:r w:rsidR="00B77A7B" w:rsidRPr="00FC642A">
        <w:rPr>
          <w:rFonts w:asciiTheme="minorHAnsi" w:hAnsiTheme="minorHAnsi" w:cstheme="minorHAnsi"/>
          <w:lang w:val="en-GB"/>
        </w:rPr>
        <w:t xml:space="preserve">eputy </w:t>
      </w:r>
      <w:r w:rsidR="003958E3">
        <w:rPr>
          <w:rFonts w:asciiTheme="minorHAnsi" w:hAnsiTheme="minorHAnsi" w:cstheme="minorHAnsi"/>
          <w:lang w:val="en-GB"/>
        </w:rPr>
        <w:t>M</w:t>
      </w:r>
      <w:r w:rsidR="00B77A7B" w:rsidRPr="00FC642A">
        <w:rPr>
          <w:rFonts w:asciiTheme="minorHAnsi" w:hAnsiTheme="minorHAnsi" w:cstheme="minorHAnsi"/>
          <w:lang w:val="en-GB"/>
        </w:rPr>
        <w:t>anager</w:t>
      </w:r>
      <w:r w:rsidR="00B77A7B" w:rsidRPr="00FC642A">
        <w:rPr>
          <w:rFonts w:asciiTheme="minorHAnsi" w:hAnsiTheme="minorHAnsi" w:cstheme="minorHAnsi"/>
        </w:rPr>
        <w:t xml:space="preserve"> </w:t>
      </w:r>
      <w:r w:rsidRPr="00FC642A">
        <w:rPr>
          <w:rFonts w:asciiTheme="minorHAnsi" w:hAnsiTheme="minorHAnsi" w:cstheme="minorHAnsi"/>
        </w:rPr>
        <w:t xml:space="preserve">risk assesses this situation and decides if the premises are safe to receive children. </w:t>
      </w:r>
      <w:r w:rsidR="003958E3">
        <w:rPr>
          <w:rFonts w:asciiTheme="minorHAnsi" w:hAnsiTheme="minorHAnsi" w:cstheme="minorHAnsi"/>
          <w:lang w:val="en-GB"/>
        </w:rPr>
        <w:t>We</w:t>
      </w:r>
      <w:r w:rsidRPr="00FC642A">
        <w:rPr>
          <w:rFonts w:asciiTheme="minorHAnsi" w:hAnsiTheme="minorHAnsi" w:cstheme="minorHAnsi"/>
        </w:rPr>
        <w:t xml:space="preserve"> may decide to offer a limited service or to close the </w:t>
      </w:r>
      <w:r w:rsidR="00B77A7B" w:rsidRPr="00FC642A">
        <w:rPr>
          <w:rFonts w:asciiTheme="minorHAnsi" w:hAnsiTheme="minorHAnsi" w:cstheme="minorHAnsi"/>
        </w:rPr>
        <w:t>nursery</w:t>
      </w:r>
      <w:r w:rsidRPr="00FC642A">
        <w:rPr>
          <w:rFonts w:asciiTheme="minorHAnsi" w:hAnsiTheme="minorHAnsi" w:cstheme="minorHAnsi"/>
        </w:rPr>
        <w:t xml:space="preserve">. </w:t>
      </w:r>
    </w:p>
    <w:p w14:paraId="3CDC7567" w14:textId="68E3899F" w:rsidR="00D533DC" w:rsidRPr="00FC642A" w:rsidRDefault="00D533DC"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Where an incident occurs whilst the children are in our care and it is necessary to evacuate the premises, we follow th</w:t>
      </w:r>
      <w:r w:rsidR="00DA3D8E" w:rsidRPr="00FC642A">
        <w:rPr>
          <w:rFonts w:asciiTheme="minorHAnsi" w:hAnsiTheme="minorHAnsi" w:cstheme="minorHAnsi"/>
        </w:rPr>
        <w:t>e procedures in our Fire policy</w:t>
      </w:r>
      <w:r w:rsidRPr="00FC642A">
        <w:rPr>
          <w:rFonts w:asciiTheme="minorHAnsi" w:hAnsiTheme="minorHAnsi" w:cstheme="minorHAnsi"/>
        </w:rPr>
        <w:t xml:space="preserve">, </w:t>
      </w:r>
      <w:r w:rsidR="00BB142C">
        <w:rPr>
          <w:rFonts w:asciiTheme="minorHAnsi" w:hAnsiTheme="minorHAnsi" w:cstheme="minorHAnsi"/>
        </w:rPr>
        <w:t xml:space="preserve">and </w:t>
      </w:r>
      <w:r w:rsidRPr="00FC642A">
        <w:rPr>
          <w:rFonts w:asciiTheme="minorHAnsi" w:hAnsiTheme="minorHAnsi" w:cstheme="minorHAnsi"/>
        </w:rPr>
        <w:t xml:space="preserve">when on an outing, </w:t>
      </w:r>
      <w:r w:rsidR="00BB142C">
        <w:rPr>
          <w:rFonts w:asciiTheme="minorHAnsi" w:hAnsiTheme="minorHAnsi" w:cstheme="minorHAnsi"/>
        </w:rPr>
        <w:t xml:space="preserve">we follow </w:t>
      </w:r>
      <w:r w:rsidRPr="00FC642A">
        <w:rPr>
          <w:rFonts w:asciiTheme="minorHAnsi" w:hAnsiTheme="minorHAnsi" w:cstheme="minorHAnsi"/>
        </w:rPr>
        <w:t xml:space="preserve">the procedures identified in the risk assessment for the outing. </w:t>
      </w:r>
    </w:p>
    <w:p w14:paraId="2BDD6B5D" w14:textId="7CC96FBA" w:rsidR="00F05FA5" w:rsidRPr="00FC642A" w:rsidRDefault="00D533DC"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If a crime may have been committed, we ask all adults witness to the incident to make a witness statement including the date and time of the incident, what they saw or heard, what they did about it and their full name and signature. </w:t>
      </w:r>
    </w:p>
    <w:p w14:paraId="2DCD63C6" w14:textId="794BF475" w:rsidR="00851683" w:rsidRPr="00FC642A" w:rsidRDefault="00F05FA5"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keep an Incident Book for recording major incidents. These incidents include: a break in, burglary, or theft of personal or our setting's property; an intruder gaining </w:t>
      </w:r>
      <w:proofErr w:type="spellStart"/>
      <w:r w:rsidR="00DA3D8E" w:rsidRPr="00FC642A">
        <w:rPr>
          <w:rFonts w:asciiTheme="minorHAnsi" w:hAnsiTheme="minorHAnsi" w:cstheme="minorHAnsi"/>
        </w:rPr>
        <w:t>unauthori</w:t>
      </w:r>
      <w:r w:rsidR="00BB142C">
        <w:rPr>
          <w:rFonts w:asciiTheme="minorHAnsi" w:hAnsiTheme="minorHAnsi" w:cstheme="minorHAnsi"/>
        </w:rPr>
        <w:t>s</w:t>
      </w:r>
      <w:r w:rsidR="00DA3D8E" w:rsidRPr="00FC642A">
        <w:rPr>
          <w:rFonts w:asciiTheme="minorHAnsi" w:hAnsiTheme="minorHAnsi" w:cstheme="minorHAnsi"/>
        </w:rPr>
        <w:t>ed</w:t>
      </w:r>
      <w:proofErr w:type="spellEnd"/>
      <w:r w:rsidRPr="00FC642A">
        <w:rPr>
          <w:rFonts w:asciiTheme="minorHAnsi" w:hAnsiTheme="minorHAnsi" w:cstheme="minorHAnsi"/>
        </w:rPr>
        <w:t xml:space="preserve"> access to our premises; a fire, flood, gas leak or electrical failure; an attack on an adult or child on our premises or nearby; any racist incident involving families or our staff on the setting's premises; the death of a child or adult; a terrorist attack, or threat of one and a notifiable disease or illness, or an outbreak of food poisoning affecting two or more children looked after on our premises; </w:t>
      </w:r>
    </w:p>
    <w:p w14:paraId="28AECB56" w14:textId="31CD6319" w:rsidR="00851683" w:rsidRPr="00FC642A" w:rsidRDefault="00851683" w:rsidP="00B9729A">
      <w:pPr>
        <w:pStyle w:val="ListParagraph"/>
        <w:widowControl w:val="0"/>
        <w:numPr>
          <w:ilvl w:val="0"/>
          <w:numId w:val="32"/>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In the Incident Book</w:t>
      </w:r>
      <w:r w:rsidR="00BB142C">
        <w:rPr>
          <w:rFonts w:asciiTheme="minorHAnsi" w:hAnsiTheme="minorHAnsi" w:cstheme="minorHAnsi"/>
        </w:rPr>
        <w:t>,</w:t>
      </w:r>
      <w:r w:rsidRPr="00FC642A">
        <w:rPr>
          <w:rFonts w:asciiTheme="minorHAnsi" w:hAnsiTheme="minorHAnsi" w:cstheme="minorHAnsi"/>
        </w:rPr>
        <w:t xml:space="preserve"> we record the date and time of the incident, nature of the event, who was affected, what was done about it or if it was reported to the police, and if so</w:t>
      </w:r>
      <w:r w:rsidR="00BB142C">
        <w:rPr>
          <w:rFonts w:asciiTheme="minorHAnsi" w:hAnsiTheme="minorHAnsi" w:cstheme="minorHAnsi"/>
        </w:rPr>
        <w:t>,</w:t>
      </w:r>
      <w:r w:rsidRPr="00FC642A">
        <w:rPr>
          <w:rFonts w:asciiTheme="minorHAnsi" w:hAnsiTheme="minorHAnsi" w:cstheme="minorHAnsi"/>
        </w:rPr>
        <w:t xml:space="preserve"> a crime number. Any follow</w:t>
      </w:r>
      <w:r w:rsidR="00BB142C">
        <w:rPr>
          <w:rFonts w:asciiTheme="minorHAnsi" w:hAnsiTheme="minorHAnsi" w:cstheme="minorHAnsi"/>
        </w:rPr>
        <w:t>-up</w:t>
      </w:r>
      <w:r w:rsidRPr="00FC642A">
        <w:rPr>
          <w:rFonts w:asciiTheme="minorHAnsi" w:hAnsiTheme="minorHAnsi" w:cstheme="minorHAnsi"/>
        </w:rPr>
        <w:t xml:space="preserve"> or insurance claim made is also recorded. </w:t>
      </w:r>
    </w:p>
    <w:p w14:paraId="17B35F2B" w14:textId="592F5838" w:rsidR="003958E3" w:rsidRDefault="00851683" w:rsidP="003958E3">
      <w:pPr>
        <w:pStyle w:val="ListParagraph"/>
        <w:widowControl w:val="0"/>
        <w:numPr>
          <w:ilvl w:val="0"/>
          <w:numId w:val="32"/>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The Incident Book is not for recording issues of concern involving a child.</w:t>
      </w:r>
    </w:p>
    <w:p w14:paraId="2DC42795" w14:textId="015B6611" w:rsidR="001400E4" w:rsidRPr="00BB142C" w:rsidRDefault="00E4209F" w:rsidP="00E4209F">
      <w:pPr>
        <w:spacing w:after="240"/>
        <w:rPr>
          <w:rFonts w:asciiTheme="minorHAnsi" w:hAnsiTheme="minorHAnsi" w:cstheme="minorHAnsi"/>
          <w:color w:val="000000" w:themeColor="text1"/>
          <w:u w:val="single"/>
        </w:rPr>
      </w:pPr>
      <w:r w:rsidRPr="00BB142C">
        <w:rPr>
          <w:rFonts w:asciiTheme="minorHAnsi" w:hAnsiTheme="minorHAnsi" w:cstheme="minorHAnsi"/>
          <w:color w:val="000000" w:themeColor="text1"/>
          <w:u w:val="single"/>
        </w:rPr>
        <w:t>Child accident and incident</w:t>
      </w:r>
    </w:p>
    <w:p w14:paraId="0A646049" w14:textId="0E098E7C" w:rsidR="00E4209F" w:rsidRPr="00BB142C" w:rsidRDefault="00E4209F" w:rsidP="00E4209F">
      <w:pPr>
        <w:pStyle w:val="ListParagraph"/>
        <w:numPr>
          <w:ilvl w:val="0"/>
          <w:numId w:val="162"/>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Only </w:t>
      </w:r>
      <w:r w:rsidR="00BB142C">
        <w:rPr>
          <w:rFonts w:asciiTheme="minorHAnsi" w:hAnsiTheme="minorHAnsi" w:cstheme="minorHAnsi"/>
          <w:color w:val="000000" w:themeColor="text1"/>
        </w:rPr>
        <w:t>f</w:t>
      </w:r>
      <w:r w:rsidRPr="00BB142C">
        <w:rPr>
          <w:rFonts w:asciiTheme="minorHAnsi" w:hAnsiTheme="minorHAnsi" w:cstheme="minorHAnsi"/>
          <w:color w:val="000000" w:themeColor="text1"/>
        </w:rPr>
        <w:t xml:space="preserve">irst </w:t>
      </w:r>
      <w:r w:rsidR="00BB142C">
        <w:rPr>
          <w:rFonts w:asciiTheme="minorHAnsi" w:hAnsiTheme="minorHAnsi" w:cstheme="minorHAnsi"/>
          <w:color w:val="000000" w:themeColor="text1"/>
        </w:rPr>
        <w:t>aid-</w:t>
      </w:r>
      <w:r w:rsidRPr="00BB142C">
        <w:rPr>
          <w:rFonts w:asciiTheme="minorHAnsi" w:hAnsiTheme="minorHAnsi" w:cstheme="minorHAnsi"/>
          <w:color w:val="000000" w:themeColor="text1"/>
        </w:rPr>
        <w:t xml:space="preserve">trained staff </w:t>
      </w:r>
      <w:r w:rsidR="00BB142C">
        <w:rPr>
          <w:rFonts w:asciiTheme="minorHAnsi" w:hAnsiTheme="minorHAnsi" w:cstheme="minorHAnsi"/>
          <w:color w:val="000000" w:themeColor="text1"/>
        </w:rPr>
        <w:t>are</w:t>
      </w:r>
      <w:r w:rsidRPr="00BB142C">
        <w:rPr>
          <w:rFonts w:asciiTheme="minorHAnsi" w:hAnsiTheme="minorHAnsi" w:cstheme="minorHAnsi"/>
          <w:color w:val="000000" w:themeColor="text1"/>
        </w:rPr>
        <w:t xml:space="preserve"> allowed to deal with accident</w:t>
      </w:r>
      <w:r w:rsidR="00BB142C">
        <w:rPr>
          <w:rFonts w:asciiTheme="minorHAnsi" w:hAnsiTheme="minorHAnsi" w:cstheme="minorHAnsi"/>
          <w:color w:val="000000" w:themeColor="text1"/>
        </w:rPr>
        <w:t>s</w:t>
      </w:r>
      <w:r w:rsidRPr="00BB142C">
        <w:rPr>
          <w:rFonts w:asciiTheme="minorHAnsi" w:hAnsiTheme="minorHAnsi" w:cstheme="minorHAnsi"/>
          <w:color w:val="000000" w:themeColor="text1"/>
        </w:rPr>
        <w:t xml:space="preserve">. </w:t>
      </w:r>
    </w:p>
    <w:p w14:paraId="3AB570E2" w14:textId="1FABD323" w:rsidR="00E4209F" w:rsidRPr="00BB142C" w:rsidRDefault="00E4209F" w:rsidP="00E4209F">
      <w:pPr>
        <w:pStyle w:val="ListParagraph"/>
        <w:numPr>
          <w:ilvl w:val="0"/>
          <w:numId w:val="162"/>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Staff are trained during induction on how to deal with incident</w:t>
      </w:r>
      <w:r w:rsidR="00BB142C">
        <w:rPr>
          <w:rFonts w:asciiTheme="minorHAnsi" w:hAnsiTheme="minorHAnsi" w:cstheme="minorHAnsi"/>
          <w:color w:val="000000" w:themeColor="text1"/>
        </w:rPr>
        <w:t>s</w:t>
      </w:r>
      <w:r w:rsidRPr="00BB142C">
        <w:rPr>
          <w:rFonts w:asciiTheme="minorHAnsi" w:hAnsiTheme="minorHAnsi" w:cstheme="minorHAnsi"/>
          <w:color w:val="000000" w:themeColor="text1"/>
        </w:rPr>
        <w:t xml:space="preserve"> between children. </w:t>
      </w:r>
    </w:p>
    <w:p w14:paraId="7B9EFD4A" w14:textId="566D0402" w:rsidR="00E4209F" w:rsidRPr="00BB142C" w:rsidRDefault="00E4209F" w:rsidP="00E4209F">
      <w:pPr>
        <w:pStyle w:val="ListParagraph"/>
        <w:numPr>
          <w:ilvl w:val="0"/>
          <w:numId w:val="162"/>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In case of </w:t>
      </w:r>
      <w:r w:rsidR="00BB142C">
        <w:rPr>
          <w:rFonts w:asciiTheme="minorHAnsi" w:hAnsiTheme="minorHAnsi" w:cstheme="minorHAnsi"/>
          <w:color w:val="000000" w:themeColor="text1"/>
        </w:rPr>
        <w:t xml:space="preserve">an </w:t>
      </w:r>
      <w:r w:rsidRPr="00BB142C">
        <w:rPr>
          <w:rFonts w:asciiTheme="minorHAnsi" w:hAnsiTheme="minorHAnsi" w:cstheme="minorHAnsi"/>
          <w:color w:val="000000" w:themeColor="text1"/>
        </w:rPr>
        <w:t>accident or incident</w:t>
      </w:r>
      <w:r w:rsidR="00BB142C">
        <w:rPr>
          <w:rFonts w:asciiTheme="minorHAnsi" w:hAnsiTheme="minorHAnsi" w:cstheme="minorHAnsi"/>
          <w:color w:val="000000" w:themeColor="text1"/>
        </w:rPr>
        <w:t>,</w:t>
      </w:r>
      <w:r w:rsidRPr="00BB142C">
        <w:rPr>
          <w:rFonts w:asciiTheme="minorHAnsi" w:hAnsiTheme="minorHAnsi" w:cstheme="minorHAnsi"/>
          <w:color w:val="000000" w:themeColor="text1"/>
        </w:rPr>
        <w:t xml:space="preserve"> we make a record in the </w:t>
      </w:r>
      <w:proofErr w:type="spellStart"/>
      <w:r w:rsidRPr="00BB142C">
        <w:rPr>
          <w:rFonts w:asciiTheme="minorHAnsi" w:hAnsiTheme="minorHAnsi" w:cstheme="minorHAnsi"/>
          <w:color w:val="000000" w:themeColor="text1"/>
        </w:rPr>
        <w:t>FamlyApp</w:t>
      </w:r>
      <w:proofErr w:type="spellEnd"/>
      <w:r w:rsidRPr="00BB142C">
        <w:rPr>
          <w:rFonts w:asciiTheme="minorHAnsi" w:hAnsiTheme="minorHAnsi" w:cstheme="minorHAnsi"/>
          <w:color w:val="000000" w:themeColor="text1"/>
        </w:rPr>
        <w:t>.</w:t>
      </w:r>
    </w:p>
    <w:p w14:paraId="2C7E699D" w14:textId="69D42BD8" w:rsidR="00E4209F" w:rsidRPr="00BB142C" w:rsidRDefault="00E4209F" w:rsidP="00E4209F">
      <w:pPr>
        <w:pStyle w:val="ListParagraph"/>
        <w:numPr>
          <w:ilvl w:val="0"/>
          <w:numId w:val="162"/>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In case of </w:t>
      </w:r>
      <w:r w:rsidR="00BB142C">
        <w:rPr>
          <w:rFonts w:asciiTheme="minorHAnsi" w:hAnsiTheme="minorHAnsi" w:cstheme="minorHAnsi"/>
          <w:color w:val="000000" w:themeColor="text1"/>
        </w:rPr>
        <w:t xml:space="preserve">an </w:t>
      </w:r>
      <w:r w:rsidRPr="00BB142C">
        <w:rPr>
          <w:rFonts w:asciiTheme="minorHAnsi" w:hAnsiTheme="minorHAnsi" w:cstheme="minorHAnsi"/>
          <w:color w:val="000000" w:themeColor="text1"/>
        </w:rPr>
        <w:t>incident</w:t>
      </w:r>
      <w:r w:rsidR="00BB142C">
        <w:rPr>
          <w:rFonts w:asciiTheme="minorHAnsi" w:hAnsiTheme="minorHAnsi" w:cstheme="minorHAnsi"/>
          <w:color w:val="000000" w:themeColor="text1"/>
        </w:rPr>
        <w:t>,</w:t>
      </w:r>
      <w:r w:rsidRPr="00BB142C">
        <w:rPr>
          <w:rFonts w:asciiTheme="minorHAnsi" w:hAnsiTheme="minorHAnsi" w:cstheme="minorHAnsi"/>
          <w:color w:val="000000" w:themeColor="text1"/>
        </w:rPr>
        <w:t xml:space="preserve"> both parties are informed. </w:t>
      </w:r>
    </w:p>
    <w:p w14:paraId="161E9DD0" w14:textId="12AC85FB" w:rsidR="00E4209F" w:rsidRPr="00BB142C" w:rsidRDefault="00E4209F" w:rsidP="00E4209F">
      <w:pPr>
        <w:pStyle w:val="ListParagraph"/>
        <w:numPr>
          <w:ilvl w:val="0"/>
          <w:numId w:val="162"/>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In the accident and incident form</w:t>
      </w:r>
      <w:r w:rsidR="00BB142C">
        <w:rPr>
          <w:rFonts w:asciiTheme="minorHAnsi" w:hAnsiTheme="minorHAnsi" w:cstheme="minorHAnsi"/>
          <w:color w:val="000000" w:themeColor="text1"/>
        </w:rPr>
        <w:t>,</w:t>
      </w:r>
      <w:r w:rsidRPr="00BB142C">
        <w:rPr>
          <w:rFonts w:asciiTheme="minorHAnsi" w:hAnsiTheme="minorHAnsi" w:cstheme="minorHAnsi"/>
          <w:color w:val="000000" w:themeColor="text1"/>
        </w:rPr>
        <w:t xml:space="preserve"> we record:</w:t>
      </w:r>
    </w:p>
    <w:p w14:paraId="67C87DCD" w14:textId="7F79AD6A"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Child name </w:t>
      </w:r>
    </w:p>
    <w:p w14:paraId="3E990E3D" w14:textId="17282B4E"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Date and time </w:t>
      </w:r>
    </w:p>
    <w:p w14:paraId="139E42D9" w14:textId="335725B4"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Witnesses </w:t>
      </w:r>
    </w:p>
    <w:p w14:paraId="20D91169" w14:textId="294AB71D"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Who dealt with the accident or incident </w:t>
      </w:r>
    </w:p>
    <w:p w14:paraId="1B65AF3B" w14:textId="6F6729CB"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Any First Aid administered </w:t>
      </w:r>
    </w:p>
    <w:p w14:paraId="785BEB4F" w14:textId="73D2A6B8"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Who and when was notified about the accident</w:t>
      </w:r>
    </w:p>
    <w:p w14:paraId="4B62B432" w14:textId="0ED06A67"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Body map</w:t>
      </w:r>
    </w:p>
    <w:p w14:paraId="37E87066" w14:textId="2B3D4E4C"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Details of the accident circumstances</w:t>
      </w:r>
    </w:p>
    <w:p w14:paraId="3F15B6E9" w14:textId="65FDF601" w:rsidR="00E4209F" w:rsidRPr="00BB142C" w:rsidRDefault="00E4209F" w:rsidP="00E4209F">
      <w:pPr>
        <w:pStyle w:val="ListParagraph"/>
        <w:numPr>
          <w:ilvl w:val="0"/>
          <w:numId w:val="30"/>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Details of the injury</w:t>
      </w:r>
    </w:p>
    <w:p w14:paraId="7F60A28B" w14:textId="489F3968" w:rsidR="00E4209F" w:rsidRPr="00BB142C" w:rsidRDefault="00E4209F" w:rsidP="00E4209F">
      <w:pPr>
        <w:pStyle w:val="ListParagraph"/>
        <w:numPr>
          <w:ilvl w:val="0"/>
          <w:numId w:val="164"/>
        </w:numPr>
        <w:rPr>
          <w:rFonts w:asciiTheme="minorHAnsi" w:hAnsiTheme="minorHAnsi" w:cstheme="minorHAnsi"/>
          <w:color w:val="000000" w:themeColor="text1"/>
        </w:rPr>
      </w:pPr>
      <w:r w:rsidRPr="00BB142C">
        <w:rPr>
          <w:rFonts w:asciiTheme="minorHAnsi" w:hAnsiTheme="minorHAnsi" w:cstheme="minorHAnsi"/>
          <w:color w:val="000000" w:themeColor="text1"/>
        </w:rPr>
        <w:lastRenderedPageBreak/>
        <w:t xml:space="preserve">We contact parents right after the accident if it involves any injury to the child’s head. </w:t>
      </w:r>
    </w:p>
    <w:p w14:paraId="10387DF4" w14:textId="5FD1A719" w:rsidR="00E4209F" w:rsidRPr="00BB142C" w:rsidRDefault="00E4209F" w:rsidP="00E4209F">
      <w:pPr>
        <w:pStyle w:val="ListParagraph"/>
        <w:numPr>
          <w:ilvl w:val="0"/>
          <w:numId w:val="163"/>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Some accidents </w:t>
      </w:r>
      <w:r w:rsidR="00A01445" w:rsidRPr="00BB142C">
        <w:rPr>
          <w:rFonts w:asciiTheme="minorHAnsi" w:hAnsiTheme="minorHAnsi" w:cstheme="minorHAnsi"/>
          <w:color w:val="000000" w:themeColor="text1"/>
        </w:rPr>
        <w:t>happen</w:t>
      </w:r>
      <w:r w:rsidRPr="00BB142C">
        <w:rPr>
          <w:rFonts w:asciiTheme="minorHAnsi" w:hAnsiTheme="minorHAnsi" w:cstheme="minorHAnsi"/>
          <w:color w:val="000000" w:themeColor="text1"/>
        </w:rPr>
        <w:t xml:space="preserve"> at home. We ask parents to update us on any accidents or </w:t>
      </w:r>
      <w:r w:rsidR="00A01445" w:rsidRPr="00BB142C">
        <w:rPr>
          <w:rFonts w:asciiTheme="minorHAnsi" w:hAnsiTheme="minorHAnsi" w:cstheme="minorHAnsi"/>
          <w:color w:val="000000" w:themeColor="text1"/>
        </w:rPr>
        <w:t>incidents that</w:t>
      </w:r>
      <w:r w:rsidRPr="00BB142C">
        <w:rPr>
          <w:rFonts w:asciiTheme="minorHAnsi" w:hAnsiTheme="minorHAnsi" w:cstheme="minorHAnsi"/>
          <w:color w:val="000000" w:themeColor="text1"/>
        </w:rPr>
        <w:t xml:space="preserve"> happen at home</w:t>
      </w:r>
      <w:r w:rsidR="00BB142C">
        <w:rPr>
          <w:rFonts w:asciiTheme="minorHAnsi" w:hAnsiTheme="minorHAnsi" w:cstheme="minorHAnsi"/>
          <w:color w:val="000000" w:themeColor="text1"/>
        </w:rPr>
        <w:t>,</w:t>
      </w:r>
      <w:r w:rsidRPr="00BB142C">
        <w:rPr>
          <w:rFonts w:asciiTheme="minorHAnsi" w:hAnsiTheme="minorHAnsi" w:cstheme="minorHAnsi"/>
          <w:color w:val="000000" w:themeColor="text1"/>
        </w:rPr>
        <w:t xml:space="preserve"> and we make a record </w:t>
      </w:r>
      <w:r w:rsidR="00BB142C">
        <w:rPr>
          <w:rFonts w:asciiTheme="minorHAnsi" w:hAnsiTheme="minorHAnsi" w:cstheme="minorHAnsi"/>
          <w:color w:val="000000" w:themeColor="text1"/>
        </w:rPr>
        <w:t>of</w:t>
      </w:r>
      <w:r w:rsidRPr="00BB142C">
        <w:rPr>
          <w:rFonts w:asciiTheme="minorHAnsi" w:hAnsiTheme="minorHAnsi" w:cstheme="minorHAnsi"/>
          <w:color w:val="000000" w:themeColor="text1"/>
        </w:rPr>
        <w:t xml:space="preserve"> it. </w:t>
      </w:r>
    </w:p>
    <w:p w14:paraId="472B2C80" w14:textId="1C29F28A" w:rsidR="00E4209F" w:rsidRPr="00BB142C" w:rsidRDefault="00E4209F" w:rsidP="00E4209F">
      <w:pPr>
        <w:pStyle w:val="ListParagraph"/>
        <w:numPr>
          <w:ilvl w:val="0"/>
          <w:numId w:val="163"/>
        </w:numPr>
        <w:rPr>
          <w:rFonts w:asciiTheme="minorHAnsi" w:hAnsiTheme="minorHAnsi" w:cstheme="minorHAnsi"/>
          <w:color w:val="000000" w:themeColor="text1"/>
          <w:u w:val="single"/>
        </w:rPr>
      </w:pPr>
      <w:r w:rsidRPr="00BB142C">
        <w:rPr>
          <w:rFonts w:asciiTheme="minorHAnsi" w:hAnsiTheme="minorHAnsi" w:cstheme="minorHAnsi"/>
          <w:color w:val="000000" w:themeColor="text1"/>
        </w:rPr>
        <w:t xml:space="preserve">We ask permission from parents to perform First Aid on their child, to </w:t>
      </w:r>
      <w:r w:rsidR="00A01445" w:rsidRPr="00BB142C">
        <w:rPr>
          <w:rFonts w:asciiTheme="minorHAnsi" w:hAnsiTheme="minorHAnsi" w:cstheme="minorHAnsi"/>
          <w:color w:val="000000" w:themeColor="text1"/>
        </w:rPr>
        <w:t>u</w:t>
      </w:r>
      <w:r w:rsidRPr="00BB142C">
        <w:rPr>
          <w:rFonts w:asciiTheme="minorHAnsi" w:hAnsiTheme="minorHAnsi" w:cstheme="minorHAnsi"/>
          <w:color w:val="000000" w:themeColor="text1"/>
        </w:rPr>
        <w:t>se First Aid plaster</w:t>
      </w:r>
      <w:r w:rsidR="006C6929">
        <w:rPr>
          <w:rFonts w:asciiTheme="minorHAnsi" w:hAnsiTheme="minorHAnsi" w:cstheme="minorHAnsi"/>
          <w:color w:val="000000" w:themeColor="text1"/>
        </w:rPr>
        <w:t>s</w:t>
      </w:r>
      <w:r w:rsidRPr="00BB142C">
        <w:rPr>
          <w:rFonts w:asciiTheme="minorHAnsi" w:hAnsiTheme="minorHAnsi" w:cstheme="minorHAnsi"/>
          <w:color w:val="000000" w:themeColor="text1"/>
        </w:rPr>
        <w:t xml:space="preserve"> and to allow the ambulance to take children </w:t>
      </w:r>
      <w:r w:rsidR="006C6929">
        <w:rPr>
          <w:rFonts w:asciiTheme="minorHAnsi" w:hAnsiTheme="minorHAnsi" w:cstheme="minorHAnsi"/>
          <w:color w:val="000000" w:themeColor="text1"/>
        </w:rPr>
        <w:t>to</w:t>
      </w:r>
      <w:r w:rsidRPr="00BB142C">
        <w:rPr>
          <w:rFonts w:asciiTheme="minorHAnsi" w:hAnsiTheme="minorHAnsi" w:cstheme="minorHAnsi"/>
          <w:color w:val="000000" w:themeColor="text1"/>
        </w:rPr>
        <w:t xml:space="preserve"> the hospital. </w:t>
      </w:r>
    </w:p>
    <w:p w14:paraId="56B66160" w14:textId="77777777" w:rsidR="00E4209F" w:rsidRPr="003958E3" w:rsidRDefault="00E4209F" w:rsidP="003958E3">
      <w:pPr>
        <w:rPr>
          <w:rFonts w:asciiTheme="minorHAnsi" w:hAnsiTheme="minorHAnsi" w:cstheme="minorHAnsi"/>
        </w:rPr>
      </w:pPr>
    </w:p>
    <w:p w14:paraId="1C439AE8" w14:textId="011BCDCA" w:rsidR="00E4209F" w:rsidRDefault="005E224C">
      <w:pPr>
        <w:rPr>
          <w:rFonts w:asciiTheme="minorHAnsi" w:eastAsiaTheme="majorEastAsia" w:hAnsiTheme="minorHAnsi" w:cstheme="minorHAnsi"/>
          <w:color w:val="2E74B5" w:themeColor="accent1" w:themeShade="BF"/>
          <w:sz w:val="32"/>
          <w:szCs w:val="32"/>
          <w:lang w:val="en-GB"/>
        </w:rPr>
      </w:pPr>
      <w:r>
        <w:rPr>
          <w:rFonts w:asciiTheme="minorHAnsi" w:hAnsiTheme="minorHAnsi" w:cstheme="minorHAnsi"/>
          <w:lang w:val="en-GB"/>
        </w:rPr>
        <w:t>V 1.</w:t>
      </w:r>
      <w:r w:rsidR="001E44F3">
        <w:rPr>
          <w:rFonts w:asciiTheme="minorHAnsi" w:hAnsiTheme="minorHAnsi" w:cstheme="minorHAnsi"/>
          <w:lang w:val="en-GB"/>
        </w:rPr>
        <w:t>2 – 08.2025</w:t>
      </w:r>
      <w:r w:rsidR="00E4209F">
        <w:rPr>
          <w:rFonts w:asciiTheme="minorHAnsi" w:hAnsiTheme="minorHAnsi" w:cstheme="minorHAnsi"/>
          <w:lang w:val="en-GB"/>
        </w:rPr>
        <w:br w:type="page"/>
      </w:r>
    </w:p>
    <w:p w14:paraId="379FF08B" w14:textId="2DC2910E" w:rsidR="00F05FA5" w:rsidRPr="00FC642A" w:rsidRDefault="002142FD" w:rsidP="001E301A">
      <w:pPr>
        <w:pStyle w:val="Heading1"/>
        <w:spacing w:after="240" w:line="276" w:lineRule="auto"/>
        <w:rPr>
          <w:rFonts w:asciiTheme="minorHAnsi" w:hAnsiTheme="minorHAnsi" w:cstheme="minorHAnsi"/>
          <w:lang w:val="en-GB"/>
        </w:rPr>
      </w:pPr>
      <w:bookmarkStart w:id="44" w:name="_Toc210208848"/>
      <w:r w:rsidRPr="00FC642A">
        <w:rPr>
          <w:rFonts w:asciiTheme="minorHAnsi" w:hAnsiTheme="minorHAnsi" w:cstheme="minorHAnsi"/>
          <w:lang w:val="en-GB"/>
        </w:rPr>
        <w:lastRenderedPageBreak/>
        <w:t>5</w:t>
      </w:r>
      <w:r w:rsidR="00CD47DE" w:rsidRPr="00FC642A">
        <w:rPr>
          <w:rFonts w:asciiTheme="minorHAnsi" w:hAnsiTheme="minorHAnsi" w:cstheme="minorHAnsi"/>
          <w:lang w:val="en-GB"/>
        </w:rPr>
        <w:t xml:space="preserve">. </w:t>
      </w:r>
      <w:r w:rsidR="0041319D" w:rsidRPr="00FC642A">
        <w:rPr>
          <w:rFonts w:asciiTheme="minorHAnsi" w:hAnsiTheme="minorHAnsi" w:cstheme="minorHAnsi"/>
          <w:lang w:val="en-GB"/>
        </w:rPr>
        <w:t>Safety and suitability of premises, environment and equipment</w:t>
      </w:r>
      <w:bookmarkEnd w:id="44"/>
    </w:p>
    <w:p w14:paraId="3929230B" w14:textId="5C61F9C1" w:rsidR="0041319D" w:rsidRPr="00FC642A" w:rsidRDefault="002142FD" w:rsidP="001E301A">
      <w:pPr>
        <w:pStyle w:val="Heading2"/>
        <w:spacing w:after="240" w:line="276" w:lineRule="auto"/>
        <w:rPr>
          <w:rFonts w:asciiTheme="minorHAnsi" w:hAnsiTheme="minorHAnsi" w:cstheme="minorHAnsi"/>
        </w:rPr>
      </w:pPr>
      <w:bookmarkStart w:id="45" w:name="_Toc210208849"/>
      <w:r w:rsidRPr="00FC642A">
        <w:rPr>
          <w:rFonts w:asciiTheme="minorHAnsi" w:hAnsiTheme="minorHAnsi" w:cstheme="minorHAnsi"/>
        </w:rPr>
        <w:t>5</w:t>
      </w:r>
      <w:r w:rsidR="00133B58" w:rsidRPr="00FC642A">
        <w:rPr>
          <w:rFonts w:asciiTheme="minorHAnsi" w:hAnsiTheme="minorHAnsi" w:cstheme="minorHAnsi"/>
        </w:rPr>
        <w:t xml:space="preserve">.1 </w:t>
      </w:r>
      <w:r w:rsidR="0041319D" w:rsidRPr="00FC642A">
        <w:rPr>
          <w:rFonts w:asciiTheme="minorHAnsi" w:hAnsiTheme="minorHAnsi" w:cstheme="minorHAnsi"/>
        </w:rPr>
        <w:t>Safety</w:t>
      </w:r>
      <w:bookmarkEnd w:id="45"/>
    </w:p>
    <w:p w14:paraId="30A83642" w14:textId="74345A41" w:rsidR="004F73CC" w:rsidRPr="00FC642A" w:rsidRDefault="004F73CC" w:rsidP="00B9729A">
      <w:pPr>
        <w:widowControl w:val="0"/>
        <w:tabs>
          <w:tab w:val="left" w:pos="220"/>
          <w:tab w:val="left" w:pos="720"/>
        </w:tabs>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w:t>
      </w:r>
      <w:r w:rsidR="007C6DBD" w:rsidRPr="00FC642A">
        <w:rPr>
          <w:rFonts w:asciiTheme="minorHAnsi" w:hAnsiTheme="minorHAnsi" w:cstheme="minorHAnsi"/>
          <w:b/>
        </w:rPr>
        <w:t>statement</w:t>
      </w:r>
    </w:p>
    <w:p w14:paraId="27ED2835" w14:textId="5BD2797C" w:rsidR="00571DF6" w:rsidRPr="00FC642A" w:rsidRDefault="00571DF6"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B77A7B" w:rsidRPr="00FC642A">
        <w:rPr>
          <w:rFonts w:asciiTheme="minorHAnsi" w:hAnsiTheme="minorHAnsi" w:cstheme="minorHAnsi"/>
        </w:rPr>
        <w:t>Nursery</w:t>
      </w:r>
      <w:r w:rsidRPr="00FC642A">
        <w:rPr>
          <w:rFonts w:asciiTheme="minorHAnsi" w:hAnsiTheme="minorHAnsi" w:cstheme="minorHAnsi"/>
        </w:rPr>
        <w:t>, we provide and maintain safe and healthy working conditions, equipment and systems of work for all our employees</w:t>
      </w:r>
      <w:r w:rsidR="001E77F2">
        <w:rPr>
          <w:rFonts w:asciiTheme="minorHAnsi" w:hAnsiTheme="minorHAnsi" w:cstheme="minorHAnsi"/>
        </w:rPr>
        <w:t xml:space="preserve">, visitors, </w:t>
      </w:r>
      <w:r w:rsidR="00883DB8">
        <w:rPr>
          <w:rFonts w:asciiTheme="minorHAnsi" w:hAnsiTheme="minorHAnsi" w:cstheme="minorHAnsi"/>
        </w:rPr>
        <w:t xml:space="preserve">and </w:t>
      </w:r>
      <w:r w:rsidR="001E77F2">
        <w:rPr>
          <w:rFonts w:asciiTheme="minorHAnsi" w:hAnsiTheme="minorHAnsi" w:cstheme="minorHAnsi"/>
        </w:rPr>
        <w:t xml:space="preserve">parents, </w:t>
      </w:r>
      <w:r w:rsidRPr="00FC642A">
        <w:rPr>
          <w:rFonts w:asciiTheme="minorHAnsi" w:hAnsiTheme="minorHAnsi" w:cstheme="minorHAnsi"/>
        </w:rPr>
        <w:t xml:space="preserve">and </w:t>
      </w:r>
      <w:r w:rsidR="00883DB8">
        <w:rPr>
          <w:rFonts w:asciiTheme="minorHAnsi" w:hAnsiTheme="minorHAnsi" w:cstheme="minorHAnsi"/>
        </w:rPr>
        <w:t xml:space="preserve">we provide </w:t>
      </w:r>
      <w:r w:rsidRPr="00FC642A">
        <w:rPr>
          <w:rFonts w:asciiTheme="minorHAnsi" w:hAnsiTheme="minorHAnsi" w:cstheme="minorHAnsi"/>
        </w:rPr>
        <w:t xml:space="preserve">a safe early learning environment in which children learn and are cared for. </w:t>
      </w:r>
    </w:p>
    <w:p w14:paraId="79C216A2" w14:textId="6A663EA1" w:rsidR="00705D57" w:rsidRPr="00FC642A" w:rsidRDefault="00521B4E"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aim to make children, parents</w:t>
      </w:r>
      <w:r w:rsidR="001E77F2">
        <w:rPr>
          <w:rFonts w:asciiTheme="minorHAnsi" w:hAnsiTheme="minorHAnsi" w:cstheme="minorHAnsi"/>
        </w:rPr>
        <w:t xml:space="preserve">, </w:t>
      </w:r>
      <w:r w:rsidRPr="00FC642A">
        <w:rPr>
          <w:rFonts w:asciiTheme="minorHAnsi" w:hAnsiTheme="minorHAnsi" w:cstheme="minorHAnsi"/>
        </w:rPr>
        <w:t>staff</w:t>
      </w:r>
      <w:r w:rsidR="001E77F2">
        <w:rPr>
          <w:rFonts w:asciiTheme="minorHAnsi" w:hAnsiTheme="minorHAnsi" w:cstheme="minorHAnsi"/>
        </w:rPr>
        <w:t xml:space="preserve"> and visitors</w:t>
      </w:r>
      <w:r w:rsidRPr="00FC642A">
        <w:rPr>
          <w:rFonts w:asciiTheme="minorHAnsi" w:hAnsiTheme="minorHAnsi" w:cstheme="minorHAnsi"/>
        </w:rPr>
        <w:t xml:space="preserve"> aware of health &amp; safety issues and to </w:t>
      </w:r>
      <w:proofErr w:type="spellStart"/>
      <w:r w:rsidR="00E5772D" w:rsidRPr="00FC642A">
        <w:rPr>
          <w:rFonts w:asciiTheme="minorHAnsi" w:hAnsiTheme="minorHAnsi" w:cstheme="minorHAnsi"/>
        </w:rPr>
        <w:t>minimi</w:t>
      </w:r>
      <w:r w:rsidR="003C233F">
        <w:rPr>
          <w:rFonts w:asciiTheme="minorHAnsi" w:hAnsiTheme="minorHAnsi" w:cstheme="minorHAnsi"/>
        </w:rPr>
        <w:t>s</w:t>
      </w:r>
      <w:r w:rsidR="00E5772D" w:rsidRPr="00FC642A">
        <w:rPr>
          <w:rFonts w:asciiTheme="minorHAnsi" w:hAnsiTheme="minorHAnsi" w:cstheme="minorHAnsi"/>
        </w:rPr>
        <w:t>e</w:t>
      </w:r>
      <w:proofErr w:type="spellEnd"/>
      <w:r w:rsidRPr="00FC642A">
        <w:rPr>
          <w:rFonts w:asciiTheme="minorHAnsi" w:hAnsiTheme="minorHAnsi" w:cstheme="minorHAnsi"/>
        </w:rPr>
        <w:t xml:space="preserve"> the hazards and risks to enable the children to thrive in a healthy</w:t>
      </w:r>
      <w:r w:rsidR="003C233F">
        <w:rPr>
          <w:rFonts w:asciiTheme="minorHAnsi" w:hAnsiTheme="minorHAnsi" w:cstheme="minorHAnsi"/>
        </w:rPr>
        <w:t>,</w:t>
      </w:r>
      <w:r w:rsidRPr="00FC642A">
        <w:rPr>
          <w:rFonts w:asciiTheme="minorHAnsi" w:hAnsiTheme="minorHAnsi" w:cstheme="minorHAnsi"/>
        </w:rPr>
        <w:t xml:space="preserve"> safe environment. </w:t>
      </w:r>
    </w:p>
    <w:p w14:paraId="4503D491" w14:textId="3EFEA554" w:rsidR="00705D57" w:rsidRPr="00FC642A" w:rsidRDefault="00705D57" w:rsidP="00B9729A">
      <w:pPr>
        <w:widowControl w:val="0"/>
        <w:autoSpaceDE w:val="0"/>
        <w:autoSpaceDN w:val="0"/>
        <w:adjustRightInd w:val="0"/>
        <w:spacing w:after="240" w:line="276" w:lineRule="auto"/>
        <w:jc w:val="both"/>
        <w:rPr>
          <w:rFonts w:asciiTheme="minorHAnsi" w:hAnsiTheme="minorHAnsi" w:cstheme="minorHAnsi"/>
          <w:bCs/>
          <w:u w:val="single"/>
        </w:rPr>
      </w:pPr>
      <w:r w:rsidRPr="00FC642A">
        <w:rPr>
          <w:rFonts w:asciiTheme="minorHAnsi" w:hAnsiTheme="minorHAnsi" w:cstheme="minorHAnsi"/>
          <w:bCs/>
          <w:u w:val="single"/>
        </w:rPr>
        <w:t>Aims and Objectives</w:t>
      </w:r>
    </w:p>
    <w:p w14:paraId="172C641B" w14:textId="6F7D8951" w:rsidR="00705D57" w:rsidRPr="00FC642A" w:rsidRDefault="00705D57" w:rsidP="007E2820">
      <w:pPr>
        <w:pStyle w:val="ListParagraph"/>
        <w:widowControl w:val="0"/>
        <w:numPr>
          <w:ilvl w:val="0"/>
          <w:numId w:val="51"/>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Establish and maintain a safe and healthy environment throughout the setting</w:t>
      </w:r>
      <w:r w:rsidR="003C233F">
        <w:rPr>
          <w:rFonts w:asciiTheme="minorHAnsi" w:hAnsiTheme="minorHAnsi" w:cstheme="minorHAnsi"/>
        </w:rPr>
        <w:t>,</w:t>
      </w:r>
      <w:r w:rsidRPr="00FC642A">
        <w:rPr>
          <w:rFonts w:asciiTheme="minorHAnsi" w:hAnsiTheme="minorHAnsi" w:cstheme="minorHAnsi"/>
        </w:rPr>
        <w:t xml:space="preserve"> including outdoor spaces</w:t>
      </w:r>
      <w:r w:rsidR="00442A9D" w:rsidRPr="00FC642A">
        <w:rPr>
          <w:rFonts w:asciiTheme="minorHAnsi" w:hAnsiTheme="minorHAnsi" w:cstheme="minorHAnsi"/>
        </w:rPr>
        <w:t>.</w:t>
      </w:r>
      <w:r w:rsidRPr="00FC642A">
        <w:rPr>
          <w:rFonts w:asciiTheme="minorHAnsi" w:hAnsiTheme="minorHAnsi" w:cstheme="minorHAnsi"/>
        </w:rPr>
        <w:t xml:space="preserve"> </w:t>
      </w:r>
    </w:p>
    <w:p w14:paraId="07B21AEB" w14:textId="77777777" w:rsidR="00442A9D" w:rsidRPr="00FC642A" w:rsidRDefault="00705D57" w:rsidP="007E2820">
      <w:pPr>
        <w:pStyle w:val="ListParagraph"/>
        <w:widowControl w:val="0"/>
        <w:numPr>
          <w:ilvl w:val="0"/>
          <w:numId w:val="51"/>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Establish and maintain safe working practices amongst staff and children</w:t>
      </w:r>
      <w:r w:rsidR="00442A9D" w:rsidRPr="00FC642A">
        <w:rPr>
          <w:rFonts w:asciiTheme="minorHAnsi" w:hAnsiTheme="minorHAnsi" w:cstheme="minorHAnsi"/>
        </w:rPr>
        <w:t>.</w:t>
      </w:r>
    </w:p>
    <w:p w14:paraId="10E5A2CC" w14:textId="5AB70259" w:rsidR="00944B1A" w:rsidRPr="00FC642A" w:rsidRDefault="00442A9D" w:rsidP="007E2820">
      <w:pPr>
        <w:pStyle w:val="ListParagraph"/>
        <w:widowControl w:val="0"/>
        <w:numPr>
          <w:ilvl w:val="0"/>
          <w:numId w:val="51"/>
        </w:numPr>
        <w:autoSpaceDE w:val="0"/>
        <w:autoSpaceDN w:val="0"/>
        <w:adjustRightInd w:val="0"/>
        <w:spacing w:after="240" w:line="276" w:lineRule="auto"/>
        <w:jc w:val="both"/>
        <w:rPr>
          <w:rFonts w:asciiTheme="minorHAnsi" w:hAnsiTheme="minorHAnsi" w:cstheme="minorHAnsi"/>
        </w:rPr>
      </w:pPr>
      <w:proofErr w:type="gramStart"/>
      <w:r w:rsidRPr="00FC642A">
        <w:rPr>
          <w:rFonts w:asciiTheme="minorHAnsi" w:hAnsiTheme="minorHAnsi" w:cstheme="minorHAnsi"/>
        </w:rPr>
        <w:t>Make arrangements</w:t>
      </w:r>
      <w:proofErr w:type="gramEnd"/>
      <w:r w:rsidRPr="00FC642A">
        <w:rPr>
          <w:rFonts w:asciiTheme="minorHAnsi" w:hAnsiTheme="minorHAnsi" w:cstheme="minorHAnsi"/>
        </w:rPr>
        <w:t xml:space="preserve"> for ensuring safety and the </w:t>
      </w:r>
      <w:r w:rsidR="00E5772D" w:rsidRPr="00FC642A">
        <w:rPr>
          <w:rFonts w:asciiTheme="minorHAnsi" w:hAnsiTheme="minorHAnsi" w:cstheme="minorHAnsi"/>
        </w:rPr>
        <w:t>minimizing</w:t>
      </w:r>
      <w:r w:rsidRPr="00FC642A">
        <w:rPr>
          <w:rFonts w:asciiTheme="minorHAnsi" w:hAnsiTheme="minorHAnsi" w:cstheme="minorHAnsi"/>
        </w:rPr>
        <w:t xml:space="preserve"> of risks to health in connection with the use, handling, storage and transport of hazardous articles and substances</w:t>
      </w:r>
      <w:r w:rsidR="00944B1A" w:rsidRPr="00FC642A">
        <w:rPr>
          <w:rFonts w:asciiTheme="minorHAnsi" w:hAnsiTheme="minorHAnsi" w:cstheme="minorHAnsi"/>
        </w:rPr>
        <w:t>.</w:t>
      </w:r>
    </w:p>
    <w:p w14:paraId="71A1B65D" w14:textId="706583EF" w:rsidR="00944B1A" w:rsidRPr="00FC642A" w:rsidRDefault="00944B1A" w:rsidP="007E2820">
      <w:pPr>
        <w:pStyle w:val="ListParagraph"/>
        <w:widowControl w:val="0"/>
        <w:numPr>
          <w:ilvl w:val="0"/>
          <w:numId w:val="51"/>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Ensure the provision of sufficient information, instruction and supervision to enable all people working in or using the setting to avoid hazards and contribute positively to their own health and safety and to ensure that staff have access to regular health and safety training. </w:t>
      </w:r>
    </w:p>
    <w:p w14:paraId="49BF8EF8" w14:textId="77777777" w:rsidR="00944B1A" w:rsidRPr="00FC642A" w:rsidRDefault="00944B1A"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6B844C97" w14:textId="2E8F1A02" w:rsidR="00370AA7" w:rsidRPr="00FC642A" w:rsidRDefault="00370AA7" w:rsidP="00B9729A">
      <w:pPr>
        <w:pStyle w:val="ListParagraph"/>
        <w:widowControl w:val="0"/>
        <w:numPr>
          <w:ilvl w:val="0"/>
          <w:numId w:val="2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have public liability insurance and employers' liability insurance. The certificate for public </w:t>
      </w:r>
      <w:r w:rsidR="00B77A7B" w:rsidRPr="00FC642A">
        <w:rPr>
          <w:rFonts w:asciiTheme="minorHAnsi" w:hAnsiTheme="minorHAnsi" w:cstheme="minorHAnsi"/>
        </w:rPr>
        <w:t>liability insurance is displayed in the office</w:t>
      </w:r>
      <w:r w:rsidRPr="00FC642A">
        <w:rPr>
          <w:rFonts w:asciiTheme="minorHAnsi" w:hAnsiTheme="minorHAnsi" w:cstheme="minorHAnsi"/>
        </w:rPr>
        <w:t>.</w:t>
      </w:r>
    </w:p>
    <w:p w14:paraId="4D7B387D" w14:textId="3E09D8AB" w:rsidR="00370AA7" w:rsidRPr="00FC642A" w:rsidRDefault="00370AA7" w:rsidP="00B9729A">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Risk Assessments of the premises, both indoors and out</w:t>
      </w:r>
      <w:r w:rsidR="003C233F">
        <w:rPr>
          <w:rFonts w:asciiTheme="minorHAnsi" w:hAnsiTheme="minorHAnsi" w:cstheme="minorHAnsi"/>
        </w:rPr>
        <w:t>,</w:t>
      </w:r>
      <w:r w:rsidRPr="00FC642A">
        <w:rPr>
          <w:rFonts w:asciiTheme="minorHAnsi" w:hAnsiTheme="minorHAnsi" w:cstheme="minorHAnsi"/>
        </w:rPr>
        <w:t xml:space="preserve"> are in place </w:t>
      </w:r>
      <w:r w:rsidRPr="00FC642A">
        <w:rPr>
          <w:rFonts w:asciiTheme="minorHAnsi" w:hAnsiTheme="minorHAnsi" w:cstheme="minorHAnsi"/>
          <w:color w:val="000000" w:themeColor="text1"/>
        </w:rPr>
        <w:t xml:space="preserve">and reviewed </w:t>
      </w:r>
      <w:r w:rsidRPr="00FC642A">
        <w:rPr>
          <w:rFonts w:asciiTheme="minorHAnsi" w:hAnsiTheme="minorHAnsi" w:cstheme="minorHAnsi"/>
        </w:rPr>
        <w:t xml:space="preserve">regularly. </w:t>
      </w:r>
    </w:p>
    <w:p w14:paraId="73AACCEC" w14:textId="3704095D" w:rsidR="00370AA7" w:rsidRPr="00FB797C" w:rsidRDefault="00370AA7" w:rsidP="00B63FE4">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Daily safety checks are carried out in each room of t</w:t>
      </w:r>
      <w:r w:rsidR="007216C1" w:rsidRPr="00FC642A">
        <w:rPr>
          <w:rFonts w:asciiTheme="minorHAnsi" w:hAnsiTheme="minorHAnsi" w:cstheme="minorHAnsi"/>
        </w:rPr>
        <w:t>he building as well as the</w:t>
      </w:r>
      <w:r w:rsidRPr="00FC642A">
        <w:rPr>
          <w:rFonts w:asciiTheme="minorHAnsi" w:hAnsiTheme="minorHAnsi" w:cstheme="minorHAnsi"/>
        </w:rPr>
        <w:t xml:space="preserve"> outdoor areas.</w:t>
      </w:r>
    </w:p>
    <w:p w14:paraId="2C0853C3" w14:textId="213B80C4" w:rsidR="00FB797C" w:rsidRPr="00124999" w:rsidRDefault="00FB797C" w:rsidP="00B63FE4">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In case of Incident and Accident we fill up a form in the </w:t>
      </w:r>
      <w:proofErr w:type="spellStart"/>
      <w:r>
        <w:rPr>
          <w:rFonts w:asciiTheme="minorHAnsi" w:hAnsiTheme="minorHAnsi" w:cstheme="minorHAnsi"/>
        </w:rPr>
        <w:t>FamlyApp</w:t>
      </w:r>
      <w:proofErr w:type="spellEnd"/>
      <w:r>
        <w:rPr>
          <w:rFonts w:asciiTheme="minorHAnsi" w:hAnsiTheme="minorHAnsi" w:cstheme="minorHAnsi"/>
        </w:rPr>
        <w:t xml:space="preserve"> and ask parents to sign it. </w:t>
      </w:r>
    </w:p>
    <w:p w14:paraId="45FE7B77" w14:textId="1E2E65D1" w:rsidR="00124999" w:rsidRPr="00124999" w:rsidRDefault="00124999" w:rsidP="00B63FE4">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03</w:t>
      </w:r>
    </w:p>
    <w:p w14:paraId="52C4C8D8" w14:textId="77777777" w:rsidR="00124999" w:rsidRPr="00B63FE4" w:rsidRDefault="00124999" w:rsidP="00B63FE4">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rPr>
      </w:pPr>
    </w:p>
    <w:p w14:paraId="4F0D5E64" w14:textId="1AC9F5B6" w:rsidR="00B63FE4" w:rsidRPr="00B63FE4" w:rsidRDefault="00B63FE4" w:rsidP="00B63FE4">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rPr>
      </w:pPr>
      <w:r>
        <w:rPr>
          <w:rFonts w:asciiTheme="minorHAnsi" w:hAnsiTheme="minorHAnsi" w:cstheme="minorHAnsi"/>
        </w:rPr>
        <w:t xml:space="preserve">We take safety measures </w:t>
      </w:r>
      <w:proofErr w:type="gramStart"/>
      <w:r>
        <w:rPr>
          <w:rFonts w:asciiTheme="minorHAnsi" w:hAnsiTheme="minorHAnsi" w:cstheme="minorHAnsi"/>
        </w:rPr>
        <w:t>in regard to</w:t>
      </w:r>
      <w:proofErr w:type="gramEnd"/>
      <w:r>
        <w:rPr>
          <w:rFonts w:asciiTheme="minorHAnsi" w:hAnsiTheme="minorHAnsi" w:cstheme="minorHAnsi"/>
        </w:rPr>
        <w:t xml:space="preserve"> COSSH. </w:t>
      </w:r>
    </w:p>
    <w:p w14:paraId="7A8476A3" w14:textId="77777777" w:rsidR="00370AA7" w:rsidRPr="00B63FE4" w:rsidRDefault="00370AA7" w:rsidP="00B9729A">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color w:val="000000" w:themeColor="text1"/>
          <w:u w:val="single"/>
        </w:rPr>
      </w:pPr>
      <w:r w:rsidRPr="00B63FE4">
        <w:rPr>
          <w:rFonts w:asciiTheme="minorHAnsi" w:eastAsia="MS Mincho" w:hAnsiTheme="minorHAnsi" w:cstheme="minorHAnsi"/>
          <w:color w:val="000000" w:themeColor="text1"/>
          <w:u w:val="single"/>
        </w:rPr>
        <w:t>Staff</w:t>
      </w:r>
    </w:p>
    <w:p w14:paraId="0BD72712" w14:textId="3BD0CF8B"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Our induction training for staff includes a clear explanation of health and safety issues so that all adults </w:t>
      </w:r>
      <w:proofErr w:type="gramStart"/>
      <w:r w:rsidRPr="00FC642A">
        <w:rPr>
          <w:rFonts w:asciiTheme="minorHAnsi" w:hAnsiTheme="minorHAnsi" w:cstheme="minorHAnsi"/>
        </w:rPr>
        <w:t>are able to</w:t>
      </w:r>
      <w:proofErr w:type="gramEnd"/>
      <w:r w:rsidRPr="00FC642A">
        <w:rPr>
          <w:rFonts w:asciiTheme="minorHAnsi" w:hAnsiTheme="minorHAnsi" w:cstheme="minorHAnsi"/>
        </w:rPr>
        <w:t xml:space="preserve"> adhere to our policy and procedures as they </w:t>
      </w:r>
      <w:r w:rsidRPr="00FC642A">
        <w:rPr>
          <w:rFonts w:asciiTheme="minorHAnsi" w:hAnsiTheme="minorHAnsi" w:cstheme="minorHAnsi"/>
        </w:rPr>
        <w:lastRenderedPageBreak/>
        <w:t xml:space="preserve">understand their shared responsibility for health and safety. </w:t>
      </w:r>
      <w:r w:rsidR="00B63FE4">
        <w:rPr>
          <w:rFonts w:asciiTheme="minorHAnsi" w:hAnsiTheme="minorHAnsi" w:cstheme="minorHAnsi"/>
        </w:rPr>
        <w:t>(For further information</w:t>
      </w:r>
      <w:r w:rsidR="003C233F">
        <w:rPr>
          <w:rFonts w:asciiTheme="minorHAnsi" w:hAnsiTheme="minorHAnsi" w:cstheme="minorHAnsi"/>
        </w:rPr>
        <w:t>,</w:t>
      </w:r>
      <w:r w:rsidR="00B63FE4">
        <w:rPr>
          <w:rFonts w:asciiTheme="minorHAnsi" w:hAnsiTheme="minorHAnsi" w:cstheme="minorHAnsi"/>
        </w:rPr>
        <w:t xml:space="preserve"> see Induction policy)</w:t>
      </w:r>
    </w:p>
    <w:p w14:paraId="7779217D" w14:textId="5450D38E" w:rsidR="00370AA7"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keep records of these induction training sessions</w:t>
      </w:r>
      <w:r w:rsidR="003C233F">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and new staff are asked to sign the records to confirm that they have taken part. </w:t>
      </w:r>
    </w:p>
    <w:p w14:paraId="55E08CE6" w14:textId="77777777" w:rsidR="00B63FE4" w:rsidRDefault="00B63FE4" w:rsidP="00B63FE4">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color w:val="000000" w:themeColor="text1"/>
        </w:rPr>
        <w:t>Our staff have regard to the Staff Behavior policy, where all necessary steps are explained how staff can ensure children safety.</w:t>
      </w:r>
      <w:r w:rsidRPr="00B63FE4">
        <w:rPr>
          <w:rFonts w:asciiTheme="minorHAnsi" w:hAnsiTheme="minorHAnsi" w:cstheme="minorHAnsi"/>
        </w:rPr>
        <w:t xml:space="preserve"> </w:t>
      </w:r>
    </w:p>
    <w:p w14:paraId="32010597" w14:textId="5D9FC8A0" w:rsidR="00B63FE4" w:rsidRDefault="00B63FE4" w:rsidP="00B63FE4">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Room Leaders know the exact number of children present in their room.</w:t>
      </w:r>
    </w:p>
    <w:p w14:paraId="513B2529" w14:textId="6C404852" w:rsidR="00B63FE4" w:rsidRPr="00FC642A" w:rsidRDefault="00B63FE4"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color w:val="000000" w:themeColor="text1"/>
        </w:rPr>
      </w:pPr>
    </w:p>
    <w:p w14:paraId="06FC042B" w14:textId="77777777" w:rsidR="00370AA7" w:rsidRPr="00B63FE4" w:rsidRDefault="00370AA7" w:rsidP="00B9729A">
      <w:pPr>
        <w:pStyle w:val="ListParagraph"/>
        <w:widowControl w:val="0"/>
        <w:numPr>
          <w:ilvl w:val="0"/>
          <w:numId w:val="28"/>
        </w:numPr>
        <w:autoSpaceDE w:val="0"/>
        <w:autoSpaceDN w:val="0"/>
        <w:adjustRightInd w:val="0"/>
        <w:spacing w:after="240" w:line="276" w:lineRule="auto"/>
        <w:jc w:val="both"/>
        <w:rPr>
          <w:rFonts w:asciiTheme="minorHAnsi" w:eastAsia="MS Mincho" w:hAnsiTheme="minorHAnsi" w:cstheme="minorHAnsi"/>
          <w:color w:val="000000" w:themeColor="text1"/>
          <w:u w:val="single"/>
        </w:rPr>
      </w:pPr>
      <w:r w:rsidRPr="00B63FE4">
        <w:rPr>
          <w:rFonts w:asciiTheme="minorHAnsi" w:eastAsia="MS Mincho" w:hAnsiTheme="minorHAnsi" w:cstheme="minorHAnsi"/>
          <w:color w:val="000000" w:themeColor="text1"/>
          <w:u w:val="single"/>
        </w:rPr>
        <w:t>Children</w:t>
      </w:r>
    </w:p>
    <w:p w14:paraId="0D38889E" w14:textId="77777777"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All children will be </w:t>
      </w:r>
      <w:proofErr w:type="gramStart"/>
      <w:r w:rsidRPr="00FC642A">
        <w:rPr>
          <w:rFonts w:asciiTheme="minorHAnsi" w:hAnsiTheme="minorHAnsi" w:cstheme="minorHAnsi"/>
        </w:rPr>
        <w:t>supervised by adults at all times</w:t>
      </w:r>
      <w:proofErr w:type="gramEnd"/>
      <w:r w:rsidRPr="00FC642A">
        <w:rPr>
          <w:rFonts w:asciiTheme="minorHAnsi" w:hAnsiTheme="minorHAnsi" w:cstheme="minorHAnsi"/>
        </w:rPr>
        <w:t xml:space="preserve">. </w:t>
      </w:r>
    </w:p>
    <w:p w14:paraId="7270368E" w14:textId="53246263"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Our daily routines encourage the children to learn about managing risk. </w:t>
      </w:r>
    </w:p>
    <w:p w14:paraId="55E9D47B" w14:textId="772AB2AF"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Children learn about health, safety and personal hygiene through the activities we provide and the routines we follow. </w:t>
      </w:r>
    </w:p>
    <w:p w14:paraId="22E629B5" w14:textId="4F63E3C2"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explain health and safety issues to the parents of new children so that they understand the part played by these issues in the daily life of the setting.</w:t>
      </w:r>
    </w:p>
    <w:p w14:paraId="72DAD85F" w14:textId="5703FF3E"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Parents must ensure that any </w:t>
      </w:r>
      <w:r w:rsidR="008B096F" w:rsidRPr="00FC642A">
        <w:rPr>
          <w:rFonts w:asciiTheme="minorHAnsi" w:hAnsiTheme="minorHAnsi" w:cstheme="minorHAnsi"/>
        </w:rPr>
        <w:t>jewel</w:t>
      </w:r>
      <w:r w:rsidR="008B096F">
        <w:rPr>
          <w:rFonts w:asciiTheme="minorHAnsi" w:hAnsiTheme="minorHAnsi" w:cstheme="minorHAnsi"/>
        </w:rPr>
        <w:t>r</w:t>
      </w:r>
      <w:r w:rsidR="008B096F" w:rsidRPr="00FC642A">
        <w:rPr>
          <w:rFonts w:asciiTheme="minorHAnsi" w:hAnsiTheme="minorHAnsi" w:cstheme="minorHAnsi"/>
        </w:rPr>
        <w:t>y</w:t>
      </w:r>
      <w:r w:rsidRPr="00FC642A">
        <w:rPr>
          <w:rFonts w:asciiTheme="minorHAnsi" w:hAnsiTheme="minorHAnsi" w:cstheme="minorHAnsi"/>
        </w:rPr>
        <w:t xml:space="preserve"> worn by children poses no danger</w:t>
      </w:r>
      <w:r w:rsidR="003C233F">
        <w:rPr>
          <w:rFonts w:asciiTheme="minorHAnsi" w:hAnsiTheme="minorHAnsi" w:cstheme="minorHAnsi"/>
        </w:rPr>
        <w:t>,</w:t>
      </w:r>
      <w:r w:rsidRPr="00FC642A">
        <w:rPr>
          <w:rFonts w:asciiTheme="minorHAnsi" w:hAnsiTheme="minorHAnsi" w:cstheme="minorHAnsi"/>
        </w:rPr>
        <w:t xml:space="preserve"> particularly earrings</w:t>
      </w:r>
      <w:r w:rsidR="003C233F">
        <w:rPr>
          <w:rFonts w:asciiTheme="minorHAnsi" w:hAnsiTheme="minorHAnsi" w:cstheme="minorHAnsi"/>
        </w:rPr>
        <w:t>,</w:t>
      </w:r>
      <w:r w:rsidRPr="00FC642A">
        <w:rPr>
          <w:rFonts w:asciiTheme="minorHAnsi" w:hAnsiTheme="minorHAnsi" w:cstheme="minorHAnsi"/>
        </w:rPr>
        <w:t xml:space="preserve"> which may get pulled, bracelets</w:t>
      </w:r>
      <w:r w:rsidR="003C233F">
        <w:rPr>
          <w:rFonts w:asciiTheme="minorHAnsi" w:hAnsiTheme="minorHAnsi" w:cstheme="minorHAnsi"/>
        </w:rPr>
        <w:t>,</w:t>
      </w:r>
      <w:r w:rsidRPr="00FC642A">
        <w:rPr>
          <w:rFonts w:asciiTheme="minorHAnsi" w:hAnsiTheme="minorHAnsi" w:cstheme="minorHAnsi"/>
        </w:rPr>
        <w:t xml:space="preserve"> which can get caught when climbing or necklaces</w:t>
      </w:r>
      <w:r w:rsidR="003C233F">
        <w:rPr>
          <w:rFonts w:asciiTheme="minorHAnsi" w:hAnsiTheme="minorHAnsi" w:cstheme="minorHAnsi"/>
        </w:rPr>
        <w:t>,</w:t>
      </w:r>
      <w:r w:rsidRPr="00FC642A">
        <w:rPr>
          <w:rFonts w:asciiTheme="minorHAnsi" w:hAnsiTheme="minorHAnsi" w:cstheme="minorHAnsi"/>
        </w:rPr>
        <w:t xml:space="preserve"> </w:t>
      </w:r>
      <w:r w:rsidR="003C233F">
        <w:rPr>
          <w:rFonts w:asciiTheme="minorHAnsi" w:hAnsiTheme="minorHAnsi" w:cstheme="minorHAnsi"/>
        </w:rPr>
        <w:t>which</w:t>
      </w:r>
      <w:r w:rsidRPr="00FC642A">
        <w:rPr>
          <w:rFonts w:asciiTheme="minorHAnsi" w:hAnsiTheme="minorHAnsi" w:cstheme="minorHAnsi"/>
        </w:rPr>
        <w:t xml:space="preserve"> may pose a risk of strangulation.</w:t>
      </w:r>
    </w:p>
    <w:p w14:paraId="17E7339D" w14:textId="383F5579" w:rsidR="00370AA7" w:rsidRPr="00FC642A" w:rsidRDefault="00370AA7" w:rsidP="00B9729A">
      <w:pPr>
        <w:pStyle w:val="ListParagraph"/>
        <w:widowControl w:val="0"/>
        <w:numPr>
          <w:ilvl w:val="0"/>
          <w:numId w:val="2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w:t>
      </w:r>
      <w:r w:rsidR="003C233F">
        <w:rPr>
          <w:rFonts w:asciiTheme="minorHAnsi" w:hAnsiTheme="minorHAnsi" w:cstheme="minorHAnsi"/>
        </w:rPr>
        <w:t>hav</w:t>
      </w:r>
      <w:r w:rsidRPr="00FC642A">
        <w:rPr>
          <w:rFonts w:asciiTheme="minorHAnsi" w:hAnsiTheme="minorHAnsi" w:cstheme="minorHAnsi"/>
        </w:rPr>
        <w:t>e a no-smoking policy.</w:t>
      </w:r>
    </w:p>
    <w:p w14:paraId="1BB3C70F" w14:textId="77777777" w:rsidR="00370AA7" w:rsidRPr="00FC642A" w:rsidRDefault="00370AA7" w:rsidP="00B9729A">
      <w:pPr>
        <w:pStyle w:val="ListParagraph"/>
        <w:widowControl w:val="0"/>
        <w:numPr>
          <w:ilvl w:val="0"/>
          <w:numId w:val="28"/>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operate a no-alcohol and drug policy.</w:t>
      </w:r>
    </w:p>
    <w:p w14:paraId="5AE846B1" w14:textId="2F7113CC" w:rsidR="00370AA7" w:rsidRPr="00FC642A" w:rsidRDefault="00370AA7" w:rsidP="007E2820">
      <w:pPr>
        <w:pStyle w:val="ListParagraph"/>
        <w:widowControl w:val="0"/>
        <w:numPr>
          <w:ilvl w:val="0"/>
          <w:numId w:val="96"/>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have a schedule for cleaning resources and equipment, dressing-up clothes and furnishings. </w:t>
      </w:r>
    </w:p>
    <w:p w14:paraId="1BECCFA4" w14:textId="46D34570" w:rsidR="00370AA7" w:rsidRPr="00FC642A" w:rsidRDefault="00370AA7" w:rsidP="007E2820">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have a daily cleaning routine for the setting, which includes the rooms, kitchen, </w:t>
      </w:r>
      <w:r w:rsidR="00B77A7B" w:rsidRPr="00FC642A">
        <w:rPr>
          <w:rFonts w:asciiTheme="minorHAnsi" w:hAnsiTheme="minorHAnsi" w:cstheme="minorHAnsi"/>
        </w:rPr>
        <w:t>office, toilets and garden</w:t>
      </w:r>
      <w:r w:rsidRPr="00FC642A">
        <w:rPr>
          <w:rFonts w:asciiTheme="minorHAnsi" w:hAnsiTheme="minorHAnsi" w:cstheme="minorHAnsi"/>
        </w:rPr>
        <w:t xml:space="preserve">. </w:t>
      </w:r>
    </w:p>
    <w:p w14:paraId="66E68A29" w14:textId="77777777" w:rsidR="00370AA7" w:rsidRPr="00FC642A" w:rsidRDefault="00370AA7" w:rsidP="007E2820">
      <w:pPr>
        <w:pStyle w:val="ListParagraph"/>
        <w:widowControl w:val="0"/>
        <w:numPr>
          <w:ilvl w:val="0"/>
          <w:numId w:val="95"/>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Visitor</w:t>
      </w:r>
    </w:p>
    <w:p w14:paraId="50316A10" w14:textId="7515DD09" w:rsidR="008B096F" w:rsidRPr="008B096F" w:rsidRDefault="00370AA7" w:rsidP="008B096F">
      <w:pPr>
        <w:pStyle w:val="ListParagraph"/>
        <w:widowControl w:val="0"/>
        <w:numPr>
          <w:ilvl w:val="0"/>
          <w:numId w:val="94"/>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The arrival and departure times of adults</w:t>
      </w:r>
      <w:r w:rsidR="003C233F">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includ</w:t>
      </w:r>
      <w:r w:rsidR="003C233F">
        <w:rPr>
          <w:rFonts w:asciiTheme="minorHAnsi" w:hAnsiTheme="minorHAnsi" w:cstheme="minorHAnsi"/>
          <w:color w:val="000000" w:themeColor="text1"/>
        </w:rPr>
        <w:t>ing</w:t>
      </w:r>
      <w:r w:rsidRPr="00FC642A">
        <w:rPr>
          <w:rFonts w:asciiTheme="minorHAnsi" w:hAnsiTheme="minorHAnsi" w:cstheme="minorHAnsi"/>
          <w:color w:val="000000" w:themeColor="text1"/>
        </w:rPr>
        <w:t xml:space="preserve"> staff and visitors</w:t>
      </w:r>
      <w:r w:rsidR="003C233F">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are recorded. </w:t>
      </w:r>
      <w:r w:rsidR="008B096F">
        <w:rPr>
          <w:rFonts w:asciiTheme="minorHAnsi" w:hAnsiTheme="minorHAnsi" w:cstheme="minorHAnsi"/>
          <w:color w:val="000000" w:themeColor="text1"/>
        </w:rPr>
        <w:t>(For further information</w:t>
      </w:r>
      <w:r w:rsidR="003C233F">
        <w:rPr>
          <w:rFonts w:asciiTheme="minorHAnsi" w:hAnsiTheme="minorHAnsi" w:cstheme="minorHAnsi"/>
          <w:color w:val="000000" w:themeColor="text1"/>
        </w:rPr>
        <w:t>,</w:t>
      </w:r>
      <w:r w:rsidR="008B096F">
        <w:rPr>
          <w:rFonts w:asciiTheme="minorHAnsi" w:hAnsiTheme="minorHAnsi" w:cstheme="minorHAnsi"/>
          <w:color w:val="000000" w:themeColor="text1"/>
        </w:rPr>
        <w:t xml:space="preserve"> see Visitor policy)</w:t>
      </w:r>
    </w:p>
    <w:p w14:paraId="3211EA55" w14:textId="62CD9E59" w:rsidR="00223299" w:rsidRPr="00FC642A" w:rsidRDefault="00370AA7" w:rsidP="007E2820">
      <w:pPr>
        <w:pStyle w:val="ListParagraph"/>
        <w:widowControl w:val="0"/>
        <w:numPr>
          <w:ilvl w:val="0"/>
          <w:numId w:val="95"/>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will inform Ofsted and MASH of any serious accident or death of a child while in our care as soon as possible</w:t>
      </w:r>
      <w:r w:rsidR="003C233F">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within 14 days.</w:t>
      </w:r>
    </w:p>
    <w:p w14:paraId="7867B88E" w14:textId="432FC5CA" w:rsidR="007216C1" w:rsidRPr="00FC642A" w:rsidRDefault="005E224C">
      <w:pPr>
        <w:rPr>
          <w:rFonts w:asciiTheme="minorHAnsi" w:eastAsiaTheme="majorEastAsia" w:hAnsiTheme="minorHAnsi" w:cstheme="minorHAnsi"/>
          <w:color w:val="000000" w:themeColor="text1"/>
          <w:sz w:val="26"/>
          <w:szCs w:val="26"/>
          <w:lang w:val="en-GB"/>
        </w:rPr>
      </w:pPr>
      <w:r>
        <w:rPr>
          <w:rFonts w:asciiTheme="minorHAnsi" w:hAnsiTheme="minorHAnsi" w:cstheme="minorHAnsi"/>
          <w:color w:val="000000" w:themeColor="text1"/>
          <w:lang w:val="en-GB"/>
        </w:rPr>
        <w:t>V 2.0</w:t>
      </w:r>
      <w:r w:rsidR="001E44F3">
        <w:rPr>
          <w:rFonts w:asciiTheme="minorHAnsi" w:hAnsiTheme="minorHAnsi" w:cstheme="minorHAnsi"/>
          <w:color w:val="000000" w:themeColor="text1"/>
          <w:lang w:val="en-GB"/>
        </w:rPr>
        <w:t xml:space="preserve"> – 08.2025</w:t>
      </w:r>
      <w:r w:rsidR="007216C1" w:rsidRPr="00FC642A">
        <w:rPr>
          <w:rFonts w:asciiTheme="minorHAnsi" w:hAnsiTheme="minorHAnsi" w:cstheme="minorHAnsi"/>
          <w:color w:val="000000" w:themeColor="text1"/>
          <w:lang w:val="en-GB"/>
        </w:rPr>
        <w:br w:type="page"/>
      </w:r>
    </w:p>
    <w:p w14:paraId="7358F13C" w14:textId="54AA8E4A" w:rsidR="0064045E" w:rsidRPr="00FC642A" w:rsidRDefault="002142FD" w:rsidP="007216C1">
      <w:pPr>
        <w:pStyle w:val="Heading2"/>
        <w:spacing w:line="276" w:lineRule="auto"/>
        <w:rPr>
          <w:rFonts w:asciiTheme="minorHAnsi" w:hAnsiTheme="minorHAnsi" w:cstheme="minorHAnsi"/>
          <w:lang w:val="en-GB"/>
        </w:rPr>
      </w:pPr>
      <w:bookmarkStart w:id="46" w:name="_Toc210208850"/>
      <w:r w:rsidRPr="00FC642A">
        <w:rPr>
          <w:rFonts w:asciiTheme="minorHAnsi" w:hAnsiTheme="minorHAnsi" w:cstheme="minorHAnsi"/>
          <w:lang w:val="en-GB"/>
        </w:rPr>
        <w:lastRenderedPageBreak/>
        <w:t>5</w:t>
      </w:r>
      <w:r w:rsidR="00133B58" w:rsidRPr="00FC642A">
        <w:rPr>
          <w:rFonts w:asciiTheme="minorHAnsi" w:hAnsiTheme="minorHAnsi" w:cstheme="minorHAnsi"/>
          <w:lang w:val="en-GB"/>
        </w:rPr>
        <w:t>.2</w:t>
      </w:r>
      <w:r w:rsidR="007A2DEB" w:rsidRPr="00FC642A">
        <w:rPr>
          <w:rFonts w:asciiTheme="minorHAnsi" w:hAnsiTheme="minorHAnsi" w:cstheme="minorHAnsi"/>
          <w:lang w:val="en-GB"/>
        </w:rPr>
        <w:t xml:space="preserve"> </w:t>
      </w:r>
      <w:r w:rsidR="0064045E" w:rsidRPr="00FC642A">
        <w:rPr>
          <w:rFonts w:asciiTheme="minorHAnsi" w:hAnsiTheme="minorHAnsi" w:cstheme="minorHAnsi"/>
          <w:lang w:val="en-GB"/>
        </w:rPr>
        <w:t>Risk assessment</w:t>
      </w:r>
      <w:bookmarkEnd w:id="46"/>
    </w:p>
    <w:p w14:paraId="362B6F0D" w14:textId="77777777" w:rsidR="0064045E" w:rsidRPr="00FC642A" w:rsidRDefault="0064045E" w:rsidP="007216C1">
      <w:pPr>
        <w:widowControl w:val="0"/>
        <w:autoSpaceDE w:val="0"/>
        <w:autoSpaceDN w:val="0"/>
        <w:adjustRightInd w:val="0"/>
        <w:spacing w:before="240" w:after="240" w:line="276" w:lineRule="auto"/>
        <w:jc w:val="both"/>
        <w:rPr>
          <w:rFonts w:asciiTheme="minorHAnsi" w:hAnsiTheme="minorHAnsi" w:cstheme="minorHAnsi"/>
          <w:b/>
        </w:rPr>
      </w:pPr>
      <w:r w:rsidRPr="00FC642A">
        <w:rPr>
          <w:rFonts w:asciiTheme="minorHAnsi" w:hAnsiTheme="minorHAnsi" w:cstheme="minorHAnsi"/>
          <w:b/>
        </w:rPr>
        <w:t>Policy statement</w:t>
      </w:r>
    </w:p>
    <w:p w14:paraId="08FAEAC1" w14:textId="0540B4BF" w:rsidR="0064045E" w:rsidRPr="00FC642A" w:rsidRDefault="0064045E"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B77A7B" w:rsidRPr="00FC642A">
        <w:rPr>
          <w:rFonts w:asciiTheme="minorHAnsi" w:hAnsiTheme="minorHAnsi" w:cstheme="minorHAnsi"/>
        </w:rPr>
        <w:t>Nursery</w:t>
      </w:r>
      <w:r w:rsidR="003C233F">
        <w:rPr>
          <w:rFonts w:asciiTheme="minorHAnsi" w:hAnsiTheme="minorHAnsi" w:cstheme="minorHAnsi"/>
        </w:rPr>
        <w:t>,</w:t>
      </w:r>
      <w:r w:rsidRPr="00FC642A">
        <w:rPr>
          <w:rFonts w:asciiTheme="minorHAnsi" w:hAnsiTheme="minorHAnsi" w:cstheme="minorHAnsi"/>
        </w:rPr>
        <w:t xml:space="preserve"> we promote the safety of children, parents, staff and visitors by reviewing and reducing any risks. </w:t>
      </w:r>
    </w:p>
    <w:p w14:paraId="7B48D57C" w14:textId="77777777" w:rsidR="00955685" w:rsidRPr="00FC642A" w:rsidRDefault="00955685" w:rsidP="00B9729A">
      <w:pPr>
        <w:widowControl w:val="0"/>
        <w:autoSpaceDE w:val="0"/>
        <w:autoSpaceDN w:val="0"/>
        <w:adjustRightInd w:val="0"/>
        <w:spacing w:after="240" w:line="276" w:lineRule="auto"/>
        <w:jc w:val="both"/>
        <w:rPr>
          <w:rFonts w:asciiTheme="minorHAnsi" w:hAnsiTheme="minorHAnsi" w:cstheme="minorHAnsi"/>
          <w:bCs/>
          <w:u w:val="single"/>
        </w:rPr>
      </w:pPr>
      <w:r w:rsidRPr="00FC642A">
        <w:rPr>
          <w:rFonts w:asciiTheme="minorHAnsi" w:hAnsiTheme="minorHAnsi" w:cstheme="minorHAnsi"/>
          <w:bCs/>
          <w:u w:val="single"/>
        </w:rPr>
        <w:t xml:space="preserve">Risk assessments </w:t>
      </w:r>
    </w:p>
    <w:p w14:paraId="3432F919" w14:textId="1E62B2E5" w:rsidR="00955685" w:rsidRPr="00FC642A" w:rsidRDefault="00955685"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Risk assessments document the hazards</w:t>
      </w:r>
      <w:r w:rsidR="008B096F">
        <w:rPr>
          <w:rFonts w:asciiTheme="minorHAnsi" w:hAnsiTheme="minorHAnsi" w:cstheme="minorHAnsi"/>
        </w:rPr>
        <w:t xml:space="preserve"> </w:t>
      </w:r>
      <w:r w:rsidRPr="00FC642A">
        <w:rPr>
          <w:rFonts w:asciiTheme="minorHAnsi" w:hAnsiTheme="minorHAnsi" w:cstheme="minorHAnsi"/>
        </w:rPr>
        <w:t xml:space="preserve">of the environment that needs to be checked on a regular basis, who could be harmed, existing controls, the seriousness of the risk/injury, any further action needed to control the risk, who is responsible for what action, when/how often will the action be undertaken, and how this will be monitored and checked and by whom. </w:t>
      </w:r>
    </w:p>
    <w:p w14:paraId="508DB4F4" w14:textId="6763D48C" w:rsidR="004B3201" w:rsidRPr="00FC642A" w:rsidRDefault="004B3201"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w:t>
      </w:r>
    </w:p>
    <w:p w14:paraId="6F258AFE" w14:textId="59EF358D" w:rsidR="008B096F" w:rsidRPr="00FC642A" w:rsidRDefault="00370AA7" w:rsidP="00B9729A">
      <w:pPr>
        <w:widowControl w:val="0"/>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carried out written risk assessments all around our setting</w:t>
      </w:r>
      <w:r w:rsidR="003C233F">
        <w:rPr>
          <w:rFonts w:asciiTheme="minorHAnsi" w:hAnsiTheme="minorHAnsi" w:cstheme="minorHAnsi"/>
          <w:color w:val="000000" w:themeColor="text1"/>
        </w:rPr>
        <w:t>,</w:t>
      </w:r>
      <w:r w:rsidRPr="00FC642A">
        <w:rPr>
          <w:rFonts w:asciiTheme="minorHAnsi" w:hAnsiTheme="minorHAnsi" w:cstheme="minorHAnsi"/>
          <w:color w:val="000000" w:themeColor="text1"/>
        </w:rPr>
        <w:t xml:space="preserve"> including </w:t>
      </w:r>
      <w:r w:rsidR="003C233F">
        <w:rPr>
          <w:rFonts w:asciiTheme="minorHAnsi" w:hAnsiTheme="minorHAnsi" w:cstheme="minorHAnsi"/>
          <w:color w:val="000000" w:themeColor="text1"/>
        </w:rPr>
        <w:t xml:space="preserve">the </w:t>
      </w:r>
      <w:r w:rsidRPr="00FC642A">
        <w:rPr>
          <w:rFonts w:asciiTheme="minorHAnsi" w:hAnsiTheme="minorHAnsi" w:cstheme="minorHAnsi"/>
          <w:color w:val="000000" w:themeColor="text1"/>
        </w:rPr>
        <w:t>outdoor area. The</w:t>
      </w:r>
      <w:r w:rsidR="003C233F">
        <w:rPr>
          <w:rFonts w:asciiTheme="minorHAnsi" w:hAnsiTheme="minorHAnsi" w:cstheme="minorHAnsi"/>
          <w:color w:val="000000" w:themeColor="text1"/>
        </w:rPr>
        <w:t xml:space="preserve"> Manager or Deputy Manager and the Fire Marshal annually review these</w:t>
      </w:r>
      <w:r w:rsidRPr="00FC642A">
        <w:rPr>
          <w:rFonts w:asciiTheme="minorHAnsi" w:hAnsiTheme="minorHAnsi" w:cstheme="minorHAnsi"/>
          <w:color w:val="000000" w:themeColor="text1"/>
        </w:rPr>
        <w:t xml:space="preserve">. The assessment </w:t>
      </w:r>
      <w:r w:rsidR="006B5101" w:rsidRPr="00FC642A">
        <w:rPr>
          <w:rFonts w:asciiTheme="minorHAnsi" w:hAnsiTheme="minorHAnsi" w:cstheme="minorHAnsi"/>
          <w:color w:val="000000" w:themeColor="text1"/>
        </w:rPr>
        <w:t>covers</w:t>
      </w:r>
      <w:r w:rsidRPr="00FC642A">
        <w:rPr>
          <w:rFonts w:asciiTheme="minorHAnsi" w:hAnsiTheme="minorHAnsi" w:cstheme="minorHAnsi"/>
          <w:color w:val="000000" w:themeColor="text1"/>
        </w:rPr>
        <w:t xml:space="preserve"> potential risks to </w:t>
      </w:r>
      <w:r w:rsidR="003C233F">
        <w:rPr>
          <w:rFonts w:asciiTheme="minorHAnsi" w:hAnsiTheme="minorHAnsi" w:cstheme="minorHAnsi"/>
          <w:color w:val="000000" w:themeColor="text1"/>
        </w:rPr>
        <w:t xml:space="preserve">our nursery's </w:t>
      </w:r>
      <w:r w:rsidRPr="00FC642A">
        <w:rPr>
          <w:rFonts w:asciiTheme="minorHAnsi" w:hAnsiTheme="minorHAnsi" w:cstheme="minorHAnsi"/>
          <w:color w:val="000000" w:themeColor="text1"/>
        </w:rPr>
        <w:t>children, staff</w:t>
      </w:r>
      <w:r w:rsidR="008B096F">
        <w:rPr>
          <w:rFonts w:asciiTheme="minorHAnsi" w:hAnsiTheme="minorHAnsi" w:cstheme="minorHAnsi"/>
          <w:color w:val="000000" w:themeColor="text1"/>
        </w:rPr>
        <w:t>, parents</w:t>
      </w:r>
      <w:r w:rsidRPr="00FC642A">
        <w:rPr>
          <w:rFonts w:asciiTheme="minorHAnsi" w:hAnsiTheme="minorHAnsi" w:cstheme="minorHAnsi"/>
          <w:color w:val="000000" w:themeColor="text1"/>
        </w:rPr>
        <w:t xml:space="preserve"> and visitors. The risk assessment is reviewed and checked more often when circumstances change in the setting, e.g. a significant piece of equipment is introduced, in case of any serious accident or incident happen or it has to be reviewed to meet the needs of children with SEND; we review our current risk assessment or conduct a new risk assessment dependent on the nature of this change. </w:t>
      </w:r>
    </w:p>
    <w:p w14:paraId="7C35C3D6" w14:textId="755258CB" w:rsidR="00370AA7" w:rsidRDefault="003C233F"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A </w:t>
      </w:r>
      <w:r w:rsidR="00370AA7" w:rsidRPr="00FC642A">
        <w:rPr>
          <w:rFonts w:asciiTheme="minorHAnsi" w:eastAsia="MS Mincho" w:hAnsiTheme="minorHAnsi" w:cstheme="minorHAnsi"/>
          <w:color w:val="000000" w:themeColor="text1"/>
        </w:rPr>
        <w:t xml:space="preserve">Daily </w:t>
      </w:r>
      <w:r w:rsidR="008B096F">
        <w:rPr>
          <w:rFonts w:asciiTheme="minorHAnsi" w:eastAsia="MS Mincho" w:hAnsiTheme="minorHAnsi" w:cstheme="minorHAnsi"/>
          <w:color w:val="000000" w:themeColor="text1"/>
        </w:rPr>
        <w:t>S</w:t>
      </w:r>
      <w:r w:rsidR="00370AA7" w:rsidRPr="00FC642A">
        <w:rPr>
          <w:rFonts w:asciiTheme="minorHAnsi" w:eastAsia="MS Mincho" w:hAnsiTheme="minorHAnsi" w:cstheme="minorHAnsi"/>
          <w:color w:val="000000" w:themeColor="text1"/>
        </w:rPr>
        <w:t xml:space="preserve">afety </w:t>
      </w:r>
      <w:r w:rsidR="008B096F">
        <w:rPr>
          <w:rFonts w:asciiTheme="minorHAnsi" w:eastAsia="MS Mincho" w:hAnsiTheme="minorHAnsi" w:cstheme="minorHAnsi"/>
          <w:color w:val="000000" w:themeColor="text1"/>
        </w:rPr>
        <w:t>C</w:t>
      </w:r>
      <w:r w:rsidR="00370AA7" w:rsidRPr="00FC642A">
        <w:rPr>
          <w:rFonts w:asciiTheme="minorHAnsi" w:eastAsia="MS Mincho" w:hAnsiTheme="minorHAnsi" w:cstheme="minorHAnsi"/>
          <w:color w:val="000000" w:themeColor="text1"/>
        </w:rPr>
        <w:t xml:space="preserve">heck is carried out by our staff each day to ensure the high level </w:t>
      </w:r>
      <w:r>
        <w:rPr>
          <w:rFonts w:asciiTheme="minorHAnsi" w:eastAsia="MS Mincho" w:hAnsiTheme="minorHAnsi" w:cstheme="minorHAnsi"/>
          <w:color w:val="000000" w:themeColor="text1"/>
        </w:rPr>
        <w:t xml:space="preserve">of </w:t>
      </w:r>
      <w:r w:rsidR="00370AA7" w:rsidRPr="00FC642A">
        <w:rPr>
          <w:rFonts w:asciiTheme="minorHAnsi" w:eastAsia="MS Mincho" w:hAnsiTheme="minorHAnsi" w:cstheme="minorHAnsi"/>
          <w:color w:val="000000" w:themeColor="text1"/>
        </w:rPr>
        <w:t>health and safety standard</w:t>
      </w:r>
      <w:r>
        <w:rPr>
          <w:rFonts w:asciiTheme="minorHAnsi" w:eastAsia="MS Mincho" w:hAnsiTheme="minorHAnsi" w:cstheme="minorHAnsi"/>
          <w:color w:val="000000" w:themeColor="text1"/>
        </w:rPr>
        <w:t>s</w:t>
      </w:r>
      <w:r w:rsidR="00370AA7" w:rsidRPr="00FC642A">
        <w:rPr>
          <w:rFonts w:asciiTheme="minorHAnsi" w:eastAsia="MS Mincho" w:hAnsiTheme="minorHAnsi" w:cstheme="minorHAnsi"/>
          <w:color w:val="000000" w:themeColor="text1"/>
        </w:rPr>
        <w:t xml:space="preserve"> of the setting. </w:t>
      </w:r>
      <w:r w:rsidR="008B096F">
        <w:rPr>
          <w:rFonts w:asciiTheme="minorHAnsi" w:eastAsia="MS Mincho" w:hAnsiTheme="minorHAnsi" w:cstheme="minorHAnsi"/>
          <w:color w:val="000000" w:themeColor="text1"/>
        </w:rPr>
        <w:t xml:space="preserve">Staff are trained </w:t>
      </w:r>
      <w:r>
        <w:rPr>
          <w:rFonts w:asciiTheme="minorHAnsi" w:eastAsia="MS Mincho" w:hAnsiTheme="minorHAnsi" w:cstheme="minorHAnsi"/>
          <w:color w:val="000000" w:themeColor="text1"/>
        </w:rPr>
        <w:t xml:space="preserve">on </w:t>
      </w:r>
      <w:r w:rsidR="008B096F">
        <w:rPr>
          <w:rFonts w:asciiTheme="minorHAnsi" w:eastAsia="MS Mincho" w:hAnsiTheme="minorHAnsi" w:cstheme="minorHAnsi"/>
          <w:color w:val="000000" w:themeColor="text1"/>
        </w:rPr>
        <w:t xml:space="preserve">how to carry out </w:t>
      </w:r>
      <w:r>
        <w:rPr>
          <w:rFonts w:asciiTheme="minorHAnsi" w:eastAsia="MS Mincho" w:hAnsiTheme="minorHAnsi" w:cstheme="minorHAnsi"/>
          <w:color w:val="000000" w:themeColor="text1"/>
        </w:rPr>
        <w:t xml:space="preserve">a </w:t>
      </w:r>
      <w:r w:rsidR="008B096F">
        <w:rPr>
          <w:rFonts w:asciiTheme="minorHAnsi" w:eastAsia="MS Mincho" w:hAnsiTheme="minorHAnsi" w:cstheme="minorHAnsi"/>
          <w:color w:val="000000" w:themeColor="text1"/>
        </w:rPr>
        <w:t xml:space="preserve">Daily Safety Check during induction. </w:t>
      </w:r>
    </w:p>
    <w:p w14:paraId="470F9047" w14:textId="34428A17" w:rsidR="008B096F" w:rsidRPr="00FC642A" w:rsidRDefault="008B096F"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All staff </w:t>
      </w:r>
      <w:r w:rsidR="003C233F">
        <w:rPr>
          <w:rFonts w:asciiTheme="minorHAnsi" w:eastAsia="MS Mincho" w:hAnsiTheme="minorHAnsi" w:cstheme="minorHAnsi"/>
          <w:color w:val="000000" w:themeColor="text1"/>
        </w:rPr>
        <w:t xml:space="preserve">members </w:t>
      </w:r>
      <w:r>
        <w:rPr>
          <w:rFonts w:asciiTheme="minorHAnsi" w:eastAsia="MS Mincho" w:hAnsiTheme="minorHAnsi" w:cstheme="minorHAnsi"/>
          <w:color w:val="000000" w:themeColor="text1"/>
        </w:rPr>
        <w:t>are ma</w:t>
      </w:r>
      <w:r w:rsidR="003C233F">
        <w:rPr>
          <w:rFonts w:asciiTheme="minorHAnsi" w:eastAsia="MS Mincho" w:hAnsiTheme="minorHAnsi" w:cstheme="minorHAnsi"/>
          <w:color w:val="000000" w:themeColor="text1"/>
        </w:rPr>
        <w:t>de</w:t>
      </w:r>
      <w:r>
        <w:rPr>
          <w:rFonts w:asciiTheme="minorHAnsi" w:eastAsia="MS Mincho" w:hAnsiTheme="minorHAnsi" w:cstheme="minorHAnsi"/>
          <w:color w:val="000000" w:themeColor="text1"/>
        </w:rPr>
        <w:t xml:space="preserve"> aware of the highest risks in the nursery during their induction. </w:t>
      </w:r>
    </w:p>
    <w:p w14:paraId="35A6F0D0" w14:textId="77B862BA" w:rsidR="00370AA7" w:rsidRDefault="00370AA7"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sidRPr="00FC642A">
        <w:rPr>
          <w:rFonts w:asciiTheme="minorHAnsi" w:eastAsia="MS Mincho" w:hAnsiTheme="minorHAnsi" w:cstheme="minorHAnsi"/>
          <w:color w:val="000000" w:themeColor="text1"/>
        </w:rPr>
        <w:t>We carry out risk assessment</w:t>
      </w:r>
      <w:r w:rsidR="003C233F">
        <w:rPr>
          <w:rFonts w:asciiTheme="minorHAnsi" w:eastAsia="MS Mincho" w:hAnsiTheme="minorHAnsi" w:cstheme="minorHAnsi"/>
          <w:color w:val="000000" w:themeColor="text1"/>
        </w:rPr>
        <w:t>s</w:t>
      </w:r>
      <w:r w:rsidRPr="00FC642A">
        <w:rPr>
          <w:rFonts w:asciiTheme="minorHAnsi" w:eastAsia="MS Mincho" w:hAnsiTheme="minorHAnsi" w:cstheme="minorHAnsi"/>
          <w:color w:val="000000" w:themeColor="text1"/>
        </w:rPr>
        <w:t xml:space="preserve"> for each outing and event in the setting.</w:t>
      </w:r>
    </w:p>
    <w:p w14:paraId="1CC67A2D" w14:textId="294E5421" w:rsidR="008B096F" w:rsidRPr="003C233F" w:rsidRDefault="008B096F"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sidRPr="003C233F">
        <w:rPr>
          <w:rFonts w:asciiTheme="minorHAnsi" w:eastAsia="MS Mincho" w:hAnsiTheme="minorHAnsi" w:cstheme="minorHAnsi"/>
          <w:color w:val="000000" w:themeColor="text1"/>
        </w:rPr>
        <w:t>We carry out risk assessment</w:t>
      </w:r>
      <w:r w:rsidR="003C233F">
        <w:rPr>
          <w:rFonts w:asciiTheme="minorHAnsi" w:eastAsia="MS Mincho" w:hAnsiTheme="minorHAnsi" w:cstheme="minorHAnsi"/>
          <w:color w:val="000000" w:themeColor="text1"/>
        </w:rPr>
        <w:t>s</w:t>
      </w:r>
      <w:r w:rsidRPr="003C233F">
        <w:rPr>
          <w:rFonts w:asciiTheme="minorHAnsi" w:eastAsia="MS Mincho" w:hAnsiTheme="minorHAnsi" w:cstheme="minorHAnsi"/>
          <w:color w:val="000000" w:themeColor="text1"/>
        </w:rPr>
        <w:t xml:space="preserve"> for staff when it is necessary</w:t>
      </w:r>
      <w:r w:rsidR="003C233F">
        <w:rPr>
          <w:rFonts w:asciiTheme="minorHAnsi" w:eastAsia="MS Mincho" w:hAnsiTheme="minorHAnsi" w:cstheme="minorHAnsi"/>
          <w:color w:val="000000" w:themeColor="text1"/>
        </w:rPr>
        <w:t>,</w:t>
      </w:r>
      <w:r w:rsidRPr="003C233F">
        <w:rPr>
          <w:rFonts w:asciiTheme="minorHAnsi" w:eastAsia="MS Mincho" w:hAnsiTheme="minorHAnsi" w:cstheme="minorHAnsi"/>
          <w:color w:val="000000" w:themeColor="text1"/>
        </w:rPr>
        <w:t xml:space="preserve"> for example</w:t>
      </w:r>
      <w:r w:rsidR="003C233F">
        <w:rPr>
          <w:rFonts w:asciiTheme="minorHAnsi" w:eastAsia="MS Mincho" w:hAnsiTheme="minorHAnsi" w:cstheme="minorHAnsi"/>
          <w:color w:val="000000" w:themeColor="text1"/>
        </w:rPr>
        <w:t>, for</w:t>
      </w:r>
      <w:r w:rsidRPr="003C233F">
        <w:rPr>
          <w:rFonts w:asciiTheme="minorHAnsi" w:eastAsia="MS Mincho" w:hAnsiTheme="minorHAnsi" w:cstheme="minorHAnsi"/>
          <w:color w:val="000000" w:themeColor="text1"/>
        </w:rPr>
        <w:t xml:space="preserve"> pregnant staff or staff with permanent or temporary health condition</w:t>
      </w:r>
      <w:r w:rsidR="003C233F">
        <w:rPr>
          <w:rFonts w:asciiTheme="minorHAnsi" w:eastAsia="MS Mincho" w:hAnsiTheme="minorHAnsi" w:cstheme="minorHAnsi"/>
          <w:color w:val="000000" w:themeColor="text1"/>
        </w:rPr>
        <w:t>s</w:t>
      </w:r>
      <w:r w:rsidRPr="003C233F">
        <w:rPr>
          <w:rFonts w:asciiTheme="minorHAnsi" w:eastAsia="MS Mincho" w:hAnsiTheme="minorHAnsi" w:cstheme="minorHAnsi"/>
          <w:color w:val="000000" w:themeColor="text1"/>
        </w:rPr>
        <w:t xml:space="preserve">. </w:t>
      </w:r>
    </w:p>
    <w:p w14:paraId="60713001" w14:textId="00070B6F" w:rsidR="00370AA7" w:rsidRPr="00FC642A" w:rsidRDefault="00370AA7" w:rsidP="00B9729A">
      <w:pPr>
        <w:widowControl w:val="0"/>
        <w:autoSpaceDE w:val="0"/>
        <w:autoSpaceDN w:val="0"/>
        <w:adjustRightInd w:val="0"/>
        <w:spacing w:after="240" w:line="276" w:lineRule="auto"/>
        <w:jc w:val="both"/>
        <w:rPr>
          <w:rFonts w:asciiTheme="minorHAnsi" w:eastAsia="MS Mincho" w:hAnsiTheme="minorHAnsi" w:cstheme="minorHAnsi"/>
          <w:color w:val="000000" w:themeColor="text1"/>
        </w:rPr>
      </w:pPr>
      <w:r w:rsidRPr="00FC642A">
        <w:rPr>
          <w:rFonts w:asciiTheme="minorHAnsi" w:eastAsia="MS Mincho" w:hAnsiTheme="minorHAnsi" w:cstheme="minorHAnsi"/>
          <w:color w:val="000000" w:themeColor="text1"/>
        </w:rPr>
        <w:t>During activity planning</w:t>
      </w:r>
      <w:r w:rsidR="003C233F">
        <w:rPr>
          <w:rFonts w:asciiTheme="minorHAnsi" w:eastAsia="MS Mincho" w:hAnsiTheme="minorHAnsi" w:cstheme="minorHAnsi"/>
          <w:color w:val="000000" w:themeColor="text1"/>
        </w:rPr>
        <w:t>,</w:t>
      </w:r>
      <w:r w:rsidRPr="00FC642A">
        <w:rPr>
          <w:rFonts w:asciiTheme="minorHAnsi" w:eastAsia="MS Mincho" w:hAnsiTheme="minorHAnsi" w:cstheme="minorHAnsi"/>
          <w:color w:val="000000" w:themeColor="text1"/>
        </w:rPr>
        <w:t xml:space="preserve"> we assess the risks of our adult-led activity. </w:t>
      </w:r>
    </w:p>
    <w:p w14:paraId="71EB7E20" w14:textId="131791C6" w:rsidR="003C6F5C" w:rsidRPr="00FC642A" w:rsidRDefault="005E224C" w:rsidP="00B9729A">
      <w:pPr>
        <w:widowControl w:val="0"/>
        <w:autoSpaceDE w:val="0"/>
        <w:autoSpaceDN w:val="0"/>
        <w:adjustRightInd w:val="0"/>
        <w:spacing w:after="240" w:line="276" w:lineRule="auto"/>
        <w:jc w:val="both"/>
        <w:rPr>
          <w:rFonts w:asciiTheme="minorHAnsi" w:eastAsia="MS Mincho" w:hAnsiTheme="minorHAnsi" w:cstheme="minorHAnsi"/>
        </w:rPr>
      </w:pPr>
      <w:r>
        <w:rPr>
          <w:rFonts w:asciiTheme="minorHAnsi" w:eastAsia="MS Mincho" w:hAnsiTheme="minorHAnsi" w:cstheme="minorHAnsi"/>
        </w:rPr>
        <w:t>V 2.0</w:t>
      </w:r>
      <w:r w:rsidR="001E44F3">
        <w:rPr>
          <w:rFonts w:asciiTheme="minorHAnsi" w:eastAsia="MS Mincho" w:hAnsiTheme="minorHAnsi" w:cstheme="minorHAnsi"/>
        </w:rPr>
        <w:t xml:space="preserve"> – 08.2025</w:t>
      </w:r>
    </w:p>
    <w:p w14:paraId="0C29AB87" w14:textId="77777777" w:rsidR="00B17639" w:rsidRPr="00FC642A" w:rsidRDefault="00B17639" w:rsidP="00B9729A">
      <w:pPr>
        <w:widowControl w:val="0"/>
        <w:autoSpaceDE w:val="0"/>
        <w:autoSpaceDN w:val="0"/>
        <w:adjustRightInd w:val="0"/>
        <w:spacing w:after="240" w:line="276" w:lineRule="auto"/>
        <w:jc w:val="both"/>
        <w:rPr>
          <w:rFonts w:asciiTheme="minorHAnsi" w:hAnsiTheme="minorHAnsi" w:cstheme="minorHAnsi"/>
        </w:rPr>
      </w:pPr>
    </w:p>
    <w:p w14:paraId="3BCF443A" w14:textId="77777777" w:rsidR="001E77F2" w:rsidRDefault="001E77F2">
      <w:pPr>
        <w:rPr>
          <w:rFonts w:asciiTheme="minorHAnsi" w:eastAsiaTheme="majorEastAsia" w:hAnsiTheme="minorHAnsi" w:cstheme="minorHAnsi"/>
          <w:color w:val="2E74B5" w:themeColor="accent1" w:themeShade="BF"/>
          <w:sz w:val="26"/>
          <w:szCs w:val="26"/>
        </w:rPr>
      </w:pPr>
      <w:r>
        <w:rPr>
          <w:rFonts w:asciiTheme="minorHAnsi" w:hAnsiTheme="minorHAnsi" w:cstheme="minorHAnsi"/>
        </w:rPr>
        <w:br w:type="page"/>
      </w:r>
    </w:p>
    <w:p w14:paraId="7A48A6B8" w14:textId="09080131" w:rsidR="00CF3858" w:rsidRDefault="00E25A8F" w:rsidP="00CF3858">
      <w:pPr>
        <w:pStyle w:val="Heading2"/>
        <w:spacing w:line="276" w:lineRule="auto"/>
        <w:rPr>
          <w:rFonts w:asciiTheme="minorHAnsi" w:hAnsiTheme="minorHAnsi" w:cstheme="minorHAnsi"/>
        </w:rPr>
      </w:pPr>
      <w:bookmarkStart w:id="47" w:name="_Toc210208851"/>
      <w:r>
        <w:rPr>
          <w:rFonts w:asciiTheme="minorHAnsi" w:hAnsiTheme="minorHAnsi" w:cstheme="minorHAnsi"/>
        </w:rPr>
        <w:lastRenderedPageBreak/>
        <w:t xml:space="preserve">5.3 </w:t>
      </w:r>
      <w:r w:rsidR="00CF3858">
        <w:rPr>
          <w:rFonts w:asciiTheme="minorHAnsi" w:hAnsiTheme="minorHAnsi" w:cstheme="minorHAnsi"/>
        </w:rPr>
        <w:t>First Aid</w:t>
      </w:r>
      <w:bookmarkEnd w:id="47"/>
      <w:r w:rsidR="00CF3858">
        <w:rPr>
          <w:rFonts w:asciiTheme="minorHAnsi" w:hAnsiTheme="minorHAnsi" w:cstheme="minorHAnsi"/>
        </w:rPr>
        <w:t xml:space="preserve"> </w:t>
      </w:r>
    </w:p>
    <w:p w14:paraId="4F2BE550" w14:textId="77777777" w:rsidR="008B096F" w:rsidRDefault="008B096F" w:rsidP="008B096F"/>
    <w:p w14:paraId="27A382DC" w14:textId="33D48920" w:rsidR="008B096F" w:rsidRPr="003C233F" w:rsidRDefault="008B096F" w:rsidP="008B096F">
      <w:pPr>
        <w:spacing w:after="240"/>
        <w:rPr>
          <w:rFonts w:asciiTheme="minorHAnsi" w:hAnsiTheme="minorHAnsi" w:cstheme="minorHAnsi"/>
          <w:b/>
          <w:bCs/>
          <w:color w:val="000000" w:themeColor="text1"/>
        </w:rPr>
      </w:pPr>
      <w:r w:rsidRPr="003C233F">
        <w:rPr>
          <w:rFonts w:asciiTheme="minorHAnsi" w:hAnsiTheme="minorHAnsi" w:cstheme="minorHAnsi"/>
          <w:b/>
          <w:bCs/>
          <w:color w:val="000000" w:themeColor="text1"/>
        </w:rPr>
        <w:t>Policy Statement</w:t>
      </w:r>
    </w:p>
    <w:p w14:paraId="6DA63ADB" w14:textId="7549A8D9" w:rsidR="008B096F" w:rsidRPr="003C233F" w:rsidRDefault="003C233F" w:rsidP="008B096F">
      <w:pPr>
        <w:rPr>
          <w:rFonts w:asciiTheme="minorHAnsi" w:hAnsiTheme="minorHAnsi" w:cstheme="minorHAnsi"/>
          <w:color w:val="000000" w:themeColor="text1"/>
        </w:rPr>
      </w:pPr>
      <w:r>
        <w:rPr>
          <w:rFonts w:asciiTheme="minorHAnsi" w:hAnsiTheme="minorHAnsi" w:cstheme="minorHAnsi"/>
          <w:color w:val="000000" w:themeColor="text1"/>
        </w:rPr>
        <w:t>At</w:t>
      </w:r>
      <w:r w:rsidR="008B096F" w:rsidRPr="003C233F">
        <w:rPr>
          <w:rFonts w:asciiTheme="minorHAnsi" w:hAnsiTheme="minorHAnsi" w:cstheme="minorHAnsi"/>
          <w:color w:val="000000" w:themeColor="text1"/>
        </w:rPr>
        <w:t xml:space="preserve"> Andi’s Nursery</w:t>
      </w:r>
      <w:r>
        <w:rPr>
          <w:rFonts w:asciiTheme="minorHAnsi" w:hAnsiTheme="minorHAnsi" w:cstheme="minorHAnsi"/>
          <w:color w:val="000000" w:themeColor="text1"/>
        </w:rPr>
        <w:t>,</w:t>
      </w:r>
      <w:r w:rsidR="008B096F" w:rsidRPr="003C233F">
        <w:rPr>
          <w:rFonts w:asciiTheme="minorHAnsi" w:hAnsiTheme="minorHAnsi" w:cstheme="minorHAnsi"/>
          <w:color w:val="000000" w:themeColor="text1"/>
        </w:rPr>
        <w:t xml:space="preserve"> we are committed to ensur</w:t>
      </w:r>
      <w:r>
        <w:rPr>
          <w:rFonts w:asciiTheme="minorHAnsi" w:hAnsiTheme="minorHAnsi" w:cstheme="minorHAnsi"/>
          <w:color w:val="000000" w:themeColor="text1"/>
        </w:rPr>
        <w:t>ing</w:t>
      </w:r>
      <w:r w:rsidR="008B096F" w:rsidRPr="003C233F">
        <w:rPr>
          <w:rFonts w:asciiTheme="minorHAnsi" w:hAnsiTheme="minorHAnsi" w:cstheme="minorHAnsi"/>
          <w:color w:val="000000" w:themeColor="text1"/>
        </w:rPr>
        <w:t xml:space="preserve"> that all staff are trained and know how to </w:t>
      </w:r>
      <w:r>
        <w:rPr>
          <w:rFonts w:asciiTheme="minorHAnsi" w:hAnsiTheme="minorHAnsi" w:cstheme="minorHAnsi"/>
          <w:color w:val="000000" w:themeColor="text1"/>
        </w:rPr>
        <w:t>respond</w:t>
      </w:r>
      <w:r w:rsidR="008B096F" w:rsidRPr="003C233F">
        <w:rPr>
          <w:rFonts w:asciiTheme="minorHAnsi" w:hAnsiTheme="minorHAnsi" w:cstheme="minorHAnsi"/>
          <w:color w:val="000000" w:themeColor="text1"/>
        </w:rPr>
        <w:t xml:space="preserve"> in case of a</w:t>
      </w:r>
      <w:r>
        <w:rPr>
          <w:rFonts w:asciiTheme="minorHAnsi" w:hAnsiTheme="minorHAnsi" w:cstheme="minorHAnsi"/>
          <w:color w:val="000000" w:themeColor="text1"/>
        </w:rPr>
        <w:t>n</w:t>
      </w:r>
      <w:r w:rsidR="008B096F" w:rsidRPr="003C233F">
        <w:rPr>
          <w:rFonts w:asciiTheme="minorHAnsi" w:hAnsiTheme="minorHAnsi" w:cstheme="minorHAnsi"/>
          <w:color w:val="000000" w:themeColor="text1"/>
        </w:rPr>
        <w:t xml:space="preserve"> </w:t>
      </w:r>
      <w:r>
        <w:rPr>
          <w:rFonts w:asciiTheme="minorHAnsi" w:hAnsiTheme="minorHAnsi" w:cstheme="minorHAnsi"/>
          <w:color w:val="000000" w:themeColor="text1"/>
        </w:rPr>
        <w:t>accident.</w:t>
      </w:r>
      <w:r w:rsidR="008B096F" w:rsidRPr="003C233F">
        <w:rPr>
          <w:rFonts w:asciiTheme="minorHAnsi" w:hAnsiTheme="minorHAnsi" w:cstheme="minorHAnsi"/>
          <w:color w:val="000000" w:themeColor="text1"/>
        </w:rPr>
        <w:t xml:space="preserve"> </w:t>
      </w:r>
      <w:r>
        <w:rPr>
          <w:rFonts w:asciiTheme="minorHAnsi" w:hAnsiTheme="minorHAnsi" w:cstheme="minorHAnsi"/>
          <w:color w:val="000000" w:themeColor="text1"/>
        </w:rPr>
        <w:t>We also</w:t>
      </w:r>
      <w:r w:rsidR="008B096F" w:rsidRPr="003C233F">
        <w:rPr>
          <w:rFonts w:asciiTheme="minorHAnsi" w:hAnsiTheme="minorHAnsi" w:cstheme="minorHAnsi"/>
          <w:color w:val="000000" w:themeColor="text1"/>
        </w:rPr>
        <w:t xml:space="preserve"> provide all necessary, suit</w:t>
      </w:r>
      <w:r>
        <w:rPr>
          <w:rFonts w:asciiTheme="minorHAnsi" w:hAnsiTheme="minorHAnsi" w:cstheme="minorHAnsi"/>
          <w:color w:val="000000" w:themeColor="text1"/>
        </w:rPr>
        <w:t>ab</w:t>
      </w:r>
      <w:r w:rsidR="008B096F" w:rsidRPr="003C233F">
        <w:rPr>
          <w:rFonts w:asciiTheme="minorHAnsi" w:hAnsiTheme="minorHAnsi" w:cstheme="minorHAnsi"/>
          <w:color w:val="000000" w:themeColor="text1"/>
        </w:rPr>
        <w:t xml:space="preserve">le equipment to help children in need. </w:t>
      </w:r>
    </w:p>
    <w:p w14:paraId="79F1698E" w14:textId="475225E9" w:rsidR="008B096F" w:rsidRPr="003C233F" w:rsidRDefault="008B096F" w:rsidP="008B096F">
      <w:pPr>
        <w:spacing w:before="240" w:after="240"/>
        <w:rPr>
          <w:rFonts w:asciiTheme="minorHAnsi" w:hAnsiTheme="minorHAnsi" w:cstheme="minorHAnsi"/>
          <w:b/>
          <w:bCs/>
          <w:color w:val="000000" w:themeColor="text1"/>
        </w:rPr>
      </w:pPr>
      <w:r w:rsidRPr="003C233F">
        <w:rPr>
          <w:rFonts w:asciiTheme="minorHAnsi" w:hAnsiTheme="minorHAnsi" w:cstheme="minorHAnsi"/>
          <w:b/>
          <w:bCs/>
          <w:color w:val="000000" w:themeColor="text1"/>
        </w:rPr>
        <w:t>Procedure</w:t>
      </w:r>
    </w:p>
    <w:p w14:paraId="5030DBF3" w14:textId="4EE5A61E" w:rsidR="00CF3858" w:rsidRPr="003C233F" w:rsidRDefault="00CF3858" w:rsidP="00CF3858">
      <w:pPr>
        <w:pStyle w:val="ListParagraph"/>
        <w:numPr>
          <w:ilvl w:val="0"/>
          <w:numId w:val="45"/>
        </w:numPr>
        <w:spacing w:line="276" w:lineRule="auto"/>
        <w:jc w:val="both"/>
        <w:rPr>
          <w:rFonts w:asciiTheme="minorHAnsi" w:hAnsiTheme="minorHAnsi" w:cstheme="minorHAnsi"/>
          <w:color w:val="000000" w:themeColor="text1"/>
        </w:rPr>
      </w:pPr>
      <w:r w:rsidRPr="003C233F">
        <w:rPr>
          <w:rFonts w:asciiTheme="minorHAnsi" w:hAnsiTheme="minorHAnsi" w:cstheme="minorHAnsi"/>
          <w:color w:val="000000" w:themeColor="text1"/>
        </w:rPr>
        <w:t xml:space="preserve">The first aid boxes </w:t>
      </w:r>
      <w:r w:rsidR="008B096F" w:rsidRPr="003C233F">
        <w:rPr>
          <w:rFonts w:asciiTheme="minorHAnsi" w:hAnsiTheme="minorHAnsi" w:cstheme="minorHAnsi"/>
          <w:color w:val="000000" w:themeColor="text1"/>
        </w:rPr>
        <w:t>are in</w:t>
      </w:r>
      <w:r w:rsidRPr="003C233F">
        <w:rPr>
          <w:rFonts w:asciiTheme="minorHAnsi" w:hAnsiTheme="minorHAnsi" w:cstheme="minorHAnsi"/>
          <w:color w:val="000000" w:themeColor="text1"/>
        </w:rPr>
        <w:t xml:space="preserve"> the Toddler</w:t>
      </w:r>
      <w:r w:rsidR="003C233F">
        <w:rPr>
          <w:rFonts w:asciiTheme="minorHAnsi" w:hAnsiTheme="minorHAnsi" w:cstheme="minorHAnsi"/>
          <w:color w:val="000000" w:themeColor="text1"/>
        </w:rPr>
        <w:t xml:space="preserve"> room, the preschool,</w:t>
      </w:r>
      <w:r w:rsidRPr="003C233F">
        <w:rPr>
          <w:rFonts w:asciiTheme="minorHAnsi" w:hAnsiTheme="minorHAnsi" w:cstheme="minorHAnsi"/>
          <w:color w:val="000000" w:themeColor="text1"/>
        </w:rPr>
        <w:t xml:space="preserve"> and </w:t>
      </w:r>
      <w:r w:rsidR="003C233F">
        <w:rPr>
          <w:rFonts w:asciiTheme="minorHAnsi" w:hAnsiTheme="minorHAnsi" w:cstheme="minorHAnsi"/>
          <w:color w:val="000000" w:themeColor="text1"/>
        </w:rPr>
        <w:t xml:space="preserve">the </w:t>
      </w:r>
      <w:r w:rsidRPr="003C233F">
        <w:rPr>
          <w:rFonts w:asciiTheme="minorHAnsi" w:hAnsiTheme="minorHAnsi" w:cstheme="minorHAnsi"/>
          <w:color w:val="000000" w:themeColor="text1"/>
        </w:rPr>
        <w:t>Kitchen.</w:t>
      </w:r>
    </w:p>
    <w:p w14:paraId="7D72E3E6" w14:textId="6957622C" w:rsidR="00CF3858" w:rsidRPr="003C233F" w:rsidRDefault="00CF3858" w:rsidP="00CF3858">
      <w:pPr>
        <w:pStyle w:val="ListParagraph"/>
        <w:numPr>
          <w:ilvl w:val="0"/>
          <w:numId w:val="45"/>
        </w:numPr>
        <w:spacing w:line="276" w:lineRule="auto"/>
        <w:jc w:val="both"/>
        <w:rPr>
          <w:rFonts w:asciiTheme="minorHAnsi" w:hAnsiTheme="minorHAnsi" w:cstheme="minorHAnsi"/>
          <w:color w:val="000000" w:themeColor="text1"/>
        </w:rPr>
      </w:pPr>
      <w:r w:rsidRPr="003C233F">
        <w:rPr>
          <w:rFonts w:asciiTheme="minorHAnsi" w:hAnsiTheme="minorHAnsi" w:cstheme="minorHAnsi"/>
          <w:color w:val="000000" w:themeColor="text1"/>
        </w:rPr>
        <w:t xml:space="preserve">These </w:t>
      </w:r>
      <w:r w:rsidR="008B096F" w:rsidRPr="003C233F">
        <w:rPr>
          <w:rFonts w:asciiTheme="minorHAnsi" w:hAnsiTheme="minorHAnsi" w:cstheme="minorHAnsi"/>
          <w:color w:val="000000" w:themeColor="text1"/>
        </w:rPr>
        <w:t>are always accessible</w:t>
      </w:r>
      <w:r w:rsidRPr="003C233F">
        <w:rPr>
          <w:rFonts w:asciiTheme="minorHAnsi" w:hAnsiTheme="minorHAnsi" w:cstheme="minorHAnsi"/>
          <w:color w:val="000000" w:themeColor="text1"/>
        </w:rPr>
        <w:t xml:space="preserve"> with appropriate content for use </w:t>
      </w:r>
      <w:r w:rsidR="008B096F" w:rsidRPr="003C233F">
        <w:rPr>
          <w:rFonts w:asciiTheme="minorHAnsi" w:hAnsiTheme="minorHAnsi" w:cstheme="minorHAnsi"/>
          <w:color w:val="000000" w:themeColor="text1"/>
        </w:rPr>
        <w:t>for</w:t>
      </w:r>
      <w:r w:rsidRPr="003C233F">
        <w:rPr>
          <w:rFonts w:asciiTheme="minorHAnsi" w:hAnsiTheme="minorHAnsi" w:cstheme="minorHAnsi"/>
          <w:color w:val="000000" w:themeColor="text1"/>
        </w:rPr>
        <w:t xml:space="preserve"> children.</w:t>
      </w:r>
    </w:p>
    <w:p w14:paraId="3B9DDA9A" w14:textId="11CA22F9" w:rsidR="00CF3858" w:rsidRPr="003C233F" w:rsidRDefault="008B096F" w:rsidP="00CF3858">
      <w:pPr>
        <w:pStyle w:val="ListParagraph"/>
        <w:numPr>
          <w:ilvl w:val="0"/>
          <w:numId w:val="45"/>
        </w:numPr>
        <w:spacing w:line="276" w:lineRule="auto"/>
        <w:jc w:val="both"/>
        <w:rPr>
          <w:rFonts w:asciiTheme="minorHAnsi" w:eastAsia="MS Mincho" w:hAnsiTheme="minorHAnsi" w:cstheme="minorHAnsi"/>
          <w:color w:val="000000" w:themeColor="text1"/>
        </w:rPr>
      </w:pPr>
      <w:r w:rsidRPr="003C233F">
        <w:rPr>
          <w:rFonts w:asciiTheme="minorHAnsi" w:hAnsiTheme="minorHAnsi" w:cstheme="minorHAnsi"/>
          <w:color w:val="000000" w:themeColor="text1"/>
        </w:rPr>
        <w:t>We have a</w:t>
      </w:r>
      <w:r w:rsidR="00CF3858" w:rsidRPr="003C233F">
        <w:rPr>
          <w:rFonts w:asciiTheme="minorHAnsi" w:hAnsiTheme="minorHAnsi" w:cstheme="minorHAnsi"/>
          <w:color w:val="000000" w:themeColor="text1"/>
        </w:rPr>
        <w:t xml:space="preserve"> responsible</w:t>
      </w:r>
      <w:r w:rsidRPr="003C233F">
        <w:rPr>
          <w:rFonts w:asciiTheme="minorHAnsi" w:hAnsiTheme="minorHAnsi" w:cstheme="minorHAnsi"/>
          <w:color w:val="000000" w:themeColor="text1"/>
        </w:rPr>
        <w:t xml:space="preserve"> person</w:t>
      </w:r>
      <w:r w:rsidR="00CF3858" w:rsidRPr="003C233F">
        <w:rPr>
          <w:rFonts w:asciiTheme="minorHAnsi" w:hAnsiTheme="minorHAnsi" w:cstheme="minorHAnsi"/>
          <w:color w:val="000000" w:themeColor="text1"/>
        </w:rPr>
        <w:t xml:space="preserve"> </w:t>
      </w:r>
      <w:r w:rsidR="003C233F">
        <w:rPr>
          <w:rFonts w:asciiTheme="minorHAnsi" w:hAnsiTheme="minorHAnsi" w:cstheme="minorHAnsi"/>
          <w:color w:val="000000" w:themeColor="text1"/>
        </w:rPr>
        <w:t>wh</w:t>
      </w:r>
      <w:r w:rsidR="00D54378" w:rsidRPr="003C233F">
        <w:rPr>
          <w:rFonts w:asciiTheme="minorHAnsi" w:hAnsiTheme="minorHAnsi" w:cstheme="minorHAnsi"/>
          <w:color w:val="000000" w:themeColor="text1"/>
        </w:rPr>
        <w:t>o</w:t>
      </w:r>
      <w:r w:rsidR="00CF3858" w:rsidRPr="003C233F">
        <w:rPr>
          <w:rFonts w:asciiTheme="minorHAnsi" w:hAnsiTheme="minorHAnsi" w:cstheme="minorHAnsi"/>
          <w:color w:val="000000" w:themeColor="text1"/>
        </w:rPr>
        <w:t xml:space="preserve"> check</w:t>
      </w:r>
      <w:r w:rsidR="003C233F">
        <w:rPr>
          <w:rFonts w:asciiTheme="minorHAnsi" w:hAnsiTheme="minorHAnsi" w:cstheme="minorHAnsi"/>
          <w:color w:val="000000" w:themeColor="text1"/>
        </w:rPr>
        <w:t>s</w:t>
      </w:r>
      <w:r w:rsidR="00CF3858" w:rsidRPr="003C233F">
        <w:rPr>
          <w:rFonts w:asciiTheme="minorHAnsi" w:hAnsiTheme="minorHAnsi" w:cstheme="minorHAnsi"/>
          <w:color w:val="000000" w:themeColor="text1"/>
        </w:rPr>
        <w:t xml:space="preserve"> the contents of the boxes regularly and replace</w:t>
      </w:r>
      <w:r w:rsidR="003C233F">
        <w:rPr>
          <w:rFonts w:asciiTheme="minorHAnsi" w:hAnsiTheme="minorHAnsi" w:cstheme="minorHAnsi"/>
          <w:color w:val="000000" w:themeColor="text1"/>
        </w:rPr>
        <w:t>s</w:t>
      </w:r>
      <w:r w:rsidR="00CF3858" w:rsidRPr="003C233F">
        <w:rPr>
          <w:rFonts w:asciiTheme="minorHAnsi" w:hAnsiTheme="minorHAnsi" w:cstheme="minorHAnsi"/>
          <w:color w:val="000000" w:themeColor="text1"/>
        </w:rPr>
        <w:t xml:space="preserve"> used or </w:t>
      </w:r>
      <w:r w:rsidR="003C233F">
        <w:rPr>
          <w:rFonts w:asciiTheme="minorHAnsi" w:hAnsiTheme="minorHAnsi" w:cstheme="minorHAnsi"/>
          <w:color w:val="000000" w:themeColor="text1"/>
        </w:rPr>
        <w:t>out-of-dat</w:t>
      </w:r>
      <w:r w:rsidR="00CF3858" w:rsidRPr="003C233F">
        <w:rPr>
          <w:rFonts w:asciiTheme="minorHAnsi" w:hAnsiTheme="minorHAnsi" w:cstheme="minorHAnsi"/>
          <w:color w:val="000000" w:themeColor="text1"/>
        </w:rPr>
        <w:t xml:space="preserve">e </w:t>
      </w:r>
      <w:r w:rsidR="003C233F">
        <w:rPr>
          <w:rFonts w:asciiTheme="minorHAnsi" w:hAnsiTheme="minorHAnsi" w:cstheme="minorHAnsi"/>
          <w:color w:val="000000" w:themeColor="text1"/>
        </w:rPr>
        <w:t>items</w:t>
      </w:r>
      <w:r w:rsidR="00CF3858" w:rsidRPr="003C233F">
        <w:rPr>
          <w:rFonts w:asciiTheme="minorHAnsi" w:hAnsiTheme="minorHAnsi" w:cstheme="minorHAnsi"/>
          <w:color w:val="000000" w:themeColor="text1"/>
        </w:rPr>
        <w:t xml:space="preserve">. </w:t>
      </w:r>
    </w:p>
    <w:p w14:paraId="31D81D17" w14:textId="52B50CEE" w:rsidR="00CF3858" w:rsidRPr="003C233F" w:rsidRDefault="00D54378" w:rsidP="00CF3858">
      <w:pPr>
        <w:pStyle w:val="ListParagraph"/>
        <w:widowControl w:val="0"/>
        <w:numPr>
          <w:ilvl w:val="0"/>
          <w:numId w:val="45"/>
        </w:numPr>
        <w:autoSpaceDE w:val="0"/>
        <w:autoSpaceDN w:val="0"/>
        <w:adjustRightInd w:val="0"/>
        <w:spacing w:after="240" w:line="276" w:lineRule="auto"/>
        <w:jc w:val="both"/>
        <w:rPr>
          <w:rFonts w:asciiTheme="minorHAnsi" w:hAnsiTheme="minorHAnsi" w:cstheme="minorHAnsi"/>
          <w:color w:val="000000" w:themeColor="text1"/>
        </w:rPr>
      </w:pPr>
      <w:r w:rsidRPr="003C233F">
        <w:rPr>
          <w:rFonts w:asciiTheme="minorHAnsi" w:hAnsiTheme="minorHAnsi" w:cstheme="minorHAnsi"/>
          <w:color w:val="000000" w:themeColor="text1"/>
        </w:rPr>
        <w:t xml:space="preserve">After </w:t>
      </w:r>
      <w:r w:rsidR="003C233F">
        <w:rPr>
          <w:rFonts w:asciiTheme="minorHAnsi" w:hAnsiTheme="minorHAnsi" w:cstheme="minorHAnsi"/>
          <w:color w:val="000000" w:themeColor="text1"/>
        </w:rPr>
        <w:t xml:space="preserve">they </w:t>
      </w:r>
      <w:r w:rsidR="00C50B02">
        <w:rPr>
          <w:rFonts w:asciiTheme="minorHAnsi" w:hAnsiTheme="minorHAnsi" w:cstheme="minorHAnsi"/>
          <w:color w:val="000000" w:themeColor="text1"/>
        </w:rPr>
        <w:t>finish</w:t>
      </w:r>
      <w:r w:rsidRPr="003C233F">
        <w:rPr>
          <w:rFonts w:asciiTheme="minorHAnsi" w:hAnsiTheme="minorHAnsi" w:cstheme="minorHAnsi"/>
          <w:color w:val="000000" w:themeColor="text1"/>
        </w:rPr>
        <w:t xml:space="preserve"> their probation period, within a month</w:t>
      </w:r>
      <w:r w:rsidR="003C233F">
        <w:rPr>
          <w:rFonts w:asciiTheme="minorHAnsi" w:hAnsiTheme="minorHAnsi" w:cstheme="minorHAnsi"/>
          <w:color w:val="000000" w:themeColor="text1"/>
        </w:rPr>
        <w:t>,</w:t>
      </w:r>
      <w:r w:rsidRPr="003C233F">
        <w:rPr>
          <w:rFonts w:asciiTheme="minorHAnsi" w:hAnsiTheme="minorHAnsi" w:cstheme="minorHAnsi"/>
          <w:color w:val="000000" w:themeColor="text1"/>
        </w:rPr>
        <w:t xml:space="preserve"> </w:t>
      </w:r>
      <w:r w:rsidR="00CF3858" w:rsidRPr="003C233F">
        <w:rPr>
          <w:rFonts w:asciiTheme="minorHAnsi" w:hAnsiTheme="minorHAnsi" w:cstheme="minorHAnsi"/>
          <w:color w:val="000000" w:themeColor="text1"/>
        </w:rPr>
        <w:t xml:space="preserve">staff are trained in 12 hours </w:t>
      </w:r>
      <w:r w:rsidR="003C233F">
        <w:rPr>
          <w:rFonts w:asciiTheme="minorHAnsi" w:hAnsiTheme="minorHAnsi" w:cstheme="minorHAnsi"/>
          <w:color w:val="000000" w:themeColor="text1"/>
        </w:rPr>
        <w:t xml:space="preserve">of </w:t>
      </w:r>
      <w:r w:rsidRPr="003C233F">
        <w:rPr>
          <w:rFonts w:asciiTheme="minorHAnsi" w:hAnsiTheme="minorHAnsi" w:cstheme="minorHAnsi"/>
          <w:color w:val="000000" w:themeColor="text1"/>
        </w:rPr>
        <w:t>Pediatric</w:t>
      </w:r>
      <w:r w:rsidR="00CF3858" w:rsidRPr="003C233F">
        <w:rPr>
          <w:rFonts w:asciiTheme="minorHAnsi" w:hAnsiTheme="minorHAnsi" w:cstheme="minorHAnsi"/>
          <w:color w:val="000000" w:themeColor="text1"/>
        </w:rPr>
        <w:t xml:space="preserve"> </w:t>
      </w:r>
      <w:r w:rsidRPr="003C233F">
        <w:rPr>
          <w:rFonts w:asciiTheme="minorHAnsi" w:hAnsiTheme="minorHAnsi" w:cstheme="minorHAnsi"/>
          <w:color w:val="000000" w:themeColor="text1"/>
        </w:rPr>
        <w:t>F</w:t>
      </w:r>
      <w:r w:rsidR="00CF3858" w:rsidRPr="003C233F">
        <w:rPr>
          <w:rFonts w:asciiTheme="minorHAnsi" w:hAnsiTheme="minorHAnsi" w:cstheme="minorHAnsi"/>
          <w:color w:val="000000" w:themeColor="text1"/>
        </w:rPr>
        <w:t xml:space="preserve">irst </w:t>
      </w:r>
      <w:r w:rsidRPr="003C233F">
        <w:rPr>
          <w:rFonts w:asciiTheme="minorHAnsi" w:hAnsiTheme="minorHAnsi" w:cstheme="minorHAnsi"/>
          <w:color w:val="000000" w:themeColor="text1"/>
        </w:rPr>
        <w:t>A</w:t>
      </w:r>
      <w:r w:rsidR="00CF3858" w:rsidRPr="003C233F">
        <w:rPr>
          <w:rFonts w:asciiTheme="minorHAnsi" w:hAnsiTheme="minorHAnsi" w:cstheme="minorHAnsi"/>
          <w:color w:val="000000" w:themeColor="text1"/>
        </w:rPr>
        <w:t>id</w:t>
      </w:r>
      <w:r w:rsidR="003C233F">
        <w:rPr>
          <w:rFonts w:asciiTheme="minorHAnsi" w:hAnsiTheme="minorHAnsi" w:cstheme="minorHAnsi"/>
          <w:color w:val="000000" w:themeColor="text1"/>
        </w:rPr>
        <w:t>,</w:t>
      </w:r>
      <w:r w:rsidR="00CF3858" w:rsidRPr="003C233F">
        <w:rPr>
          <w:rFonts w:asciiTheme="minorHAnsi" w:hAnsiTheme="minorHAnsi" w:cstheme="minorHAnsi"/>
          <w:color w:val="000000" w:themeColor="text1"/>
        </w:rPr>
        <w:t xml:space="preserve"> </w:t>
      </w:r>
      <w:r w:rsidR="00C50B02">
        <w:rPr>
          <w:rFonts w:asciiTheme="minorHAnsi" w:hAnsiTheme="minorHAnsi" w:cstheme="minorHAnsi"/>
          <w:color w:val="000000" w:themeColor="text1"/>
        </w:rPr>
        <w:t>which</w:t>
      </w:r>
      <w:r w:rsidR="00CF3858" w:rsidRPr="003C233F">
        <w:rPr>
          <w:rFonts w:asciiTheme="minorHAnsi" w:hAnsiTheme="minorHAnsi" w:cstheme="minorHAnsi"/>
          <w:color w:val="000000" w:themeColor="text1"/>
        </w:rPr>
        <w:t xml:space="preserve"> is updated at least every three years.</w:t>
      </w:r>
    </w:p>
    <w:p w14:paraId="4AE0B859" w14:textId="37671629" w:rsidR="00CF3858" w:rsidRPr="003C233F" w:rsidRDefault="00CF3858" w:rsidP="00CF3858">
      <w:pPr>
        <w:pStyle w:val="ListParagraph"/>
        <w:widowControl w:val="0"/>
        <w:numPr>
          <w:ilvl w:val="0"/>
          <w:numId w:val="45"/>
        </w:numPr>
        <w:autoSpaceDE w:val="0"/>
        <w:autoSpaceDN w:val="0"/>
        <w:adjustRightInd w:val="0"/>
        <w:spacing w:after="240" w:line="276" w:lineRule="auto"/>
        <w:jc w:val="both"/>
        <w:rPr>
          <w:rFonts w:asciiTheme="minorHAnsi" w:hAnsiTheme="minorHAnsi" w:cstheme="minorHAnsi"/>
          <w:color w:val="000000" w:themeColor="text1"/>
        </w:rPr>
      </w:pPr>
      <w:r w:rsidRPr="003C233F">
        <w:rPr>
          <w:rFonts w:asciiTheme="minorHAnsi" w:hAnsiTheme="minorHAnsi" w:cstheme="minorHAnsi"/>
          <w:color w:val="000000" w:themeColor="text1"/>
        </w:rPr>
        <w:t xml:space="preserve">At least 1 </w:t>
      </w:r>
      <w:r w:rsidR="00D54378" w:rsidRPr="003C233F">
        <w:rPr>
          <w:rFonts w:asciiTheme="minorHAnsi" w:hAnsiTheme="minorHAnsi" w:cstheme="minorHAnsi"/>
          <w:color w:val="000000" w:themeColor="text1"/>
        </w:rPr>
        <w:t>F</w:t>
      </w:r>
      <w:r w:rsidRPr="003C233F">
        <w:rPr>
          <w:rFonts w:asciiTheme="minorHAnsi" w:hAnsiTheme="minorHAnsi" w:cstheme="minorHAnsi"/>
          <w:color w:val="000000" w:themeColor="text1"/>
        </w:rPr>
        <w:t xml:space="preserve">irst </w:t>
      </w:r>
      <w:r w:rsidR="00D54378" w:rsidRPr="003C233F">
        <w:rPr>
          <w:rFonts w:asciiTheme="minorHAnsi" w:hAnsiTheme="minorHAnsi" w:cstheme="minorHAnsi"/>
          <w:color w:val="000000" w:themeColor="text1"/>
        </w:rPr>
        <w:t>A</w:t>
      </w:r>
      <w:r w:rsidRPr="003C233F">
        <w:rPr>
          <w:rFonts w:asciiTheme="minorHAnsi" w:hAnsiTheme="minorHAnsi" w:cstheme="minorHAnsi"/>
          <w:color w:val="000000" w:themeColor="text1"/>
        </w:rPr>
        <w:t xml:space="preserve">ider is always present at </w:t>
      </w:r>
      <w:proofErr w:type="gramStart"/>
      <w:r w:rsidRPr="003C233F">
        <w:rPr>
          <w:rFonts w:asciiTheme="minorHAnsi" w:hAnsiTheme="minorHAnsi" w:cstheme="minorHAnsi"/>
          <w:color w:val="000000" w:themeColor="text1"/>
        </w:rPr>
        <w:t>meal times</w:t>
      </w:r>
      <w:proofErr w:type="gramEnd"/>
      <w:r w:rsidRPr="003C233F">
        <w:rPr>
          <w:rFonts w:asciiTheme="minorHAnsi" w:hAnsiTheme="minorHAnsi" w:cstheme="minorHAnsi"/>
          <w:color w:val="000000" w:themeColor="text1"/>
        </w:rPr>
        <w:t xml:space="preserve"> in </w:t>
      </w:r>
      <w:r w:rsidR="00DB70B0">
        <w:rPr>
          <w:rFonts w:asciiTheme="minorHAnsi" w:hAnsiTheme="minorHAnsi" w:cstheme="minorHAnsi"/>
          <w:color w:val="000000" w:themeColor="text1"/>
        </w:rPr>
        <w:t>each</w:t>
      </w:r>
      <w:r w:rsidRPr="003C233F">
        <w:rPr>
          <w:rFonts w:asciiTheme="minorHAnsi" w:hAnsiTheme="minorHAnsi" w:cstheme="minorHAnsi"/>
          <w:color w:val="000000" w:themeColor="text1"/>
        </w:rPr>
        <w:t xml:space="preserve"> room. </w:t>
      </w:r>
    </w:p>
    <w:p w14:paraId="2A0D02A1" w14:textId="0A9926A8" w:rsidR="00CF3858" w:rsidRPr="003C233F" w:rsidRDefault="003C233F" w:rsidP="00CF3858">
      <w:pPr>
        <w:pStyle w:val="ListParagraph"/>
        <w:widowControl w:val="0"/>
        <w:numPr>
          <w:ilvl w:val="0"/>
          <w:numId w:val="45"/>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In e</w:t>
      </w:r>
      <w:r w:rsidR="00CF3858" w:rsidRPr="003C233F">
        <w:rPr>
          <w:rFonts w:asciiTheme="minorHAnsi" w:hAnsiTheme="minorHAnsi" w:cstheme="minorHAnsi"/>
          <w:color w:val="000000" w:themeColor="text1"/>
        </w:rPr>
        <w:t>ach room and in the office and kitchen</w:t>
      </w:r>
      <w:r>
        <w:rPr>
          <w:rFonts w:asciiTheme="minorHAnsi" w:hAnsiTheme="minorHAnsi" w:cstheme="minorHAnsi"/>
          <w:color w:val="000000" w:themeColor="text1"/>
        </w:rPr>
        <w:t>,</w:t>
      </w:r>
      <w:r w:rsidR="00CF3858" w:rsidRPr="003C233F">
        <w:rPr>
          <w:rFonts w:asciiTheme="minorHAnsi" w:hAnsiTheme="minorHAnsi" w:cstheme="minorHAnsi"/>
          <w:color w:val="000000" w:themeColor="text1"/>
        </w:rPr>
        <w:t xml:space="preserve"> we have a display of</w:t>
      </w:r>
      <w:r w:rsidR="00D54378" w:rsidRPr="003C233F">
        <w:rPr>
          <w:rFonts w:asciiTheme="minorHAnsi" w:hAnsiTheme="minorHAnsi" w:cstheme="minorHAnsi"/>
          <w:color w:val="000000" w:themeColor="text1"/>
        </w:rPr>
        <w:t xml:space="preserve"> the </w:t>
      </w:r>
      <w:r w:rsidR="00CF3858" w:rsidRPr="003C233F">
        <w:rPr>
          <w:rFonts w:asciiTheme="minorHAnsi" w:hAnsiTheme="minorHAnsi" w:cstheme="minorHAnsi"/>
          <w:color w:val="000000" w:themeColor="text1"/>
        </w:rPr>
        <w:t>First Aiders</w:t>
      </w:r>
      <w:r w:rsidR="00D54378" w:rsidRPr="003C233F">
        <w:rPr>
          <w:rFonts w:asciiTheme="minorHAnsi" w:hAnsiTheme="minorHAnsi" w:cstheme="minorHAnsi"/>
          <w:color w:val="000000" w:themeColor="text1"/>
        </w:rPr>
        <w:t>.</w:t>
      </w:r>
    </w:p>
    <w:p w14:paraId="7A6A039D" w14:textId="54BB7DDC" w:rsidR="00E4209F" w:rsidRPr="003C233F" w:rsidRDefault="00657E04" w:rsidP="00E4209F">
      <w:pPr>
        <w:pStyle w:val="ListParagraph"/>
        <w:widowControl w:val="0"/>
        <w:numPr>
          <w:ilvl w:val="0"/>
          <w:numId w:val="45"/>
        </w:numPr>
        <w:autoSpaceDE w:val="0"/>
        <w:autoSpaceDN w:val="0"/>
        <w:adjustRightInd w:val="0"/>
        <w:spacing w:after="240" w:line="276" w:lineRule="auto"/>
        <w:jc w:val="both"/>
        <w:rPr>
          <w:rFonts w:asciiTheme="minorHAnsi" w:hAnsiTheme="minorHAnsi" w:cstheme="minorHAnsi"/>
          <w:color w:val="000000" w:themeColor="text1"/>
        </w:rPr>
      </w:pPr>
      <w:r w:rsidRPr="003C233F">
        <w:rPr>
          <w:rFonts w:asciiTheme="minorHAnsi" w:hAnsiTheme="minorHAnsi" w:cstheme="minorHAnsi"/>
          <w:color w:val="000000" w:themeColor="text1"/>
        </w:rPr>
        <w:t xml:space="preserve">We keep records of First Aid treatment in the </w:t>
      </w:r>
      <w:proofErr w:type="spellStart"/>
      <w:r w:rsidRPr="003C233F">
        <w:rPr>
          <w:rFonts w:asciiTheme="minorHAnsi" w:hAnsiTheme="minorHAnsi" w:cstheme="minorHAnsi"/>
          <w:color w:val="000000" w:themeColor="text1"/>
        </w:rPr>
        <w:t>Famly</w:t>
      </w:r>
      <w:r w:rsidR="00E4209F" w:rsidRPr="003C233F">
        <w:rPr>
          <w:rFonts w:asciiTheme="minorHAnsi" w:hAnsiTheme="minorHAnsi" w:cstheme="minorHAnsi"/>
          <w:color w:val="000000" w:themeColor="text1"/>
        </w:rPr>
        <w:t>A</w:t>
      </w:r>
      <w:r w:rsidRPr="003C233F">
        <w:rPr>
          <w:rFonts w:asciiTheme="minorHAnsi" w:hAnsiTheme="minorHAnsi" w:cstheme="minorHAnsi"/>
          <w:color w:val="000000" w:themeColor="text1"/>
        </w:rPr>
        <w:t>pp</w:t>
      </w:r>
      <w:proofErr w:type="spellEnd"/>
      <w:r w:rsidR="00E4209F" w:rsidRPr="003C233F">
        <w:rPr>
          <w:rFonts w:asciiTheme="minorHAnsi" w:hAnsiTheme="minorHAnsi" w:cstheme="minorHAnsi"/>
          <w:color w:val="000000" w:themeColor="text1"/>
        </w:rPr>
        <w:t xml:space="preserve">. </w:t>
      </w:r>
    </w:p>
    <w:p w14:paraId="2713B003" w14:textId="731ABE5B" w:rsidR="00AC0D2D" w:rsidRPr="00FC642A" w:rsidRDefault="005E224C" w:rsidP="00B9729A">
      <w:pPr>
        <w:spacing w:line="276" w:lineRule="auto"/>
        <w:rPr>
          <w:rFonts w:asciiTheme="minorHAnsi" w:eastAsiaTheme="majorEastAsia" w:hAnsiTheme="minorHAnsi" w:cstheme="minorHAnsi"/>
          <w:b/>
          <w:color w:val="000000" w:themeColor="text1"/>
          <w:u w:val="single"/>
          <w:lang w:val="en-GB"/>
        </w:rPr>
      </w:pPr>
      <w:r>
        <w:rPr>
          <w:rFonts w:asciiTheme="minorHAnsi" w:hAnsiTheme="minorHAnsi" w:cstheme="minorHAnsi"/>
          <w:bCs/>
          <w:color w:val="000000" w:themeColor="text1"/>
          <w:lang w:val="en-GB"/>
        </w:rPr>
        <w:t>V 1.</w:t>
      </w:r>
      <w:r w:rsidR="00124999">
        <w:rPr>
          <w:rFonts w:asciiTheme="minorHAnsi" w:hAnsiTheme="minorHAnsi" w:cstheme="minorHAnsi"/>
          <w:bCs/>
          <w:color w:val="000000" w:themeColor="text1"/>
          <w:lang w:val="en-GB"/>
        </w:rPr>
        <w:t>0</w:t>
      </w:r>
      <w:r w:rsidR="001E44F3">
        <w:rPr>
          <w:rFonts w:asciiTheme="minorHAnsi" w:hAnsiTheme="minorHAnsi" w:cstheme="minorHAnsi"/>
          <w:bCs/>
          <w:color w:val="000000" w:themeColor="text1"/>
          <w:lang w:val="en-GB"/>
        </w:rPr>
        <w:t xml:space="preserve"> – 10.2023</w:t>
      </w:r>
      <w:r w:rsidR="00AC0D2D" w:rsidRPr="00FC642A">
        <w:rPr>
          <w:rFonts w:asciiTheme="minorHAnsi" w:hAnsiTheme="minorHAnsi" w:cstheme="minorHAnsi"/>
          <w:b/>
          <w:color w:val="000000" w:themeColor="text1"/>
          <w:u w:val="single"/>
          <w:lang w:val="en-GB"/>
        </w:rPr>
        <w:br w:type="page"/>
      </w:r>
    </w:p>
    <w:p w14:paraId="5BDFED29" w14:textId="29FE9DDB" w:rsidR="0061758C" w:rsidRPr="001E77F2" w:rsidRDefault="002142FD" w:rsidP="001E77F2">
      <w:pPr>
        <w:pStyle w:val="Heading2"/>
        <w:spacing w:after="240" w:line="276" w:lineRule="auto"/>
        <w:rPr>
          <w:rFonts w:asciiTheme="minorHAnsi" w:hAnsiTheme="minorHAnsi" w:cstheme="minorHAnsi"/>
          <w:b/>
          <w:color w:val="000000" w:themeColor="text1"/>
          <w:u w:val="single"/>
          <w:lang w:val="en-GB"/>
        </w:rPr>
      </w:pPr>
      <w:bookmarkStart w:id="48" w:name="_Toc210208852"/>
      <w:r w:rsidRPr="00FC642A">
        <w:rPr>
          <w:rFonts w:asciiTheme="minorHAnsi" w:hAnsiTheme="minorHAnsi" w:cstheme="minorHAnsi"/>
          <w:lang w:val="en-GB"/>
        </w:rPr>
        <w:lastRenderedPageBreak/>
        <w:t>5</w:t>
      </w:r>
      <w:r w:rsidR="00133B58" w:rsidRPr="00FC642A">
        <w:rPr>
          <w:rFonts w:asciiTheme="minorHAnsi" w:hAnsiTheme="minorHAnsi" w:cstheme="minorHAnsi"/>
          <w:lang w:val="en-GB"/>
        </w:rPr>
        <w:t>.</w:t>
      </w:r>
      <w:r w:rsidR="00E25A8F">
        <w:rPr>
          <w:rFonts w:asciiTheme="minorHAnsi" w:hAnsiTheme="minorHAnsi" w:cstheme="minorHAnsi"/>
          <w:lang w:val="en-GB"/>
        </w:rPr>
        <w:t>4</w:t>
      </w:r>
      <w:r w:rsidR="007A2DEB" w:rsidRPr="00FC642A">
        <w:rPr>
          <w:rFonts w:asciiTheme="minorHAnsi" w:hAnsiTheme="minorHAnsi" w:cstheme="minorHAnsi"/>
          <w:lang w:val="en-GB"/>
        </w:rPr>
        <w:t xml:space="preserve"> </w:t>
      </w:r>
      <w:r w:rsidR="0061758C" w:rsidRPr="00FC642A">
        <w:rPr>
          <w:rFonts w:asciiTheme="minorHAnsi" w:hAnsiTheme="minorHAnsi" w:cstheme="minorHAnsi"/>
          <w:lang w:val="en-GB"/>
        </w:rPr>
        <w:t>Fire</w:t>
      </w:r>
      <w:r w:rsidR="00261962" w:rsidRPr="00FC642A">
        <w:rPr>
          <w:rFonts w:asciiTheme="minorHAnsi" w:hAnsiTheme="minorHAnsi" w:cstheme="minorHAnsi"/>
          <w:lang w:val="en-GB"/>
        </w:rPr>
        <w:t>/Emergency</w:t>
      </w:r>
      <w:r w:rsidR="00854E48">
        <w:rPr>
          <w:rFonts w:asciiTheme="minorHAnsi" w:hAnsiTheme="minorHAnsi" w:cstheme="minorHAnsi"/>
          <w:lang w:val="en-GB"/>
        </w:rPr>
        <w:t xml:space="preserve"> Evacuation Plan</w:t>
      </w:r>
      <w:bookmarkEnd w:id="48"/>
    </w:p>
    <w:p w14:paraId="03DD59E8" w14:textId="7F71CC00" w:rsidR="007C1F96" w:rsidRPr="001E77F2" w:rsidRDefault="00AB6F92" w:rsidP="001E77F2">
      <w:pPr>
        <w:spacing w:after="240" w:line="276" w:lineRule="auto"/>
        <w:jc w:val="both"/>
        <w:rPr>
          <w:rFonts w:asciiTheme="minorHAnsi" w:hAnsiTheme="minorHAnsi" w:cstheme="minorHAnsi"/>
          <w:b/>
          <w:lang w:val="en-GB"/>
        </w:rPr>
      </w:pPr>
      <w:r w:rsidRPr="00FC642A">
        <w:rPr>
          <w:rFonts w:asciiTheme="minorHAnsi" w:hAnsiTheme="minorHAnsi" w:cstheme="minorHAnsi"/>
          <w:b/>
          <w:lang w:val="en-GB"/>
        </w:rPr>
        <w:t>Policy statement</w:t>
      </w:r>
    </w:p>
    <w:p w14:paraId="0B8BAA91" w14:textId="3ACE2D99" w:rsidR="00285DF5" w:rsidRPr="00FC642A" w:rsidRDefault="007C1F96"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Our aim is to ensure as far as practical that no child, staff member</w:t>
      </w:r>
      <w:r w:rsidR="005730D0">
        <w:rPr>
          <w:rFonts w:asciiTheme="minorHAnsi" w:hAnsiTheme="minorHAnsi" w:cstheme="minorHAnsi"/>
        </w:rPr>
        <w:t>,</w:t>
      </w:r>
      <w:r w:rsidRPr="00FC642A">
        <w:rPr>
          <w:rFonts w:asciiTheme="minorHAnsi" w:hAnsiTheme="minorHAnsi" w:cstheme="minorHAnsi"/>
        </w:rPr>
        <w:t xml:space="preserve"> parent or visitor suffers illness or injury </w:t>
      </w:r>
      <w:proofErr w:type="gramStart"/>
      <w:r w:rsidRPr="00FC642A">
        <w:rPr>
          <w:rFonts w:asciiTheme="minorHAnsi" w:hAnsiTheme="minorHAnsi" w:cstheme="minorHAnsi"/>
        </w:rPr>
        <w:t>as a result of</w:t>
      </w:r>
      <w:proofErr w:type="gramEnd"/>
      <w:r w:rsidRPr="00FC642A">
        <w:rPr>
          <w:rFonts w:asciiTheme="minorHAnsi" w:hAnsiTheme="minorHAnsi" w:cstheme="minorHAnsi"/>
        </w:rPr>
        <w:t xml:space="preserve"> a fire or any emergency. </w:t>
      </w:r>
    </w:p>
    <w:p w14:paraId="081B4057" w14:textId="187FFDE8" w:rsidR="00285DF5" w:rsidRPr="00FC642A" w:rsidRDefault="00285DF5"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12231185" w14:textId="77777777" w:rsidR="00370AA7" w:rsidRPr="00FC642A" w:rsidRDefault="00370AA7" w:rsidP="007E2820">
      <w:pPr>
        <w:pStyle w:val="ListParagraph"/>
        <w:widowControl w:val="0"/>
        <w:numPr>
          <w:ilvl w:val="0"/>
          <w:numId w:val="34"/>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carry out risk assessments and fire/emergency evacuation drills on a regular basis, recording and reviewing these to continuously improve our plan. </w:t>
      </w:r>
    </w:p>
    <w:p w14:paraId="6663E86A" w14:textId="23905385" w:rsidR="00370AA7" w:rsidRPr="00FC642A" w:rsidRDefault="00370AA7" w:rsidP="007E2820">
      <w:pPr>
        <w:pStyle w:val="ListParagraph"/>
        <w:widowControl w:val="0"/>
        <w:numPr>
          <w:ilvl w:val="0"/>
          <w:numId w:val="34"/>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rPr>
        <w:t>We have smoke alarms in the buildi</w:t>
      </w:r>
      <w:r w:rsidRPr="005730D0">
        <w:rPr>
          <w:rFonts w:asciiTheme="minorHAnsi" w:hAnsiTheme="minorHAnsi" w:cstheme="minorHAnsi"/>
          <w:color w:val="000000" w:themeColor="text1"/>
        </w:rPr>
        <w:t>ng</w:t>
      </w:r>
      <w:r w:rsidR="00D54378" w:rsidRPr="005730D0">
        <w:rPr>
          <w:rFonts w:asciiTheme="minorHAnsi" w:hAnsiTheme="minorHAnsi" w:cstheme="minorHAnsi"/>
          <w:color w:val="000000" w:themeColor="text1"/>
        </w:rPr>
        <w:t xml:space="preserve">, which </w:t>
      </w:r>
      <w:r w:rsidR="005730D0">
        <w:rPr>
          <w:rFonts w:asciiTheme="minorHAnsi" w:hAnsiTheme="minorHAnsi" w:cstheme="minorHAnsi"/>
          <w:color w:val="000000" w:themeColor="text1"/>
        </w:rPr>
        <w:t>are</w:t>
      </w:r>
      <w:r w:rsidR="00D54378" w:rsidRPr="005730D0">
        <w:rPr>
          <w:rFonts w:asciiTheme="minorHAnsi" w:hAnsiTheme="minorHAnsi" w:cstheme="minorHAnsi"/>
          <w:color w:val="000000" w:themeColor="text1"/>
        </w:rPr>
        <w:t xml:space="preserve"> regularly checked.</w:t>
      </w:r>
    </w:p>
    <w:p w14:paraId="76C3BBB4" w14:textId="27DDF408" w:rsidR="009928B8" w:rsidRPr="00657E04" w:rsidRDefault="00370AA7" w:rsidP="00657E04">
      <w:pPr>
        <w:pStyle w:val="ListParagraph"/>
        <w:widowControl w:val="0"/>
        <w:numPr>
          <w:ilvl w:val="0"/>
          <w:numId w:val="34"/>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We inform all our new staff, visitors and parents about the evacuation procedure. </w:t>
      </w:r>
    </w:p>
    <w:p w14:paraId="296C8B9B" w14:textId="77777777" w:rsidR="00657E04" w:rsidRDefault="00657E04" w:rsidP="00657E04">
      <w:pPr>
        <w:pStyle w:val="ListParagraph"/>
        <w:jc w:val="center"/>
        <w:rPr>
          <w:rFonts w:asciiTheme="minorHAnsi" w:hAnsiTheme="minorHAnsi" w:cstheme="minorHAnsi"/>
          <w:b/>
          <w:u w:val="single"/>
          <w:lang w:val="en-GB"/>
        </w:rPr>
      </w:pPr>
    </w:p>
    <w:p w14:paraId="2D2DE309" w14:textId="71FA466C" w:rsidR="009928B8" w:rsidRPr="00657E04" w:rsidRDefault="009928B8" w:rsidP="00657E04">
      <w:pPr>
        <w:pStyle w:val="ListParagraph"/>
        <w:jc w:val="center"/>
        <w:rPr>
          <w:rFonts w:asciiTheme="minorHAnsi" w:hAnsiTheme="minorHAnsi" w:cstheme="minorHAnsi"/>
          <w:b/>
          <w:u w:val="single"/>
          <w:lang w:val="en-GB"/>
        </w:rPr>
      </w:pPr>
      <w:r w:rsidRPr="009928B8">
        <w:rPr>
          <w:rFonts w:asciiTheme="minorHAnsi" w:hAnsiTheme="minorHAnsi" w:cstheme="minorHAnsi"/>
          <w:b/>
          <w:u w:val="single"/>
          <w:lang w:val="en-GB"/>
        </w:rPr>
        <w:t>Emergency Evacuation &amp; Fire safety Plan</w:t>
      </w:r>
    </w:p>
    <w:p w14:paraId="5C6C92A0" w14:textId="346446D7" w:rsidR="009928B8" w:rsidRDefault="009928B8" w:rsidP="00657E04">
      <w:pPr>
        <w:spacing w:before="240"/>
        <w:jc w:val="both"/>
        <w:rPr>
          <w:rFonts w:asciiTheme="minorHAnsi" w:eastAsia="Times New Roman" w:hAnsiTheme="minorHAnsi" w:cstheme="minorHAnsi"/>
        </w:rPr>
      </w:pPr>
      <w:r w:rsidRPr="009928B8">
        <w:rPr>
          <w:rFonts w:asciiTheme="minorHAnsi" w:eastAsia="Times New Roman" w:hAnsiTheme="minorHAnsi" w:cstheme="minorHAnsi"/>
        </w:rPr>
        <w:t>The managing director, manager and deputy manager have overall responsibility for the fire drill and evacuation procedures, and all staff are responsible for the implementation of such procedures. These are carried out and recorded for each group of children once a year or as and when a large change occurs, e.g. a large intake of children or a new member of staff join</w:t>
      </w:r>
      <w:r w:rsidR="005730D0">
        <w:rPr>
          <w:rFonts w:asciiTheme="minorHAnsi" w:eastAsia="Times New Roman" w:hAnsiTheme="minorHAnsi" w:cstheme="minorHAnsi"/>
        </w:rPr>
        <w:t>ing</w:t>
      </w:r>
      <w:r w:rsidRPr="009928B8">
        <w:rPr>
          <w:rFonts w:asciiTheme="minorHAnsi" w:eastAsia="Times New Roman" w:hAnsiTheme="minorHAnsi" w:cstheme="minorHAnsi"/>
        </w:rPr>
        <w:t xml:space="preserve"> the nursery. These drills will occur at different times of the day and on different days to ensure evacuations are possible under different circumstances and that all children and staff participate in the rehearsals.</w:t>
      </w:r>
    </w:p>
    <w:p w14:paraId="2ECAA753" w14:textId="77777777" w:rsidR="009928B8" w:rsidRPr="009928B8" w:rsidRDefault="009928B8" w:rsidP="009928B8">
      <w:pPr>
        <w:jc w:val="both"/>
        <w:rPr>
          <w:rFonts w:asciiTheme="minorHAnsi" w:eastAsia="Times New Roman" w:hAnsiTheme="minorHAnsi" w:cstheme="minorHAnsi"/>
        </w:rPr>
      </w:pPr>
    </w:p>
    <w:p w14:paraId="3C705BE2" w14:textId="36CC5D2C" w:rsidR="009928B8" w:rsidRPr="009928B8" w:rsidRDefault="009928B8" w:rsidP="009928B8">
      <w:pPr>
        <w:spacing w:after="240"/>
        <w:jc w:val="both"/>
        <w:rPr>
          <w:rFonts w:asciiTheme="minorHAnsi" w:eastAsia="Times New Roman" w:hAnsiTheme="minorHAnsi" w:cstheme="minorHAnsi"/>
        </w:rPr>
      </w:pPr>
      <w:r w:rsidRPr="009928B8">
        <w:rPr>
          <w:rFonts w:asciiTheme="minorHAnsi" w:eastAsia="Times New Roman" w:hAnsiTheme="minorHAnsi" w:cstheme="minorHAnsi"/>
        </w:rPr>
        <w:t xml:space="preserve">An accurate record of all staff and children present in the building must be </w:t>
      </w:r>
      <w:proofErr w:type="gramStart"/>
      <w:r w:rsidRPr="009928B8">
        <w:rPr>
          <w:rFonts w:asciiTheme="minorHAnsi" w:eastAsia="Times New Roman" w:hAnsiTheme="minorHAnsi" w:cstheme="minorHAnsi"/>
        </w:rPr>
        <w:t>kept at all times</w:t>
      </w:r>
      <w:proofErr w:type="gramEnd"/>
      <w:r w:rsidR="005730D0">
        <w:rPr>
          <w:rFonts w:asciiTheme="minorHAnsi" w:eastAsia="Times New Roman" w:hAnsiTheme="minorHAnsi" w:cstheme="minorHAnsi"/>
        </w:rPr>
        <w:t>,</w:t>
      </w:r>
      <w:r w:rsidRPr="009928B8">
        <w:rPr>
          <w:rFonts w:asciiTheme="minorHAnsi" w:eastAsia="Times New Roman" w:hAnsiTheme="minorHAnsi" w:cstheme="minorHAnsi"/>
        </w:rPr>
        <w:t xml:space="preserve"> and children/staff must be marked in and out on arrival and departure. An accurate record of visitors must be kept in the visitor’s book. These records must be taken out along with the register</w:t>
      </w:r>
      <w:r w:rsidR="005730D0">
        <w:rPr>
          <w:rFonts w:asciiTheme="minorHAnsi" w:eastAsia="Times New Roman" w:hAnsiTheme="minorHAnsi" w:cstheme="minorHAnsi"/>
        </w:rPr>
        <w:t>,</w:t>
      </w:r>
      <w:r w:rsidRPr="009928B8">
        <w:rPr>
          <w:rFonts w:asciiTheme="minorHAnsi" w:eastAsia="Times New Roman" w:hAnsiTheme="minorHAnsi" w:cstheme="minorHAnsi"/>
        </w:rPr>
        <w:t xml:space="preserve"> emergency contacts list</w:t>
      </w:r>
      <w:r w:rsidR="005730D0">
        <w:rPr>
          <w:rFonts w:asciiTheme="minorHAnsi" w:eastAsia="Times New Roman" w:hAnsiTheme="minorHAnsi" w:cstheme="minorHAnsi"/>
        </w:rPr>
        <w:t>,</w:t>
      </w:r>
      <w:r w:rsidRPr="009928B8">
        <w:rPr>
          <w:rFonts w:asciiTheme="minorHAnsi" w:eastAsia="Times New Roman" w:hAnsiTheme="minorHAnsi" w:cstheme="minorHAnsi"/>
        </w:rPr>
        <w:t xml:space="preserve"> and the emergency bag in the event of an emergency.</w:t>
      </w:r>
    </w:p>
    <w:p w14:paraId="7C643FDD" w14:textId="77777777" w:rsidR="00370AA7" w:rsidRPr="00FC642A" w:rsidRDefault="00370AA7" w:rsidP="007E2820">
      <w:pPr>
        <w:pStyle w:val="ListParagraph"/>
        <w:widowControl w:val="0"/>
        <w:numPr>
          <w:ilvl w:val="0"/>
          <w:numId w:val="34"/>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Our emergency evacuation procedure is as follows:</w:t>
      </w:r>
    </w:p>
    <w:p w14:paraId="1D028CED" w14:textId="734BCCF4" w:rsidR="009928B8" w:rsidRPr="005730D0" w:rsidRDefault="00370AA7" w:rsidP="009928B8">
      <w:pPr>
        <w:pStyle w:val="ListParagraph"/>
        <w:widowControl w:val="0"/>
        <w:numPr>
          <w:ilvl w:val="0"/>
          <w:numId w:val="68"/>
        </w:numPr>
        <w:autoSpaceDE w:val="0"/>
        <w:autoSpaceDN w:val="0"/>
        <w:adjustRightInd w:val="0"/>
        <w:spacing w:after="240" w:line="276" w:lineRule="auto"/>
        <w:jc w:val="both"/>
        <w:rPr>
          <w:rFonts w:asciiTheme="minorHAnsi" w:hAnsiTheme="minorHAnsi" w:cstheme="minorHAnsi"/>
          <w:color w:val="000000" w:themeColor="text1"/>
        </w:rPr>
      </w:pPr>
      <w:r w:rsidRPr="005730D0">
        <w:rPr>
          <w:rFonts w:asciiTheme="minorHAnsi" w:hAnsiTheme="minorHAnsi" w:cstheme="minorHAnsi"/>
          <w:color w:val="000000" w:themeColor="text1"/>
        </w:rPr>
        <w:t>The smoke alarms will sound automatically</w:t>
      </w:r>
      <w:r w:rsidR="005730D0">
        <w:rPr>
          <w:rFonts w:asciiTheme="minorHAnsi" w:hAnsiTheme="minorHAnsi" w:cstheme="minorHAnsi"/>
          <w:color w:val="000000" w:themeColor="text1"/>
        </w:rPr>
        <w:t>,</w:t>
      </w:r>
      <w:r w:rsidR="00A44F78" w:rsidRPr="005730D0">
        <w:rPr>
          <w:rFonts w:asciiTheme="minorHAnsi" w:hAnsiTheme="minorHAnsi" w:cstheme="minorHAnsi"/>
          <w:color w:val="000000" w:themeColor="text1"/>
        </w:rPr>
        <w:t xml:space="preserve"> or if you discover fire</w:t>
      </w:r>
      <w:r w:rsidR="005730D0">
        <w:rPr>
          <w:rFonts w:asciiTheme="minorHAnsi" w:hAnsiTheme="minorHAnsi" w:cstheme="minorHAnsi"/>
          <w:color w:val="000000" w:themeColor="text1"/>
        </w:rPr>
        <w:t>,</w:t>
      </w:r>
      <w:r w:rsidR="00A44F78" w:rsidRPr="005730D0">
        <w:rPr>
          <w:rFonts w:asciiTheme="minorHAnsi" w:hAnsiTheme="minorHAnsi" w:cstheme="minorHAnsi"/>
          <w:color w:val="000000" w:themeColor="text1"/>
        </w:rPr>
        <w:t xml:space="preserve"> </w:t>
      </w:r>
      <w:r w:rsidR="00A44F78" w:rsidRPr="005730D0">
        <w:rPr>
          <w:rFonts w:asciiTheme="minorHAnsi" w:eastAsia="Times New Roman" w:hAnsiTheme="minorHAnsi" w:cstheme="minorHAnsi"/>
          <w:color w:val="000000" w:themeColor="text1"/>
        </w:rPr>
        <w:t xml:space="preserve">calmly raise the alarm or let the person in charge know immediately that you </w:t>
      </w:r>
      <w:r w:rsidR="005730D0">
        <w:rPr>
          <w:rFonts w:asciiTheme="minorHAnsi" w:eastAsia="Times New Roman" w:hAnsiTheme="minorHAnsi" w:cstheme="minorHAnsi"/>
          <w:color w:val="000000" w:themeColor="text1"/>
        </w:rPr>
        <w:t xml:space="preserve">have </w:t>
      </w:r>
      <w:r w:rsidR="00A44F78" w:rsidRPr="005730D0">
        <w:rPr>
          <w:rFonts w:asciiTheme="minorHAnsi" w:eastAsia="Times New Roman" w:hAnsiTheme="minorHAnsi" w:cstheme="minorHAnsi"/>
          <w:color w:val="000000" w:themeColor="text1"/>
        </w:rPr>
        <w:t>detected fire.</w:t>
      </w:r>
    </w:p>
    <w:p w14:paraId="5C2ADBEE" w14:textId="636C7A49" w:rsidR="009928B8" w:rsidRPr="005730D0" w:rsidRDefault="00370AA7" w:rsidP="009928B8">
      <w:pPr>
        <w:pStyle w:val="ListParagraph"/>
        <w:widowControl w:val="0"/>
        <w:numPr>
          <w:ilvl w:val="0"/>
          <w:numId w:val="68"/>
        </w:numPr>
        <w:autoSpaceDE w:val="0"/>
        <w:autoSpaceDN w:val="0"/>
        <w:adjustRightInd w:val="0"/>
        <w:spacing w:after="240" w:line="276" w:lineRule="auto"/>
        <w:jc w:val="both"/>
        <w:rPr>
          <w:rFonts w:asciiTheme="minorHAnsi" w:hAnsiTheme="minorHAnsi" w:cstheme="minorHAnsi"/>
          <w:color w:val="000000" w:themeColor="text1"/>
        </w:rPr>
      </w:pPr>
      <w:r w:rsidRPr="005730D0">
        <w:rPr>
          <w:rFonts w:asciiTheme="minorHAnsi" w:hAnsiTheme="minorHAnsi" w:cstheme="minorHAnsi"/>
          <w:color w:val="000000" w:themeColor="text1"/>
        </w:rPr>
        <w:t>Immediately evacuate the building</w:t>
      </w:r>
      <w:r w:rsidR="00A44F78" w:rsidRPr="005730D0">
        <w:rPr>
          <w:rFonts w:asciiTheme="minorHAnsi" w:hAnsiTheme="minorHAnsi" w:cstheme="minorHAnsi"/>
          <w:color w:val="000000" w:themeColor="text1"/>
        </w:rPr>
        <w:t xml:space="preserve"> </w:t>
      </w:r>
      <w:r w:rsidR="00A44F78" w:rsidRPr="005730D0">
        <w:rPr>
          <w:rFonts w:asciiTheme="minorHAnsi" w:eastAsia="Times New Roman" w:hAnsiTheme="minorHAnsi" w:cstheme="minorHAnsi"/>
          <w:color w:val="000000" w:themeColor="text1"/>
        </w:rPr>
        <w:t xml:space="preserve">under guidance from the person in charge, </w:t>
      </w:r>
      <w:r w:rsidR="009928B8" w:rsidRPr="005730D0">
        <w:rPr>
          <w:rFonts w:asciiTheme="minorHAnsi" w:eastAsia="Times New Roman" w:hAnsiTheme="minorHAnsi" w:cstheme="minorHAnsi"/>
          <w:color w:val="000000" w:themeColor="text1"/>
        </w:rPr>
        <w:t>using the nearest accessible exit</w:t>
      </w:r>
      <w:r w:rsidR="005730D0">
        <w:rPr>
          <w:rFonts w:asciiTheme="minorHAnsi" w:eastAsia="Times New Roman" w:hAnsiTheme="minorHAnsi" w:cstheme="minorHAnsi"/>
          <w:color w:val="000000" w:themeColor="text1"/>
        </w:rPr>
        <w:t>.</w:t>
      </w:r>
      <w:r w:rsidR="009928B8" w:rsidRPr="005730D0">
        <w:rPr>
          <w:rFonts w:asciiTheme="minorHAnsi" w:eastAsia="Times New Roman" w:hAnsiTheme="minorHAnsi" w:cstheme="minorHAnsi"/>
          <w:color w:val="000000" w:themeColor="text1"/>
        </w:rPr>
        <w:t xml:space="preserve"> </w:t>
      </w:r>
      <w:r w:rsidR="005730D0">
        <w:rPr>
          <w:rFonts w:asciiTheme="minorHAnsi" w:eastAsia="Times New Roman" w:hAnsiTheme="minorHAnsi" w:cstheme="minorHAnsi"/>
          <w:color w:val="000000" w:themeColor="text1"/>
        </w:rPr>
        <w:t>L</w:t>
      </w:r>
      <w:r w:rsidR="009928B8" w:rsidRPr="005730D0">
        <w:rPr>
          <w:rFonts w:asciiTheme="minorHAnsi" w:eastAsia="Times New Roman" w:hAnsiTheme="minorHAnsi" w:cstheme="minorHAnsi"/>
          <w:color w:val="000000" w:themeColor="text1"/>
        </w:rPr>
        <w:t>ead the children and visitors out and assemble at the rear of the kitchen</w:t>
      </w:r>
      <w:r w:rsidR="005730D0">
        <w:rPr>
          <w:rFonts w:asciiTheme="minorHAnsi" w:eastAsia="Times New Roman" w:hAnsiTheme="minorHAnsi" w:cstheme="minorHAnsi"/>
          <w:color w:val="000000" w:themeColor="text1"/>
        </w:rPr>
        <w:t>,</w:t>
      </w:r>
      <w:r w:rsidR="009928B8" w:rsidRPr="005730D0">
        <w:rPr>
          <w:rFonts w:asciiTheme="minorHAnsi" w:eastAsia="Times New Roman" w:hAnsiTheme="minorHAnsi" w:cstheme="minorHAnsi"/>
          <w:color w:val="000000" w:themeColor="text1"/>
        </w:rPr>
        <w:t xml:space="preserve"> the rear of the garden area or </w:t>
      </w:r>
      <w:r w:rsidR="005730D0">
        <w:rPr>
          <w:rFonts w:asciiTheme="minorHAnsi" w:eastAsia="Times New Roman" w:hAnsiTheme="minorHAnsi" w:cstheme="minorHAnsi"/>
          <w:color w:val="000000" w:themeColor="text1"/>
        </w:rPr>
        <w:t xml:space="preserve">the </w:t>
      </w:r>
      <w:r w:rsidR="009928B8" w:rsidRPr="005730D0">
        <w:rPr>
          <w:rFonts w:asciiTheme="minorHAnsi" w:eastAsia="Times New Roman" w:hAnsiTheme="minorHAnsi" w:cstheme="minorHAnsi"/>
          <w:color w:val="000000" w:themeColor="text1"/>
        </w:rPr>
        <w:t xml:space="preserve">main entrance. </w:t>
      </w:r>
    </w:p>
    <w:p w14:paraId="01C387C7" w14:textId="25140825" w:rsidR="00370AA7" w:rsidRPr="005730D0" w:rsidRDefault="009928B8" w:rsidP="007E2820">
      <w:pPr>
        <w:pStyle w:val="ListParagraph"/>
        <w:widowControl w:val="0"/>
        <w:numPr>
          <w:ilvl w:val="0"/>
          <w:numId w:val="68"/>
        </w:numPr>
        <w:autoSpaceDE w:val="0"/>
        <w:autoSpaceDN w:val="0"/>
        <w:adjustRightInd w:val="0"/>
        <w:spacing w:after="240" w:line="276" w:lineRule="auto"/>
        <w:rPr>
          <w:rFonts w:asciiTheme="minorHAnsi" w:hAnsiTheme="minorHAnsi" w:cstheme="minorHAnsi"/>
          <w:color w:val="000000" w:themeColor="text1"/>
        </w:rPr>
      </w:pPr>
      <w:r w:rsidRPr="005730D0">
        <w:rPr>
          <w:rFonts w:asciiTheme="minorHAnsi" w:eastAsia="Times New Roman" w:hAnsiTheme="minorHAnsi" w:cstheme="minorHAnsi"/>
          <w:color w:val="000000" w:themeColor="text1"/>
        </w:rPr>
        <w:t>Close all doors behind you wherever possible.</w:t>
      </w:r>
    </w:p>
    <w:p w14:paraId="4153B2AE" w14:textId="539C3EAD" w:rsidR="00370AA7" w:rsidRPr="005730D0" w:rsidRDefault="00370AA7" w:rsidP="007E2820">
      <w:pPr>
        <w:pStyle w:val="ListParagraph"/>
        <w:widowControl w:val="0"/>
        <w:numPr>
          <w:ilvl w:val="0"/>
          <w:numId w:val="68"/>
        </w:numPr>
        <w:autoSpaceDE w:val="0"/>
        <w:autoSpaceDN w:val="0"/>
        <w:adjustRightInd w:val="0"/>
        <w:spacing w:after="240" w:line="276" w:lineRule="auto"/>
        <w:jc w:val="both"/>
        <w:rPr>
          <w:rFonts w:asciiTheme="minorHAnsi" w:hAnsiTheme="minorHAnsi" w:cstheme="minorHAnsi"/>
          <w:color w:val="000000" w:themeColor="text1"/>
        </w:rPr>
      </w:pPr>
      <w:r w:rsidRPr="005730D0">
        <w:rPr>
          <w:rFonts w:asciiTheme="minorHAnsi" w:hAnsiTheme="minorHAnsi" w:cstheme="minorHAnsi"/>
          <w:color w:val="000000" w:themeColor="text1"/>
        </w:rPr>
        <w:t>The assembly point</w:t>
      </w:r>
      <w:r w:rsidR="008C2332" w:rsidRPr="005730D0">
        <w:rPr>
          <w:rFonts w:asciiTheme="minorHAnsi" w:hAnsiTheme="minorHAnsi" w:cstheme="minorHAnsi"/>
          <w:color w:val="000000" w:themeColor="text1"/>
        </w:rPr>
        <w:t xml:space="preserve">s are </w:t>
      </w:r>
      <w:r w:rsidRPr="005730D0">
        <w:rPr>
          <w:rFonts w:asciiTheme="minorHAnsi" w:hAnsiTheme="minorHAnsi" w:cstheme="minorHAnsi"/>
          <w:color w:val="000000" w:themeColor="text1"/>
        </w:rPr>
        <w:t xml:space="preserve">at </w:t>
      </w:r>
      <w:r w:rsidR="00B77A7B" w:rsidRPr="005730D0">
        <w:rPr>
          <w:rFonts w:asciiTheme="minorHAnsi" w:hAnsiTheme="minorHAnsi" w:cstheme="minorHAnsi"/>
          <w:color w:val="000000" w:themeColor="text1"/>
        </w:rPr>
        <w:t xml:space="preserve">Hoop </w:t>
      </w:r>
      <w:r w:rsidR="00D54378" w:rsidRPr="005730D0">
        <w:rPr>
          <w:rFonts w:asciiTheme="minorHAnsi" w:hAnsiTheme="minorHAnsi" w:cstheme="minorHAnsi"/>
          <w:color w:val="000000" w:themeColor="text1"/>
        </w:rPr>
        <w:t>L</w:t>
      </w:r>
      <w:r w:rsidR="00B77A7B" w:rsidRPr="005730D0">
        <w:rPr>
          <w:rFonts w:asciiTheme="minorHAnsi" w:hAnsiTheme="minorHAnsi" w:cstheme="minorHAnsi"/>
          <w:color w:val="000000" w:themeColor="text1"/>
        </w:rPr>
        <w:t>ane</w:t>
      </w:r>
      <w:r w:rsidR="008C2332" w:rsidRPr="005730D0">
        <w:rPr>
          <w:rFonts w:asciiTheme="minorHAnsi" w:hAnsiTheme="minorHAnsi" w:cstheme="minorHAnsi"/>
          <w:color w:val="000000" w:themeColor="text1"/>
        </w:rPr>
        <w:t xml:space="preserve"> and St</w:t>
      </w:r>
      <w:r w:rsidR="005730D0">
        <w:rPr>
          <w:rFonts w:asciiTheme="minorHAnsi" w:hAnsiTheme="minorHAnsi" w:cstheme="minorHAnsi"/>
          <w:color w:val="000000" w:themeColor="text1"/>
        </w:rPr>
        <w:t>.</w:t>
      </w:r>
      <w:r w:rsidR="008C2332" w:rsidRPr="005730D0">
        <w:rPr>
          <w:rFonts w:asciiTheme="minorHAnsi" w:hAnsiTheme="minorHAnsi" w:cstheme="minorHAnsi"/>
          <w:color w:val="000000" w:themeColor="text1"/>
        </w:rPr>
        <w:t xml:space="preserve"> Edwards Close</w:t>
      </w:r>
      <w:r w:rsidRPr="005730D0">
        <w:rPr>
          <w:rFonts w:asciiTheme="minorHAnsi" w:hAnsiTheme="minorHAnsi" w:cstheme="minorHAnsi"/>
          <w:color w:val="000000" w:themeColor="text1"/>
        </w:rPr>
        <w:t xml:space="preserve">. </w:t>
      </w:r>
    </w:p>
    <w:p w14:paraId="42FA842B" w14:textId="7AF42F07" w:rsidR="00370AA7" w:rsidRPr="005730D0" w:rsidRDefault="00370AA7" w:rsidP="007E2820">
      <w:pPr>
        <w:pStyle w:val="ListParagraph"/>
        <w:widowControl w:val="0"/>
        <w:numPr>
          <w:ilvl w:val="0"/>
          <w:numId w:val="68"/>
        </w:numPr>
        <w:autoSpaceDE w:val="0"/>
        <w:autoSpaceDN w:val="0"/>
        <w:adjustRightInd w:val="0"/>
        <w:spacing w:after="240" w:line="276" w:lineRule="auto"/>
        <w:jc w:val="both"/>
        <w:rPr>
          <w:rFonts w:asciiTheme="minorHAnsi" w:hAnsiTheme="minorHAnsi" w:cstheme="minorHAnsi"/>
          <w:color w:val="000000" w:themeColor="text1"/>
        </w:rPr>
      </w:pPr>
      <w:r w:rsidRPr="005730D0">
        <w:rPr>
          <w:rFonts w:asciiTheme="minorHAnsi" w:hAnsiTheme="minorHAnsi" w:cstheme="minorHAnsi"/>
          <w:color w:val="000000" w:themeColor="text1"/>
        </w:rPr>
        <w:t>At the assembly point</w:t>
      </w:r>
      <w:r w:rsidR="005730D0">
        <w:rPr>
          <w:rFonts w:asciiTheme="minorHAnsi" w:hAnsiTheme="minorHAnsi" w:cstheme="minorHAnsi"/>
          <w:color w:val="000000" w:themeColor="text1"/>
        </w:rPr>
        <w:t>,</w:t>
      </w:r>
      <w:r w:rsidRPr="005730D0">
        <w:rPr>
          <w:rFonts w:asciiTheme="minorHAnsi" w:hAnsiTheme="minorHAnsi" w:cstheme="minorHAnsi"/>
          <w:color w:val="000000" w:themeColor="text1"/>
        </w:rPr>
        <w:t xml:space="preserve"> </w:t>
      </w:r>
      <w:r w:rsidR="00D54378" w:rsidRPr="005730D0">
        <w:rPr>
          <w:rFonts w:asciiTheme="minorHAnsi" w:hAnsiTheme="minorHAnsi" w:cstheme="minorHAnsi"/>
          <w:color w:val="000000" w:themeColor="text1"/>
          <w:lang w:val="en-GB"/>
        </w:rPr>
        <w:t xml:space="preserve">the </w:t>
      </w:r>
      <w:r w:rsidR="00B77A7B" w:rsidRPr="005730D0">
        <w:rPr>
          <w:rFonts w:asciiTheme="minorHAnsi" w:hAnsiTheme="minorHAnsi" w:cstheme="minorHAnsi"/>
          <w:color w:val="000000" w:themeColor="text1"/>
          <w:lang w:val="en-GB"/>
        </w:rPr>
        <w:t>Manager</w:t>
      </w:r>
      <w:r w:rsidR="00D54378" w:rsidRPr="005730D0">
        <w:rPr>
          <w:rFonts w:asciiTheme="minorHAnsi" w:hAnsiTheme="minorHAnsi" w:cstheme="minorHAnsi"/>
          <w:color w:val="000000" w:themeColor="text1"/>
          <w:lang w:val="en-GB"/>
        </w:rPr>
        <w:t xml:space="preserve"> or D</w:t>
      </w:r>
      <w:r w:rsidR="00B77A7B" w:rsidRPr="005730D0">
        <w:rPr>
          <w:rFonts w:asciiTheme="minorHAnsi" w:hAnsiTheme="minorHAnsi" w:cstheme="minorHAnsi"/>
          <w:color w:val="000000" w:themeColor="text1"/>
          <w:lang w:val="en-GB"/>
        </w:rPr>
        <w:t xml:space="preserve">eputy </w:t>
      </w:r>
      <w:r w:rsidR="00D54378" w:rsidRPr="005730D0">
        <w:rPr>
          <w:rFonts w:asciiTheme="minorHAnsi" w:hAnsiTheme="minorHAnsi" w:cstheme="minorHAnsi"/>
          <w:color w:val="000000" w:themeColor="text1"/>
          <w:lang w:val="en-GB"/>
        </w:rPr>
        <w:t>M</w:t>
      </w:r>
      <w:r w:rsidR="00B77A7B" w:rsidRPr="005730D0">
        <w:rPr>
          <w:rFonts w:asciiTheme="minorHAnsi" w:hAnsiTheme="minorHAnsi" w:cstheme="minorHAnsi"/>
          <w:color w:val="000000" w:themeColor="text1"/>
          <w:lang w:val="en-GB"/>
        </w:rPr>
        <w:t>anager</w:t>
      </w:r>
      <w:r w:rsidRPr="005730D0">
        <w:rPr>
          <w:rFonts w:asciiTheme="minorHAnsi" w:hAnsiTheme="minorHAnsi" w:cstheme="minorHAnsi"/>
          <w:color w:val="000000" w:themeColor="text1"/>
        </w:rPr>
        <w:t xml:space="preserve"> will count all the children, staff, visitor</w:t>
      </w:r>
      <w:r w:rsidR="005730D0">
        <w:rPr>
          <w:rFonts w:asciiTheme="minorHAnsi" w:hAnsiTheme="minorHAnsi" w:cstheme="minorHAnsi"/>
          <w:color w:val="000000" w:themeColor="text1"/>
        </w:rPr>
        <w:t>s</w:t>
      </w:r>
      <w:r w:rsidRPr="005730D0">
        <w:rPr>
          <w:rFonts w:asciiTheme="minorHAnsi" w:hAnsiTheme="minorHAnsi" w:cstheme="minorHAnsi"/>
          <w:color w:val="000000" w:themeColor="text1"/>
        </w:rPr>
        <w:t xml:space="preserve"> and parents. </w:t>
      </w:r>
    </w:p>
    <w:p w14:paraId="4740334A" w14:textId="515559B0" w:rsidR="003717DD" w:rsidRPr="005730D0" w:rsidRDefault="005730D0" w:rsidP="003717DD">
      <w:pPr>
        <w:pStyle w:val="ListParagraph"/>
        <w:widowControl w:val="0"/>
        <w:numPr>
          <w:ilvl w:val="0"/>
          <w:numId w:val="68"/>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lang w:val="en-GB"/>
        </w:rPr>
        <w:t>The m</w:t>
      </w:r>
      <w:r w:rsidR="00D54378" w:rsidRPr="005730D0">
        <w:rPr>
          <w:rFonts w:asciiTheme="minorHAnsi" w:hAnsiTheme="minorHAnsi" w:cstheme="minorHAnsi"/>
          <w:color w:val="000000" w:themeColor="text1"/>
          <w:lang w:val="en-GB"/>
        </w:rPr>
        <w:t>anager or Deputy Manager</w:t>
      </w:r>
      <w:r w:rsidR="00D54378" w:rsidRPr="005730D0">
        <w:rPr>
          <w:rFonts w:asciiTheme="minorHAnsi" w:hAnsiTheme="minorHAnsi" w:cstheme="minorHAnsi"/>
          <w:color w:val="000000" w:themeColor="text1"/>
        </w:rPr>
        <w:t xml:space="preserve"> </w:t>
      </w:r>
      <w:r w:rsidR="00370AA7" w:rsidRPr="005730D0">
        <w:rPr>
          <w:rFonts w:asciiTheme="minorHAnsi" w:hAnsiTheme="minorHAnsi" w:cstheme="minorHAnsi"/>
          <w:color w:val="000000" w:themeColor="text1"/>
        </w:rPr>
        <w:t>will call 999 for emergency help.</w:t>
      </w:r>
    </w:p>
    <w:p w14:paraId="53A80EED" w14:textId="0832DCCA" w:rsidR="009928B8" w:rsidRPr="00657E04" w:rsidRDefault="009928B8" w:rsidP="00657E04">
      <w:pPr>
        <w:pStyle w:val="ListParagraph"/>
        <w:numPr>
          <w:ilvl w:val="0"/>
          <w:numId w:val="161"/>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If any practitioners are on lunch break during a fire drill</w:t>
      </w:r>
      <w:r w:rsidR="005730D0">
        <w:rPr>
          <w:rFonts w:asciiTheme="minorHAnsi" w:eastAsia="Times New Roman" w:hAnsiTheme="minorHAnsi" w:cstheme="minorHAnsi"/>
        </w:rPr>
        <w:t>,</w:t>
      </w:r>
      <w:r w:rsidRPr="00657E04">
        <w:rPr>
          <w:rFonts w:asciiTheme="minorHAnsi" w:eastAsia="Times New Roman" w:hAnsiTheme="minorHAnsi" w:cstheme="minorHAnsi"/>
        </w:rPr>
        <w:t xml:space="preserve"> the staff are to go immediately to the preschool room or toddler room to help with the children </w:t>
      </w:r>
      <w:r w:rsidR="005730D0">
        <w:rPr>
          <w:rFonts w:asciiTheme="minorHAnsi" w:eastAsia="Times New Roman" w:hAnsiTheme="minorHAnsi" w:cstheme="minorHAnsi"/>
        </w:rPr>
        <w:t>who</w:t>
      </w:r>
      <w:r w:rsidRPr="00657E04">
        <w:rPr>
          <w:rFonts w:asciiTheme="minorHAnsi" w:eastAsia="Times New Roman" w:hAnsiTheme="minorHAnsi" w:cstheme="minorHAnsi"/>
        </w:rPr>
        <w:t xml:space="preserve"> are sleeping. </w:t>
      </w:r>
    </w:p>
    <w:p w14:paraId="715172E3" w14:textId="7F695513" w:rsidR="009928B8" w:rsidRPr="00657E04" w:rsidRDefault="009928B8" w:rsidP="00657E04">
      <w:pPr>
        <w:pStyle w:val="ListParagraph"/>
        <w:numPr>
          <w:ilvl w:val="0"/>
          <w:numId w:val="161"/>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 xml:space="preserve">Children or adults with mobility difficulties should be escorted from the building by the member of staff attending or caring for that individual/child. Additional support </w:t>
      </w:r>
      <w:r w:rsidRPr="00657E04">
        <w:rPr>
          <w:rFonts w:asciiTheme="minorHAnsi" w:eastAsia="Times New Roman" w:hAnsiTheme="minorHAnsi" w:cstheme="minorHAnsi"/>
        </w:rPr>
        <w:lastRenderedPageBreak/>
        <w:t xml:space="preserve">may be required, such as walking aids or another member of staff, depending on the person’s condition. </w:t>
      </w:r>
    </w:p>
    <w:p w14:paraId="5CB1600E" w14:textId="6F89058B" w:rsidR="009928B8" w:rsidRPr="00657E04" w:rsidRDefault="009928B8" w:rsidP="00657E04">
      <w:pPr>
        <w:pStyle w:val="ListParagraph"/>
        <w:numPr>
          <w:ilvl w:val="0"/>
          <w:numId w:val="161"/>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DO NOT stop collecting personal belongings on evacuating the building.</w:t>
      </w:r>
    </w:p>
    <w:p w14:paraId="1BBEE104" w14:textId="28677908" w:rsidR="009928B8" w:rsidRPr="00657E04" w:rsidRDefault="009928B8" w:rsidP="00657E04">
      <w:pPr>
        <w:pStyle w:val="ListParagraph"/>
        <w:numPr>
          <w:ilvl w:val="0"/>
          <w:numId w:val="161"/>
        </w:numPr>
        <w:spacing w:after="240" w:line="276" w:lineRule="auto"/>
        <w:jc w:val="both"/>
        <w:rPr>
          <w:rFonts w:asciiTheme="minorHAnsi" w:eastAsia="Times New Roman" w:hAnsiTheme="minorHAnsi" w:cstheme="minorHAnsi"/>
        </w:rPr>
      </w:pPr>
      <w:r w:rsidRPr="00657E04">
        <w:rPr>
          <w:rFonts w:asciiTheme="minorHAnsi" w:eastAsia="Times New Roman" w:hAnsiTheme="minorHAnsi" w:cstheme="minorHAnsi"/>
        </w:rPr>
        <w:t>DO NOT attempt to go back in and fight the fire.</w:t>
      </w:r>
    </w:p>
    <w:p w14:paraId="3EACD368" w14:textId="794FC444" w:rsidR="00854E48" w:rsidRPr="00AF367D" w:rsidRDefault="00854E48" w:rsidP="00854E48">
      <w:pPr>
        <w:jc w:val="both"/>
        <w:rPr>
          <w:rFonts w:asciiTheme="minorHAnsi" w:eastAsia="Times New Roman" w:hAnsiTheme="minorHAnsi" w:cstheme="minorHAnsi"/>
        </w:rPr>
      </w:pPr>
      <w:r w:rsidRPr="00AF367D">
        <w:rPr>
          <w:rFonts w:asciiTheme="minorHAnsi" w:eastAsia="Times New Roman" w:hAnsiTheme="minorHAnsi" w:cstheme="minorHAnsi"/>
          <w:u w:val="single"/>
        </w:rPr>
        <w:t>If you are unable to evacuate safely</w:t>
      </w:r>
      <w:r w:rsidRPr="00AF367D">
        <w:rPr>
          <w:rFonts w:asciiTheme="minorHAnsi" w:eastAsia="Times New Roman" w:hAnsiTheme="minorHAnsi" w:cstheme="minorHAnsi"/>
        </w:rPr>
        <w:t xml:space="preserve">: </w:t>
      </w:r>
    </w:p>
    <w:p w14:paraId="07371892" w14:textId="132B9F4F" w:rsidR="00854E48" w:rsidRPr="00657E04" w:rsidRDefault="00854E48" w:rsidP="00657E04">
      <w:pPr>
        <w:pStyle w:val="ListParagraph"/>
        <w:numPr>
          <w:ilvl w:val="0"/>
          <w:numId w:val="161"/>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Stay where you are safe</w:t>
      </w:r>
      <w:r w:rsidR="00D54378" w:rsidRPr="00657E04">
        <w:rPr>
          <w:rFonts w:asciiTheme="minorHAnsi" w:eastAsia="Times New Roman" w:hAnsiTheme="minorHAnsi" w:cstheme="minorHAnsi"/>
        </w:rPr>
        <w:t>.</w:t>
      </w:r>
    </w:p>
    <w:p w14:paraId="67B66012" w14:textId="53E2DABB" w:rsidR="00854E48" w:rsidRPr="00657E04" w:rsidRDefault="00854E48" w:rsidP="00657E04">
      <w:pPr>
        <w:pStyle w:val="ListParagraph"/>
        <w:numPr>
          <w:ilvl w:val="0"/>
          <w:numId w:val="161"/>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Keep the children calm and together</w:t>
      </w:r>
      <w:r w:rsidR="00D54378" w:rsidRPr="00657E04">
        <w:rPr>
          <w:rFonts w:asciiTheme="minorHAnsi" w:eastAsia="Times New Roman" w:hAnsiTheme="minorHAnsi" w:cstheme="minorHAnsi"/>
        </w:rPr>
        <w:t>.</w:t>
      </w:r>
    </w:p>
    <w:p w14:paraId="72BA09FA" w14:textId="4F02FBD1" w:rsidR="00854E48" w:rsidRPr="00657E04" w:rsidRDefault="00854E48" w:rsidP="00657E04">
      <w:pPr>
        <w:pStyle w:val="ListParagraph"/>
        <w:numPr>
          <w:ilvl w:val="0"/>
          <w:numId w:val="161"/>
        </w:numPr>
        <w:spacing w:after="240" w:line="276" w:lineRule="auto"/>
        <w:jc w:val="both"/>
        <w:rPr>
          <w:rFonts w:asciiTheme="minorHAnsi" w:eastAsia="Times New Roman" w:hAnsiTheme="minorHAnsi" w:cstheme="minorHAnsi"/>
        </w:rPr>
      </w:pPr>
      <w:r w:rsidRPr="00657E04">
        <w:rPr>
          <w:rFonts w:asciiTheme="minorHAnsi" w:eastAsia="Times New Roman" w:hAnsiTheme="minorHAnsi" w:cstheme="minorHAnsi"/>
        </w:rPr>
        <w:t>Wherever possible</w:t>
      </w:r>
      <w:r w:rsidR="005730D0">
        <w:rPr>
          <w:rFonts w:asciiTheme="minorHAnsi" w:eastAsia="Times New Roman" w:hAnsiTheme="minorHAnsi" w:cstheme="minorHAnsi"/>
        </w:rPr>
        <w:t>,</w:t>
      </w:r>
      <w:r w:rsidRPr="00657E04">
        <w:rPr>
          <w:rFonts w:asciiTheme="minorHAnsi" w:eastAsia="Times New Roman" w:hAnsiTheme="minorHAnsi" w:cstheme="minorHAnsi"/>
        </w:rPr>
        <w:t xml:space="preserve"> alert the manager of your location and </w:t>
      </w:r>
      <w:r w:rsidR="005730D0">
        <w:rPr>
          <w:rFonts w:asciiTheme="minorHAnsi" w:eastAsia="Times New Roman" w:hAnsiTheme="minorHAnsi" w:cstheme="minorHAnsi"/>
        </w:rPr>
        <w:t xml:space="preserve">the </w:t>
      </w:r>
      <w:r w:rsidRPr="00657E04">
        <w:rPr>
          <w:rFonts w:asciiTheme="minorHAnsi" w:eastAsia="Times New Roman" w:hAnsiTheme="minorHAnsi" w:cstheme="minorHAnsi"/>
        </w:rPr>
        <w:t xml:space="preserve">identity of the children and other adults with you. </w:t>
      </w:r>
    </w:p>
    <w:p w14:paraId="196D75D9" w14:textId="04295373" w:rsidR="00854E48" w:rsidRPr="001E77F2" w:rsidRDefault="00854E48" w:rsidP="00854E48">
      <w:pPr>
        <w:spacing w:line="276" w:lineRule="auto"/>
        <w:jc w:val="both"/>
        <w:rPr>
          <w:rFonts w:asciiTheme="minorHAnsi" w:eastAsia="Times New Roman" w:hAnsiTheme="minorHAnsi" w:cstheme="minorHAnsi"/>
          <w:u w:val="single"/>
        </w:rPr>
      </w:pPr>
      <w:r w:rsidRPr="00AF367D">
        <w:rPr>
          <w:rFonts w:asciiTheme="minorHAnsi" w:eastAsia="Times New Roman" w:hAnsiTheme="minorHAnsi" w:cstheme="minorHAnsi"/>
          <w:u w:val="single"/>
        </w:rPr>
        <w:t xml:space="preserve">The person in charge is to: </w:t>
      </w:r>
    </w:p>
    <w:p w14:paraId="174ED1AA" w14:textId="69463271" w:rsidR="00854E48" w:rsidRPr="00657E04" w:rsidRDefault="00854E48" w:rsidP="00657E04">
      <w:pPr>
        <w:pStyle w:val="ListParagraph"/>
        <w:numPr>
          <w:ilvl w:val="0"/>
          <w:numId w:val="160"/>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Pick up a tablet,</w:t>
      </w:r>
      <w:r w:rsidR="00657E04" w:rsidRPr="00657E04">
        <w:rPr>
          <w:rFonts w:asciiTheme="minorHAnsi" w:eastAsia="Times New Roman" w:hAnsiTheme="minorHAnsi" w:cstheme="minorHAnsi"/>
        </w:rPr>
        <w:t xml:space="preserve"> phone, key,</w:t>
      </w:r>
      <w:r w:rsidRPr="00657E04">
        <w:rPr>
          <w:rFonts w:asciiTheme="minorHAnsi" w:eastAsia="Times New Roman" w:hAnsiTheme="minorHAnsi" w:cstheme="minorHAnsi"/>
        </w:rPr>
        <w:t xml:space="preserve"> visitor book</w:t>
      </w:r>
      <w:r w:rsidR="00D54378" w:rsidRPr="00657E04">
        <w:rPr>
          <w:rFonts w:asciiTheme="minorHAnsi" w:eastAsia="Times New Roman" w:hAnsiTheme="minorHAnsi" w:cstheme="minorHAnsi"/>
        </w:rPr>
        <w:t xml:space="preserve">, </w:t>
      </w:r>
      <w:r w:rsidRPr="00657E04">
        <w:rPr>
          <w:rFonts w:asciiTheme="minorHAnsi" w:eastAsia="Times New Roman" w:hAnsiTheme="minorHAnsi" w:cstheme="minorHAnsi"/>
        </w:rPr>
        <w:t>emergency bag</w:t>
      </w:r>
      <w:r w:rsidR="005730D0">
        <w:rPr>
          <w:rFonts w:asciiTheme="minorHAnsi" w:eastAsia="Times New Roman" w:hAnsiTheme="minorHAnsi" w:cstheme="minorHAnsi"/>
        </w:rPr>
        <w:t>, and</w:t>
      </w:r>
      <w:r w:rsidR="00D54378" w:rsidRPr="00657E04">
        <w:rPr>
          <w:rFonts w:asciiTheme="minorHAnsi" w:eastAsia="Times New Roman" w:hAnsiTheme="minorHAnsi" w:cstheme="minorHAnsi"/>
        </w:rPr>
        <w:t xml:space="preserve"> medication if needed</w:t>
      </w:r>
      <w:r w:rsidR="00657E04" w:rsidRPr="00657E04">
        <w:rPr>
          <w:rFonts w:asciiTheme="minorHAnsi" w:eastAsia="Times New Roman" w:hAnsiTheme="minorHAnsi" w:cstheme="minorHAnsi"/>
        </w:rPr>
        <w:t>.</w:t>
      </w:r>
    </w:p>
    <w:p w14:paraId="2B088A77" w14:textId="450A1B80" w:rsidR="00657E04" w:rsidRPr="00657E04" w:rsidRDefault="00657E04" w:rsidP="00657E04">
      <w:pPr>
        <w:pStyle w:val="ListParagraph"/>
        <w:numPr>
          <w:ilvl w:val="0"/>
          <w:numId w:val="160"/>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In the fire assembly point area (</w:t>
      </w:r>
      <w:proofErr w:type="gramStart"/>
      <w:r w:rsidRPr="00657E04">
        <w:rPr>
          <w:rFonts w:asciiTheme="minorHAnsi" w:eastAsia="Times New Roman" w:hAnsiTheme="minorHAnsi" w:cstheme="minorHAnsi"/>
        </w:rPr>
        <w:t>Hoop lane</w:t>
      </w:r>
      <w:proofErr w:type="gramEnd"/>
      <w:r w:rsidRPr="00657E04">
        <w:rPr>
          <w:rFonts w:asciiTheme="minorHAnsi" w:eastAsia="Times New Roman" w:hAnsiTheme="minorHAnsi" w:cstheme="minorHAnsi"/>
        </w:rPr>
        <w:t xml:space="preserve"> or St Edward’s Close)</w:t>
      </w:r>
    </w:p>
    <w:p w14:paraId="01B4CC5B" w14:textId="08DC566B" w:rsidR="00657E04" w:rsidRPr="00D54378" w:rsidRDefault="00657E04" w:rsidP="00657E04">
      <w:pPr>
        <w:pStyle w:val="ListParagraph"/>
        <w:numPr>
          <w:ilvl w:val="0"/>
          <w:numId w:val="94"/>
        </w:numPr>
        <w:spacing w:line="276" w:lineRule="auto"/>
        <w:jc w:val="both"/>
        <w:rPr>
          <w:rFonts w:asciiTheme="minorHAnsi" w:eastAsia="Times New Roman" w:hAnsiTheme="minorHAnsi" w:cstheme="minorHAnsi"/>
        </w:rPr>
      </w:pPr>
      <w:r w:rsidRPr="00D54378">
        <w:rPr>
          <w:rFonts w:asciiTheme="minorHAnsi" w:eastAsia="Times New Roman" w:hAnsiTheme="minorHAnsi" w:cstheme="minorHAnsi"/>
        </w:rPr>
        <w:t xml:space="preserve">count for all children, adults - staff and visitors </w:t>
      </w:r>
    </w:p>
    <w:p w14:paraId="45CE1357" w14:textId="101064DD" w:rsidR="00854E48" w:rsidRPr="00657E04" w:rsidRDefault="00854E48" w:rsidP="00657E04">
      <w:pPr>
        <w:pStyle w:val="ListParagraph"/>
        <w:numPr>
          <w:ilvl w:val="0"/>
          <w:numId w:val="160"/>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Telephone emergency services: dial 999 and ask for the fire service</w:t>
      </w:r>
      <w:r w:rsidR="00D54378" w:rsidRPr="00657E04">
        <w:rPr>
          <w:rFonts w:asciiTheme="minorHAnsi" w:eastAsia="Times New Roman" w:hAnsiTheme="minorHAnsi" w:cstheme="minorHAnsi"/>
        </w:rPr>
        <w:t>.</w:t>
      </w:r>
      <w:r w:rsidRPr="00657E04">
        <w:rPr>
          <w:rFonts w:asciiTheme="minorHAnsi" w:eastAsia="Times New Roman" w:hAnsiTheme="minorHAnsi" w:cstheme="minorHAnsi"/>
        </w:rPr>
        <w:t xml:space="preserve"> </w:t>
      </w:r>
    </w:p>
    <w:p w14:paraId="6476433B" w14:textId="37805DA2" w:rsidR="00854E48" w:rsidRPr="00657E04" w:rsidRDefault="00854E48" w:rsidP="00657E04">
      <w:pPr>
        <w:pStyle w:val="ListParagraph"/>
        <w:numPr>
          <w:ilvl w:val="0"/>
          <w:numId w:val="160"/>
        </w:numPr>
        <w:spacing w:line="276" w:lineRule="auto"/>
        <w:jc w:val="both"/>
        <w:rPr>
          <w:rFonts w:asciiTheme="minorHAnsi" w:eastAsia="Times New Roman" w:hAnsiTheme="minorHAnsi" w:cstheme="minorHAnsi"/>
        </w:rPr>
      </w:pPr>
      <w:r w:rsidRPr="00657E04">
        <w:rPr>
          <w:rFonts w:asciiTheme="minorHAnsi" w:eastAsia="Times New Roman" w:hAnsiTheme="minorHAnsi" w:cstheme="minorHAnsi"/>
        </w:rPr>
        <w:t xml:space="preserve">Advise the fire services of anyone missing and possible locations and respond to any other questions they may have. </w:t>
      </w:r>
    </w:p>
    <w:p w14:paraId="5F919EF6" w14:textId="7F7BA627" w:rsidR="00854E48" w:rsidRPr="001E77F2" w:rsidRDefault="00854E48" w:rsidP="00657E04">
      <w:pPr>
        <w:spacing w:before="240" w:after="240"/>
        <w:jc w:val="center"/>
        <w:rPr>
          <w:rFonts w:asciiTheme="minorHAnsi" w:eastAsia="Times New Roman" w:hAnsiTheme="minorHAnsi" w:cstheme="minorHAnsi"/>
          <w:b/>
        </w:rPr>
      </w:pPr>
      <w:r w:rsidRPr="00AF367D">
        <w:rPr>
          <w:rFonts w:asciiTheme="minorHAnsi" w:eastAsia="Times New Roman" w:hAnsiTheme="minorHAnsi" w:cstheme="minorHAnsi"/>
          <w:b/>
        </w:rPr>
        <w:t>Escape from the building</w:t>
      </w:r>
    </w:p>
    <w:p w14:paraId="4AA547C9" w14:textId="2FCDE068" w:rsidR="00854E48" w:rsidRPr="00AF367D" w:rsidRDefault="00854E48" w:rsidP="001E77F2">
      <w:pPr>
        <w:spacing w:after="240"/>
        <w:rPr>
          <w:rFonts w:asciiTheme="minorHAnsi" w:eastAsia="Times New Roman" w:hAnsiTheme="minorHAnsi" w:cstheme="minorHAnsi"/>
        </w:rPr>
      </w:pPr>
      <w:r w:rsidRPr="00AF367D">
        <w:rPr>
          <w:rFonts w:asciiTheme="minorHAnsi" w:eastAsia="Times New Roman" w:hAnsiTheme="minorHAnsi" w:cstheme="minorHAnsi"/>
        </w:rPr>
        <w:t xml:space="preserve">The main exit routes are shown on a map which is located on the noticeboard just inside the office. Generally, they are via the fire exits located on either side of the building. </w:t>
      </w:r>
    </w:p>
    <w:p w14:paraId="77F43C1F" w14:textId="31A45E77" w:rsidR="00854E48" w:rsidRPr="001E77F2" w:rsidRDefault="00854E48" w:rsidP="00854E48">
      <w:pPr>
        <w:rPr>
          <w:rFonts w:asciiTheme="minorHAnsi" w:eastAsia="Times New Roman" w:hAnsiTheme="minorHAnsi" w:cstheme="minorHAnsi"/>
          <w:u w:val="single"/>
        </w:rPr>
      </w:pPr>
      <w:r w:rsidRPr="00AF367D">
        <w:rPr>
          <w:rFonts w:asciiTheme="minorHAnsi" w:eastAsia="Times New Roman" w:hAnsiTheme="minorHAnsi" w:cstheme="minorHAnsi"/>
          <w:u w:val="single"/>
        </w:rPr>
        <w:t xml:space="preserve">Toddler Room: </w:t>
      </w:r>
    </w:p>
    <w:p w14:paraId="50544827" w14:textId="165837C1" w:rsidR="00854E48" w:rsidRPr="00AF367D" w:rsidRDefault="00854E48" w:rsidP="001E77F2">
      <w:pPr>
        <w:spacing w:after="240"/>
        <w:rPr>
          <w:rFonts w:asciiTheme="minorHAnsi" w:eastAsia="Times New Roman" w:hAnsiTheme="minorHAnsi" w:cstheme="minorHAnsi"/>
        </w:rPr>
      </w:pPr>
      <w:r w:rsidRPr="00AF367D">
        <w:rPr>
          <w:rFonts w:asciiTheme="minorHAnsi" w:eastAsia="Times New Roman" w:hAnsiTheme="minorHAnsi" w:cstheme="minorHAnsi"/>
        </w:rPr>
        <w:t>Children and adult</w:t>
      </w:r>
      <w:r w:rsidR="005730D0">
        <w:rPr>
          <w:rFonts w:asciiTheme="minorHAnsi" w:eastAsia="Times New Roman" w:hAnsiTheme="minorHAnsi" w:cstheme="minorHAnsi"/>
        </w:rPr>
        <w:t>s</w:t>
      </w:r>
      <w:r w:rsidRPr="00AF367D">
        <w:rPr>
          <w:rFonts w:asciiTheme="minorHAnsi" w:eastAsia="Times New Roman" w:hAnsiTheme="minorHAnsi" w:cstheme="minorHAnsi"/>
        </w:rPr>
        <w:t xml:space="preserve"> will use the fire exit door located in the kitchen or use the main entrance. If the fire exit is unclear and </w:t>
      </w:r>
      <w:r w:rsidR="005730D0">
        <w:rPr>
          <w:rFonts w:asciiTheme="minorHAnsi" w:eastAsia="Times New Roman" w:hAnsiTheme="minorHAnsi" w:cstheme="minorHAnsi"/>
        </w:rPr>
        <w:t xml:space="preserve">not </w:t>
      </w:r>
      <w:r w:rsidRPr="00AF367D">
        <w:rPr>
          <w:rFonts w:asciiTheme="minorHAnsi" w:eastAsia="Times New Roman" w:hAnsiTheme="minorHAnsi" w:cstheme="minorHAnsi"/>
        </w:rPr>
        <w:t xml:space="preserve">accessible, then all adults and children must use the emergency door in the preschool room. </w:t>
      </w:r>
    </w:p>
    <w:p w14:paraId="3A30D50E" w14:textId="09C8D4A0" w:rsidR="00854E48" w:rsidRPr="00AF367D" w:rsidRDefault="00854E48" w:rsidP="00854E48">
      <w:pPr>
        <w:rPr>
          <w:rFonts w:asciiTheme="minorHAnsi" w:eastAsia="Times New Roman" w:hAnsiTheme="minorHAnsi" w:cstheme="minorHAnsi"/>
          <w:u w:val="single"/>
        </w:rPr>
      </w:pPr>
      <w:r w:rsidRPr="00AF367D">
        <w:rPr>
          <w:rFonts w:asciiTheme="minorHAnsi" w:eastAsia="Times New Roman" w:hAnsiTheme="minorHAnsi" w:cstheme="minorHAnsi"/>
          <w:u w:val="single"/>
        </w:rPr>
        <w:t>Pre School room, Office, Toilet, and Changing room:</w:t>
      </w:r>
    </w:p>
    <w:p w14:paraId="4F4DC657" w14:textId="3F222D9D" w:rsidR="00854E48" w:rsidRPr="00AF367D" w:rsidRDefault="00854E48" w:rsidP="001E77F2">
      <w:pPr>
        <w:spacing w:after="240"/>
        <w:rPr>
          <w:rFonts w:asciiTheme="minorHAnsi" w:eastAsia="Times New Roman" w:hAnsiTheme="minorHAnsi" w:cstheme="minorHAnsi"/>
        </w:rPr>
      </w:pPr>
      <w:r w:rsidRPr="00AF367D">
        <w:rPr>
          <w:rFonts w:asciiTheme="minorHAnsi" w:eastAsia="Times New Roman" w:hAnsiTheme="minorHAnsi" w:cstheme="minorHAnsi"/>
        </w:rPr>
        <w:t>Children and adults situate</w:t>
      </w:r>
      <w:r w:rsidR="005730D0">
        <w:rPr>
          <w:rFonts w:asciiTheme="minorHAnsi" w:eastAsia="Times New Roman" w:hAnsiTheme="minorHAnsi" w:cstheme="minorHAnsi"/>
        </w:rPr>
        <w:t>d</w:t>
      </w:r>
      <w:r w:rsidRPr="00AF367D">
        <w:rPr>
          <w:rFonts w:asciiTheme="minorHAnsi" w:eastAsia="Times New Roman" w:hAnsiTheme="minorHAnsi" w:cstheme="minorHAnsi"/>
        </w:rPr>
        <w:t xml:space="preserve"> in the preschool room</w:t>
      </w:r>
      <w:r w:rsidR="005730D0">
        <w:rPr>
          <w:rFonts w:asciiTheme="minorHAnsi" w:eastAsia="Times New Roman" w:hAnsiTheme="minorHAnsi" w:cstheme="minorHAnsi"/>
        </w:rPr>
        <w:t>,</w:t>
      </w:r>
      <w:r w:rsidRPr="00AF367D">
        <w:rPr>
          <w:rFonts w:asciiTheme="minorHAnsi" w:eastAsia="Times New Roman" w:hAnsiTheme="minorHAnsi" w:cstheme="minorHAnsi"/>
        </w:rPr>
        <w:t xml:space="preserve"> office</w:t>
      </w:r>
      <w:r w:rsidR="005730D0">
        <w:rPr>
          <w:rFonts w:asciiTheme="minorHAnsi" w:eastAsia="Times New Roman" w:hAnsiTheme="minorHAnsi" w:cstheme="minorHAnsi"/>
        </w:rPr>
        <w:t>,</w:t>
      </w:r>
      <w:r w:rsidRPr="00AF367D">
        <w:rPr>
          <w:rFonts w:asciiTheme="minorHAnsi" w:eastAsia="Times New Roman" w:hAnsiTheme="minorHAnsi" w:cstheme="minorHAnsi"/>
        </w:rPr>
        <w:t xml:space="preserve"> toilet</w:t>
      </w:r>
      <w:r w:rsidR="005730D0">
        <w:rPr>
          <w:rFonts w:asciiTheme="minorHAnsi" w:eastAsia="Times New Roman" w:hAnsiTheme="minorHAnsi" w:cstheme="minorHAnsi"/>
        </w:rPr>
        <w:t>,</w:t>
      </w:r>
      <w:r w:rsidRPr="00AF367D">
        <w:rPr>
          <w:rFonts w:asciiTheme="minorHAnsi" w:eastAsia="Times New Roman" w:hAnsiTheme="minorHAnsi" w:cstheme="minorHAnsi"/>
        </w:rPr>
        <w:t xml:space="preserve"> or changing room should be evacuated using the fire exit door located in the preschool room. If the fire exit is unclear and not accessible, then all adults and children must use the emergency door in the kitchen. </w:t>
      </w:r>
    </w:p>
    <w:p w14:paraId="3419D83A" w14:textId="73ACEDC3" w:rsidR="00854E48" w:rsidRPr="001E77F2" w:rsidRDefault="00854E48" w:rsidP="001E77F2">
      <w:pPr>
        <w:spacing w:after="240"/>
        <w:jc w:val="center"/>
        <w:rPr>
          <w:rFonts w:asciiTheme="minorHAnsi" w:eastAsia="Times New Roman" w:hAnsiTheme="minorHAnsi" w:cstheme="minorHAnsi"/>
          <w:b/>
        </w:rPr>
      </w:pPr>
      <w:r w:rsidRPr="00AF367D">
        <w:rPr>
          <w:rFonts w:asciiTheme="minorHAnsi" w:eastAsia="Times New Roman" w:hAnsiTheme="minorHAnsi" w:cstheme="minorHAnsi"/>
          <w:b/>
        </w:rPr>
        <w:t>Assembly Points</w:t>
      </w:r>
    </w:p>
    <w:p w14:paraId="45F45C57" w14:textId="7891BCFD" w:rsidR="00854E48" w:rsidRPr="001E77F2" w:rsidRDefault="00854E48" w:rsidP="00854E48">
      <w:pPr>
        <w:rPr>
          <w:rFonts w:asciiTheme="minorHAnsi" w:eastAsia="Times New Roman" w:hAnsiTheme="minorHAnsi" w:cstheme="minorHAnsi"/>
          <w:u w:val="single"/>
        </w:rPr>
      </w:pPr>
      <w:r w:rsidRPr="00AF367D">
        <w:rPr>
          <w:rFonts w:asciiTheme="minorHAnsi" w:eastAsia="Times New Roman" w:hAnsiTheme="minorHAnsi" w:cstheme="minorHAnsi"/>
          <w:u w:val="single"/>
        </w:rPr>
        <w:t>Route A</w:t>
      </w:r>
    </w:p>
    <w:p w14:paraId="4187368A" w14:textId="5D9B07C3" w:rsidR="00854E48" w:rsidRPr="00AF367D" w:rsidRDefault="00854E48" w:rsidP="001E77F2">
      <w:pPr>
        <w:spacing w:after="240"/>
        <w:rPr>
          <w:rFonts w:asciiTheme="minorHAnsi" w:eastAsia="Times New Roman" w:hAnsiTheme="minorHAnsi" w:cstheme="minorHAnsi"/>
        </w:rPr>
      </w:pPr>
      <w:r w:rsidRPr="00AF367D">
        <w:rPr>
          <w:rFonts w:asciiTheme="minorHAnsi" w:eastAsia="Times New Roman" w:hAnsiTheme="minorHAnsi" w:cstheme="minorHAnsi"/>
        </w:rPr>
        <w:t>Children, staff</w:t>
      </w:r>
      <w:r w:rsidR="00D410D5">
        <w:rPr>
          <w:rFonts w:asciiTheme="minorHAnsi" w:eastAsia="Times New Roman" w:hAnsiTheme="minorHAnsi" w:cstheme="minorHAnsi"/>
        </w:rPr>
        <w:t>, and</w:t>
      </w:r>
      <w:r w:rsidRPr="00AF367D">
        <w:rPr>
          <w:rFonts w:asciiTheme="minorHAnsi" w:eastAsia="Times New Roman" w:hAnsiTheme="minorHAnsi" w:cstheme="minorHAnsi"/>
        </w:rPr>
        <w:t xml:space="preserve"> visitors should leave the building through the fire exit door, walk through the main gate, turn left to Hoop </w:t>
      </w:r>
      <w:r w:rsidR="00D54378">
        <w:rPr>
          <w:rFonts w:asciiTheme="minorHAnsi" w:eastAsia="Times New Roman" w:hAnsiTheme="minorHAnsi" w:cstheme="minorHAnsi"/>
        </w:rPr>
        <w:t>L</w:t>
      </w:r>
      <w:r w:rsidRPr="00AF367D">
        <w:rPr>
          <w:rFonts w:asciiTheme="minorHAnsi" w:eastAsia="Times New Roman" w:hAnsiTheme="minorHAnsi" w:cstheme="minorHAnsi"/>
        </w:rPr>
        <w:t xml:space="preserve">ane and stand there. </w:t>
      </w:r>
    </w:p>
    <w:p w14:paraId="7E43EC37" w14:textId="0A0C1EF7" w:rsidR="00854E48" w:rsidRPr="001E77F2" w:rsidRDefault="00854E48" w:rsidP="001E77F2">
      <w:pPr>
        <w:rPr>
          <w:rFonts w:asciiTheme="minorHAnsi" w:eastAsia="Times New Roman" w:hAnsiTheme="minorHAnsi" w:cstheme="minorHAnsi"/>
          <w:u w:val="single"/>
        </w:rPr>
      </w:pPr>
      <w:r w:rsidRPr="00AF367D">
        <w:rPr>
          <w:rFonts w:asciiTheme="minorHAnsi" w:eastAsia="Times New Roman" w:hAnsiTheme="minorHAnsi" w:cstheme="minorHAnsi"/>
          <w:u w:val="single"/>
        </w:rPr>
        <w:t>Route B</w:t>
      </w:r>
    </w:p>
    <w:p w14:paraId="0EC9F398" w14:textId="49152031" w:rsidR="00854E48" w:rsidRDefault="00854E48" w:rsidP="00854E48">
      <w:pPr>
        <w:jc w:val="both"/>
        <w:rPr>
          <w:rFonts w:asciiTheme="minorHAnsi" w:eastAsia="Times New Roman" w:hAnsiTheme="minorHAnsi" w:cstheme="minorHAnsi"/>
        </w:rPr>
      </w:pPr>
      <w:r w:rsidRPr="00AF367D">
        <w:rPr>
          <w:rFonts w:asciiTheme="minorHAnsi" w:eastAsia="Times New Roman" w:hAnsiTheme="minorHAnsi" w:cstheme="minorHAnsi"/>
        </w:rPr>
        <w:t>Children, staff</w:t>
      </w:r>
      <w:r w:rsidR="00D410D5">
        <w:rPr>
          <w:rFonts w:asciiTheme="minorHAnsi" w:eastAsia="Times New Roman" w:hAnsiTheme="minorHAnsi" w:cstheme="minorHAnsi"/>
        </w:rPr>
        <w:t>, and</w:t>
      </w:r>
      <w:r w:rsidRPr="00AF367D">
        <w:rPr>
          <w:rFonts w:asciiTheme="minorHAnsi" w:eastAsia="Times New Roman" w:hAnsiTheme="minorHAnsi" w:cstheme="minorHAnsi"/>
        </w:rPr>
        <w:t xml:space="preserve"> visitors should leave the building through the fire exit door in the kitchen and turn right after the garage; walk down on the St Edwards Close and stand there. </w:t>
      </w:r>
    </w:p>
    <w:p w14:paraId="7844BFCC" w14:textId="77777777" w:rsidR="00854E48" w:rsidRPr="00AF367D" w:rsidRDefault="00854E48" w:rsidP="00854E48">
      <w:pPr>
        <w:jc w:val="both"/>
        <w:rPr>
          <w:rFonts w:asciiTheme="minorHAnsi" w:eastAsia="Times New Roman" w:hAnsiTheme="minorHAnsi" w:cstheme="minorHAnsi"/>
        </w:rPr>
      </w:pPr>
    </w:p>
    <w:p w14:paraId="3830F90B" w14:textId="2EAB778B" w:rsidR="00854E48" w:rsidRDefault="00854E48" w:rsidP="005E224C">
      <w:pPr>
        <w:spacing w:line="276" w:lineRule="auto"/>
        <w:jc w:val="center"/>
        <w:rPr>
          <w:rFonts w:asciiTheme="minorHAnsi" w:hAnsiTheme="minorHAnsi" w:cstheme="minorHAnsi"/>
          <w:color w:val="000000" w:themeColor="text1"/>
          <w:lang w:val="en-GB"/>
        </w:rPr>
      </w:pPr>
      <w:r>
        <w:rPr>
          <w:rFonts w:asciiTheme="minorHAnsi" w:eastAsiaTheme="majorEastAsia" w:hAnsiTheme="minorHAnsi" w:cstheme="minorHAnsi"/>
          <w:noProof/>
          <w:color w:val="000000" w:themeColor="text1"/>
          <w:sz w:val="32"/>
          <w:szCs w:val="32"/>
          <w:lang w:val="en-GB"/>
        </w:rPr>
        <w:lastRenderedPageBreak/>
        <w:drawing>
          <wp:inline distT="0" distB="0" distL="0" distR="0" wp14:anchorId="30EA630E" wp14:editId="25812E12">
            <wp:extent cx="5697382" cy="4295775"/>
            <wp:effectExtent l="0" t="0" r="0" b="0"/>
            <wp:docPr id="1440107611" name="Picture 1" descr="A diagram of an emergency ex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7611" name="Picture 1" descr="A diagram of an emergency exi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76647" cy="4355540"/>
                    </a:xfrm>
                    <a:prstGeom prst="rect">
                      <a:avLst/>
                    </a:prstGeom>
                  </pic:spPr>
                </pic:pic>
              </a:graphicData>
            </a:graphic>
          </wp:inline>
        </w:drawing>
      </w:r>
    </w:p>
    <w:p w14:paraId="7ACD981A" w14:textId="77777777" w:rsidR="005E224C" w:rsidRDefault="005E224C" w:rsidP="005E224C">
      <w:pPr>
        <w:spacing w:line="276" w:lineRule="auto"/>
        <w:jc w:val="center"/>
        <w:rPr>
          <w:rFonts w:asciiTheme="minorHAnsi" w:hAnsiTheme="minorHAnsi" w:cstheme="minorHAnsi"/>
          <w:color w:val="000000" w:themeColor="text1"/>
          <w:lang w:val="en-GB"/>
        </w:rPr>
      </w:pPr>
    </w:p>
    <w:p w14:paraId="0BF47420" w14:textId="6510C461" w:rsidR="005E224C" w:rsidRPr="005E224C" w:rsidRDefault="005E224C" w:rsidP="005E224C">
      <w:pPr>
        <w:spacing w:line="276"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V 2.0</w:t>
      </w:r>
      <w:r w:rsidR="001E44F3">
        <w:rPr>
          <w:rFonts w:asciiTheme="minorHAnsi" w:hAnsiTheme="minorHAnsi" w:cstheme="minorHAnsi"/>
          <w:color w:val="000000" w:themeColor="text1"/>
          <w:lang w:val="en-GB"/>
        </w:rPr>
        <w:t xml:space="preserve"> – 08.2025</w:t>
      </w:r>
    </w:p>
    <w:p w14:paraId="7CFA1EBA" w14:textId="77777777" w:rsidR="00854E48" w:rsidRDefault="00854E48" w:rsidP="009218BA">
      <w:pPr>
        <w:pStyle w:val="Heading2"/>
        <w:spacing w:line="276" w:lineRule="auto"/>
        <w:rPr>
          <w:rFonts w:asciiTheme="minorHAnsi" w:hAnsiTheme="minorHAnsi" w:cstheme="minorHAnsi"/>
        </w:rPr>
      </w:pPr>
    </w:p>
    <w:p w14:paraId="61B2D77F" w14:textId="77777777" w:rsidR="001E77F2" w:rsidRDefault="001E77F2">
      <w:pPr>
        <w:rPr>
          <w:rFonts w:asciiTheme="minorHAnsi" w:eastAsiaTheme="majorEastAsia" w:hAnsiTheme="minorHAnsi" w:cstheme="minorHAnsi"/>
          <w:color w:val="2E74B5" w:themeColor="accent1" w:themeShade="BF"/>
          <w:sz w:val="26"/>
          <w:szCs w:val="26"/>
        </w:rPr>
      </w:pPr>
      <w:r>
        <w:rPr>
          <w:rFonts w:asciiTheme="minorHAnsi" w:hAnsiTheme="minorHAnsi" w:cstheme="minorHAnsi"/>
        </w:rPr>
        <w:br w:type="page"/>
      </w:r>
    </w:p>
    <w:p w14:paraId="6021DF84" w14:textId="66D9DA04" w:rsidR="00C156BE" w:rsidRPr="00FC642A" w:rsidRDefault="002142FD" w:rsidP="009218BA">
      <w:pPr>
        <w:pStyle w:val="Heading2"/>
        <w:spacing w:line="276" w:lineRule="auto"/>
        <w:rPr>
          <w:rFonts w:asciiTheme="minorHAnsi" w:hAnsiTheme="minorHAnsi" w:cstheme="minorHAnsi"/>
          <w:b/>
          <w:color w:val="000000" w:themeColor="text1"/>
          <w:u w:val="single"/>
        </w:rPr>
      </w:pPr>
      <w:bookmarkStart w:id="49" w:name="_Toc210208853"/>
      <w:r w:rsidRPr="00FC642A">
        <w:rPr>
          <w:rFonts w:asciiTheme="minorHAnsi" w:hAnsiTheme="minorHAnsi" w:cstheme="minorHAnsi"/>
        </w:rPr>
        <w:lastRenderedPageBreak/>
        <w:t>5</w:t>
      </w:r>
      <w:r w:rsidR="00133B58" w:rsidRPr="00FC642A">
        <w:rPr>
          <w:rFonts w:asciiTheme="minorHAnsi" w:hAnsiTheme="minorHAnsi" w:cstheme="minorHAnsi"/>
        </w:rPr>
        <w:t>.</w:t>
      </w:r>
      <w:r w:rsidR="00E25A8F">
        <w:rPr>
          <w:rFonts w:asciiTheme="minorHAnsi" w:hAnsiTheme="minorHAnsi" w:cstheme="minorHAnsi"/>
        </w:rPr>
        <w:t>5</w:t>
      </w:r>
      <w:r w:rsidR="007A2DEB" w:rsidRPr="00FC642A">
        <w:rPr>
          <w:rFonts w:asciiTheme="minorHAnsi" w:hAnsiTheme="minorHAnsi" w:cstheme="minorHAnsi"/>
        </w:rPr>
        <w:t xml:space="preserve"> </w:t>
      </w:r>
      <w:r w:rsidR="002159C1" w:rsidRPr="00FC642A">
        <w:rPr>
          <w:rFonts w:asciiTheme="minorHAnsi" w:hAnsiTheme="minorHAnsi" w:cstheme="minorHAnsi"/>
        </w:rPr>
        <w:t>Pet</w:t>
      </w:r>
      <w:r w:rsidR="00D54378">
        <w:rPr>
          <w:rFonts w:asciiTheme="minorHAnsi" w:hAnsiTheme="minorHAnsi" w:cstheme="minorHAnsi"/>
        </w:rPr>
        <w:t xml:space="preserve"> on premises or on outing</w:t>
      </w:r>
      <w:bookmarkEnd w:id="49"/>
    </w:p>
    <w:p w14:paraId="3FCD72D7" w14:textId="47BB896E" w:rsidR="00AB6F92" w:rsidRPr="00FC642A" w:rsidRDefault="00AB6F92" w:rsidP="009218BA">
      <w:pPr>
        <w:widowControl w:val="0"/>
        <w:autoSpaceDE w:val="0"/>
        <w:autoSpaceDN w:val="0"/>
        <w:adjustRightInd w:val="0"/>
        <w:spacing w:before="240" w:after="240" w:line="276" w:lineRule="auto"/>
        <w:jc w:val="both"/>
        <w:rPr>
          <w:rFonts w:asciiTheme="minorHAnsi" w:hAnsiTheme="minorHAnsi" w:cstheme="minorHAnsi"/>
          <w:b/>
          <w:u w:val="single"/>
        </w:rPr>
      </w:pPr>
      <w:r w:rsidRPr="00FC642A">
        <w:rPr>
          <w:rFonts w:asciiTheme="minorHAnsi" w:hAnsiTheme="minorHAnsi" w:cstheme="minorHAnsi"/>
          <w:b/>
          <w:u w:val="single"/>
        </w:rPr>
        <w:t>Policy statement</w:t>
      </w:r>
    </w:p>
    <w:p w14:paraId="5B6C4C75" w14:textId="1351591B" w:rsidR="002159C1" w:rsidRPr="00FC642A" w:rsidRDefault="002159C1"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433EC8" w:rsidRPr="00FC642A">
        <w:rPr>
          <w:rFonts w:asciiTheme="minorHAnsi" w:hAnsiTheme="minorHAnsi" w:cstheme="minorHAnsi"/>
        </w:rPr>
        <w:t>Nursery</w:t>
      </w:r>
      <w:r w:rsidR="00A45473">
        <w:rPr>
          <w:rFonts w:asciiTheme="minorHAnsi" w:hAnsiTheme="minorHAnsi" w:cstheme="minorHAnsi"/>
        </w:rPr>
        <w:t>,</w:t>
      </w:r>
      <w:r w:rsidRPr="00FC642A">
        <w:rPr>
          <w:rFonts w:asciiTheme="minorHAnsi" w:hAnsiTheme="minorHAnsi" w:cstheme="minorHAnsi"/>
        </w:rPr>
        <w:t xml:space="preserve"> we </w:t>
      </w:r>
      <w:proofErr w:type="spellStart"/>
      <w:r w:rsidR="00DA581D" w:rsidRPr="00FC642A">
        <w:rPr>
          <w:rFonts w:asciiTheme="minorHAnsi" w:hAnsiTheme="minorHAnsi" w:cstheme="minorHAnsi"/>
        </w:rPr>
        <w:t>recogni</w:t>
      </w:r>
      <w:r w:rsidR="000A7B52">
        <w:rPr>
          <w:rFonts w:asciiTheme="minorHAnsi" w:hAnsiTheme="minorHAnsi" w:cstheme="minorHAnsi"/>
        </w:rPr>
        <w:t>s</w:t>
      </w:r>
      <w:r w:rsidR="00DA581D" w:rsidRPr="00FC642A">
        <w:rPr>
          <w:rFonts w:asciiTheme="minorHAnsi" w:hAnsiTheme="minorHAnsi" w:cstheme="minorHAnsi"/>
        </w:rPr>
        <w:t>e</w:t>
      </w:r>
      <w:proofErr w:type="spellEnd"/>
      <w:r w:rsidRPr="00FC642A">
        <w:rPr>
          <w:rFonts w:asciiTheme="minorHAnsi" w:hAnsiTheme="minorHAnsi" w:cstheme="minorHAnsi"/>
        </w:rPr>
        <w:t xml:space="preserve"> that pets can help meet the emotional needs of children and adults. Caring for pets also </w:t>
      </w:r>
      <w:r w:rsidR="000A7B52">
        <w:rPr>
          <w:rFonts w:asciiTheme="minorHAnsi" w:hAnsiTheme="minorHAnsi" w:cstheme="minorHAnsi"/>
        </w:rPr>
        <w:t>allows children</w:t>
      </w:r>
      <w:r w:rsidRPr="00FC642A">
        <w:rPr>
          <w:rFonts w:asciiTheme="minorHAnsi" w:hAnsiTheme="minorHAnsi" w:cstheme="minorHAnsi"/>
        </w:rPr>
        <w:t xml:space="preserve"> to learn how to be gentle and responsible for others and supports their learning and development. </w:t>
      </w:r>
    </w:p>
    <w:p w14:paraId="4F9AFC33" w14:textId="07CA1BD4" w:rsidR="00AB6F92" w:rsidRPr="00FC642A" w:rsidRDefault="00AB6F92"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7A167E88" w14:textId="77777777" w:rsidR="002E3062" w:rsidRPr="00FC642A" w:rsidRDefault="00545770" w:rsidP="00B9729A">
      <w:pPr>
        <w:widowControl w:val="0"/>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Pets from home</w:t>
      </w:r>
    </w:p>
    <w:p w14:paraId="28B3A018" w14:textId="68400CB1" w:rsidR="00D54378" w:rsidRPr="00D54378" w:rsidRDefault="002E3062"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rPr>
        <w:t xml:space="preserve">If a child brings a pet from home to visit the setting as a planned activity, </w:t>
      </w:r>
      <w:r w:rsidR="000A7B52">
        <w:rPr>
          <w:rFonts w:asciiTheme="minorHAnsi" w:hAnsiTheme="minorHAnsi" w:cstheme="minorHAnsi"/>
        </w:rPr>
        <w:t xml:space="preserve">the </w:t>
      </w:r>
      <w:r w:rsidRPr="00FC642A">
        <w:rPr>
          <w:rFonts w:asciiTheme="minorHAnsi" w:hAnsiTheme="minorHAnsi" w:cstheme="minorHAnsi"/>
        </w:rPr>
        <w:t xml:space="preserve">parents of all children are informed. </w:t>
      </w:r>
    </w:p>
    <w:p w14:paraId="51086273" w14:textId="64667A7C" w:rsidR="00D54378" w:rsidRDefault="002E3062"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rPr>
        <w:t xml:space="preserve">We </w:t>
      </w:r>
      <w:r w:rsidRPr="00FC642A">
        <w:rPr>
          <w:rFonts w:asciiTheme="minorHAnsi" w:hAnsiTheme="minorHAnsi" w:cstheme="minorHAnsi"/>
          <w:color w:val="000000" w:themeColor="text1"/>
        </w:rPr>
        <w:t xml:space="preserve">obtain written permission from parents to ensure </w:t>
      </w:r>
      <w:r w:rsidR="000A7B52">
        <w:rPr>
          <w:rFonts w:asciiTheme="minorHAnsi" w:hAnsiTheme="minorHAnsi" w:cstheme="minorHAnsi"/>
          <w:color w:val="000000" w:themeColor="text1"/>
        </w:rPr>
        <w:t xml:space="preserve">that </w:t>
      </w:r>
      <w:r w:rsidRPr="00FC642A">
        <w:rPr>
          <w:rFonts w:asciiTheme="minorHAnsi" w:hAnsiTheme="minorHAnsi" w:cstheme="minorHAnsi"/>
          <w:color w:val="000000" w:themeColor="text1"/>
        </w:rPr>
        <w:t xml:space="preserve">no child has an allergy or phobia. </w:t>
      </w:r>
    </w:p>
    <w:p w14:paraId="31231C4C" w14:textId="35980FBC" w:rsidR="00006E34" w:rsidRPr="00FC642A" w:rsidRDefault="002E3062"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complete a full, documented risk assessment prior to the pet</w:t>
      </w:r>
      <w:r w:rsidR="000A7B52">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visit and </w:t>
      </w:r>
      <w:proofErr w:type="spellStart"/>
      <w:r w:rsidR="00DA581D" w:rsidRPr="00FC642A">
        <w:rPr>
          <w:rFonts w:asciiTheme="minorHAnsi" w:hAnsiTheme="minorHAnsi" w:cstheme="minorHAnsi"/>
          <w:color w:val="000000" w:themeColor="text1"/>
        </w:rPr>
        <w:t>analy</w:t>
      </w:r>
      <w:r w:rsidR="000A7B52">
        <w:rPr>
          <w:rFonts w:asciiTheme="minorHAnsi" w:hAnsiTheme="minorHAnsi" w:cstheme="minorHAnsi"/>
          <w:color w:val="000000" w:themeColor="text1"/>
        </w:rPr>
        <w:t>s</w:t>
      </w:r>
      <w:r w:rsidR="00DA581D" w:rsidRPr="00FC642A">
        <w:rPr>
          <w:rFonts w:asciiTheme="minorHAnsi" w:hAnsiTheme="minorHAnsi" w:cstheme="minorHAnsi"/>
          <w:color w:val="000000" w:themeColor="text1"/>
        </w:rPr>
        <w:t>e</w:t>
      </w:r>
      <w:proofErr w:type="spellEnd"/>
      <w:r w:rsidRPr="00FC642A">
        <w:rPr>
          <w:rFonts w:asciiTheme="minorHAnsi" w:hAnsiTheme="minorHAnsi" w:cstheme="minorHAnsi"/>
          <w:color w:val="000000" w:themeColor="text1"/>
        </w:rPr>
        <w:t xml:space="preserve"> any risks before this type of activity is </w:t>
      </w:r>
      <w:proofErr w:type="spellStart"/>
      <w:r w:rsidR="00DA581D" w:rsidRPr="00FC642A">
        <w:rPr>
          <w:rFonts w:asciiTheme="minorHAnsi" w:hAnsiTheme="minorHAnsi" w:cstheme="minorHAnsi"/>
          <w:color w:val="000000" w:themeColor="text1"/>
        </w:rPr>
        <w:t>authori</w:t>
      </w:r>
      <w:r w:rsidR="000A7B52">
        <w:rPr>
          <w:rFonts w:asciiTheme="minorHAnsi" w:hAnsiTheme="minorHAnsi" w:cstheme="minorHAnsi"/>
          <w:color w:val="000000" w:themeColor="text1"/>
        </w:rPr>
        <w:t>s</w:t>
      </w:r>
      <w:r w:rsidR="00DA581D" w:rsidRPr="00FC642A">
        <w:rPr>
          <w:rFonts w:asciiTheme="minorHAnsi" w:hAnsiTheme="minorHAnsi" w:cstheme="minorHAnsi"/>
          <w:color w:val="000000" w:themeColor="text1"/>
        </w:rPr>
        <w:t>ed</w:t>
      </w:r>
      <w:proofErr w:type="spellEnd"/>
      <w:r w:rsidRPr="00FC642A">
        <w:rPr>
          <w:rFonts w:asciiTheme="minorHAnsi" w:hAnsiTheme="minorHAnsi" w:cstheme="minorHAnsi"/>
          <w:color w:val="000000" w:themeColor="text1"/>
        </w:rPr>
        <w:t>.</w:t>
      </w:r>
    </w:p>
    <w:p w14:paraId="3A2B187B" w14:textId="00DDF330" w:rsidR="00370AA7" w:rsidRPr="00FC642A" w:rsidRDefault="00370AA7"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We discuss and carry ou</w:t>
      </w:r>
      <w:r w:rsidR="000A7B52">
        <w:rPr>
          <w:rFonts w:asciiTheme="minorHAnsi" w:hAnsiTheme="minorHAnsi" w:cstheme="minorHAnsi"/>
          <w:color w:val="000000" w:themeColor="text1"/>
        </w:rPr>
        <w:t>t</w:t>
      </w:r>
      <w:r w:rsidRPr="00FC642A">
        <w:rPr>
          <w:rFonts w:asciiTheme="minorHAnsi" w:hAnsiTheme="minorHAnsi" w:cstheme="minorHAnsi"/>
          <w:color w:val="000000" w:themeColor="text1"/>
        </w:rPr>
        <w:t xml:space="preserve"> further risk assessment</w:t>
      </w:r>
      <w:r w:rsidR="000A7B52">
        <w:rPr>
          <w:rFonts w:asciiTheme="minorHAnsi" w:hAnsiTheme="minorHAnsi" w:cstheme="minorHAnsi"/>
          <w:color w:val="000000" w:themeColor="text1"/>
        </w:rPr>
        <w:t>s</w:t>
      </w:r>
      <w:r w:rsidRPr="00FC642A">
        <w:rPr>
          <w:rFonts w:asciiTheme="minorHAnsi" w:hAnsiTheme="minorHAnsi" w:cstheme="minorHAnsi"/>
          <w:color w:val="000000" w:themeColor="text1"/>
        </w:rPr>
        <w:t xml:space="preserve"> with parents/carers for children with phobia.</w:t>
      </w:r>
    </w:p>
    <w:p w14:paraId="5DA5A976" w14:textId="77777777" w:rsidR="00D54378" w:rsidRPr="00D54378" w:rsidRDefault="00006E34"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000000" w:themeColor="text1"/>
        </w:rPr>
        <w:t xml:space="preserve">Pets will not be allowed near food, dishes, worktops or food preparation areas. </w:t>
      </w:r>
    </w:p>
    <w:p w14:paraId="1B596A8F" w14:textId="77777777" w:rsidR="00D54378" w:rsidRDefault="00006E34"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000000" w:themeColor="text1"/>
        </w:rPr>
        <w:t xml:space="preserve">Children will wash their hands with soap </w:t>
      </w:r>
      <w:r w:rsidRPr="00FC642A">
        <w:rPr>
          <w:rFonts w:asciiTheme="minorHAnsi" w:hAnsiTheme="minorHAnsi" w:cstheme="minorHAnsi"/>
        </w:rPr>
        <w:t>and water after handling animals and will be encouraged not to place their hands in their mouths during the activity.</w:t>
      </w:r>
    </w:p>
    <w:p w14:paraId="39A13AF6" w14:textId="77777777" w:rsidR="00D9655C" w:rsidRPr="00FC642A" w:rsidRDefault="00006E34"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Children will be encouraged to leave their comforters and dummies away from the animals to ensure cross-contamination is limited.</w:t>
      </w:r>
    </w:p>
    <w:p w14:paraId="6A664B8B" w14:textId="19CB3F2D" w:rsidR="00D9655C" w:rsidRPr="00FC642A" w:rsidRDefault="00D9655C"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teach children the correct handling and care of the animal or creature and </w:t>
      </w:r>
      <w:r w:rsidR="00D54378" w:rsidRPr="00FC642A">
        <w:rPr>
          <w:rFonts w:asciiTheme="minorHAnsi" w:hAnsiTheme="minorHAnsi" w:cstheme="minorHAnsi"/>
        </w:rPr>
        <w:t>always supervise them</w:t>
      </w:r>
      <w:r w:rsidRPr="00FC642A">
        <w:rPr>
          <w:rFonts w:asciiTheme="minorHAnsi" w:hAnsiTheme="minorHAnsi" w:cstheme="minorHAnsi"/>
        </w:rPr>
        <w:t>.</w:t>
      </w:r>
    </w:p>
    <w:p w14:paraId="5A2B7F9E" w14:textId="0E44E734" w:rsidR="00F010D5" w:rsidRPr="00FC642A" w:rsidRDefault="00D9655C"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w:t>
      </w:r>
      <w:r w:rsidR="000A7B52">
        <w:rPr>
          <w:rFonts w:asciiTheme="minorHAnsi" w:hAnsiTheme="minorHAnsi" w:cstheme="minorHAnsi"/>
        </w:rPr>
        <w:t>visitors bring in animals or creature</w:t>
      </w:r>
      <w:r w:rsidRPr="00FC642A">
        <w:rPr>
          <w:rFonts w:asciiTheme="minorHAnsi" w:hAnsiTheme="minorHAnsi" w:cstheme="minorHAnsi"/>
        </w:rPr>
        <w:t>s to show the children, they are th</w:t>
      </w:r>
      <w:r w:rsidR="00F010D5" w:rsidRPr="00FC642A">
        <w:rPr>
          <w:rFonts w:asciiTheme="minorHAnsi" w:hAnsiTheme="minorHAnsi" w:cstheme="minorHAnsi"/>
        </w:rPr>
        <w:t>e responsibility of their owner.</w:t>
      </w:r>
    </w:p>
    <w:p w14:paraId="7FD1F7F6" w14:textId="31246CC7" w:rsidR="00006E34" w:rsidRPr="00FC642A" w:rsidRDefault="00F010D5" w:rsidP="007E2820">
      <w:pPr>
        <w:pStyle w:val="ListParagraph"/>
        <w:widowControl w:val="0"/>
        <w:numPr>
          <w:ilvl w:val="0"/>
          <w:numId w:val="35"/>
        </w:numPr>
        <w:autoSpaceDE w:val="0"/>
        <w:autoSpaceDN w:val="0"/>
        <w:adjustRightInd w:val="0"/>
        <w:spacing w:after="240" w:line="276" w:lineRule="auto"/>
        <w:jc w:val="both"/>
        <w:rPr>
          <w:rFonts w:asciiTheme="minorHAnsi" w:hAnsiTheme="minorHAnsi" w:cstheme="minorHAnsi"/>
        </w:rPr>
      </w:pPr>
      <w:proofErr w:type="gramStart"/>
      <w:r w:rsidRPr="00FC642A">
        <w:rPr>
          <w:rFonts w:asciiTheme="minorHAnsi" w:hAnsiTheme="minorHAnsi" w:cstheme="minorHAnsi"/>
        </w:rPr>
        <w:t>Owner’s</w:t>
      </w:r>
      <w:proofErr w:type="gramEnd"/>
      <w:r w:rsidRPr="00FC642A">
        <w:rPr>
          <w:rFonts w:asciiTheme="minorHAnsi" w:hAnsiTheme="minorHAnsi" w:cstheme="minorHAnsi"/>
        </w:rPr>
        <w:t xml:space="preserve"> </w:t>
      </w:r>
      <w:proofErr w:type="gramStart"/>
      <w:r w:rsidRPr="00FC642A">
        <w:rPr>
          <w:rFonts w:asciiTheme="minorHAnsi" w:hAnsiTheme="minorHAnsi" w:cstheme="minorHAnsi"/>
        </w:rPr>
        <w:t>has to</w:t>
      </w:r>
      <w:proofErr w:type="gramEnd"/>
      <w:r w:rsidRPr="00FC642A">
        <w:rPr>
          <w:rFonts w:asciiTheme="minorHAnsi" w:hAnsiTheme="minorHAnsi" w:cstheme="minorHAnsi"/>
        </w:rPr>
        <w:t xml:space="preserve"> bring the vaccination book of the animal.</w:t>
      </w:r>
    </w:p>
    <w:p w14:paraId="6DBCA442" w14:textId="670BF8DE" w:rsidR="00006E34" w:rsidRPr="00FC642A" w:rsidRDefault="00006E34" w:rsidP="00B9729A">
      <w:pPr>
        <w:widowControl w:val="0"/>
        <w:autoSpaceDE w:val="0"/>
        <w:autoSpaceDN w:val="0"/>
        <w:adjustRightInd w:val="0"/>
        <w:spacing w:after="240" w:line="276" w:lineRule="auto"/>
        <w:jc w:val="both"/>
        <w:rPr>
          <w:rFonts w:asciiTheme="minorHAnsi" w:eastAsia="MS Mincho" w:hAnsiTheme="minorHAnsi" w:cstheme="minorHAnsi"/>
          <w:u w:val="single"/>
        </w:rPr>
      </w:pPr>
      <w:r w:rsidRPr="00FC642A">
        <w:rPr>
          <w:rFonts w:asciiTheme="minorHAnsi" w:eastAsia="MS Mincho" w:hAnsiTheme="minorHAnsi" w:cstheme="minorHAnsi"/>
          <w:u w:val="single"/>
        </w:rPr>
        <w:t>Visit to farms</w:t>
      </w:r>
    </w:p>
    <w:p w14:paraId="002C3299" w14:textId="58F13A3E" w:rsidR="00006E34" w:rsidRPr="00FC642A" w:rsidRDefault="00006E34" w:rsidP="007E2820">
      <w:pPr>
        <w:pStyle w:val="ListParagraph"/>
        <w:widowControl w:val="0"/>
        <w:numPr>
          <w:ilvl w:val="0"/>
          <w:numId w:val="36"/>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We check that the farm is well-managed, that the grounds and public areas are as clean as possible and that suitable first aid arrangements are made.</w:t>
      </w:r>
    </w:p>
    <w:p w14:paraId="4E75AD19" w14:textId="25437139" w:rsidR="00006E34" w:rsidRPr="00FC642A" w:rsidRDefault="00006E34" w:rsidP="007E2820">
      <w:pPr>
        <w:pStyle w:val="ListParagraph"/>
        <w:widowControl w:val="0"/>
        <w:numPr>
          <w:ilvl w:val="0"/>
          <w:numId w:val="36"/>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We check that the farm has suitable washing facilities, appropriately signposted, with running water, soap and disposable towels or hot air hand dryers. Any portable water tap should be appropriately designed in a suitable area</w:t>
      </w:r>
      <w:r w:rsidR="00DA581D" w:rsidRPr="00FC642A">
        <w:rPr>
          <w:rFonts w:asciiTheme="minorHAnsi" w:hAnsiTheme="minorHAnsi" w:cstheme="minorHAnsi"/>
        </w:rPr>
        <w:t>.</w:t>
      </w:r>
    </w:p>
    <w:p w14:paraId="579D3A59" w14:textId="4526E3DD" w:rsidR="00006E34" w:rsidRPr="00FC642A" w:rsidRDefault="00006E34" w:rsidP="007E2820">
      <w:pPr>
        <w:pStyle w:val="ListParagraph"/>
        <w:widowControl w:val="0"/>
        <w:numPr>
          <w:ilvl w:val="0"/>
          <w:numId w:val="36"/>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will ensure that there is an adequate number of adults to supervise the children, </w:t>
      </w:r>
      <w:r w:rsidR="00A44F78" w:rsidRPr="00FC642A">
        <w:rPr>
          <w:rFonts w:asciiTheme="minorHAnsi" w:hAnsiTheme="minorHAnsi" w:cstheme="minorHAnsi"/>
        </w:rPr>
        <w:t>considering</w:t>
      </w:r>
      <w:r w:rsidRPr="00FC642A">
        <w:rPr>
          <w:rFonts w:asciiTheme="minorHAnsi" w:hAnsiTheme="minorHAnsi" w:cstheme="minorHAnsi"/>
        </w:rPr>
        <w:t xml:space="preserve"> the age and stage of development of the children</w:t>
      </w:r>
      <w:r w:rsidR="00DA581D" w:rsidRPr="00FC642A">
        <w:rPr>
          <w:rFonts w:asciiTheme="minorHAnsi" w:hAnsiTheme="minorHAnsi" w:cstheme="minorHAnsi"/>
        </w:rPr>
        <w:t>.</w:t>
      </w:r>
      <w:r w:rsidRPr="00FC642A">
        <w:rPr>
          <w:rFonts w:asciiTheme="minorHAnsi" w:hAnsiTheme="minorHAnsi" w:cstheme="minorHAnsi"/>
        </w:rPr>
        <w:t xml:space="preserve"> </w:t>
      </w:r>
    </w:p>
    <w:p w14:paraId="3D8BD1FD" w14:textId="04665D02" w:rsidR="001B0622" w:rsidRPr="00FC642A" w:rsidRDefault="00006E34" w:rsidP="007E2820">
      <w:pPr>
        <w:pStyle w:val="ListParagraph"/>
        <w:widowControl w:val="0"/>
        <w:numPr>
          <w:ilvl w:val="0"/>
          <w:numId w:val="36"/>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 xml:space="preserve">We will explain to the children that they will not be allowed to eat or drink anything, including crisps and sweets, or place their hands in their mouths while touring the </w:t>
      </w:r>
      <w:r w:rsidRPr="00FC642A">
        <w:rPr>
          <w:rFonts w:asciiTheme="minorHAnsi" w:hAnsiTheme="minorHAnsi" w:cstheme="minorHAnsi"/>
        </w:rPr>
        <w:lastRenderedPageBreak/>
        <w:t>farm because of the risk of infection and explain why</w:t>
      </w:r>
      <w:r w:rsidR="0068437B" w:rsidRPr="00FC642A">
        <w:rPr>
          <w:rFonts w:asciiTheme="minorHAnsi" w:hAnsiTheme="minorHAnsi" w:cstheme="minorHAnsi"/>
        </w:rPr>
        <w:t>.</w:t>
      </w:r>
    </w:p>
    <w:p w14:paraId="497D4BF9" w14:textId="77876976" w:rsidR="00F010D5" w:rsidRPr="005E224C" w:rsidRDefault="00F010D5" w:rsidP="007E2820">
      <w:pPr>
        <w:pStyle w:val="ListParagraph"/>
        <w:widowControl w:val="0"/>
        <w:numPr>
          <w:ilvl w:val="0"/>
          <w:numId w:val="36"/>
        </w:numPr>
        <w:autoSpaceDE w:val="0"/>
        <w:autoSpaceDN w:val="0"/>
        <w:adjustRightInd w:val="0"/>
        <w:spacing w:after="240" w:line="276" w:lineRule="auto"/>
        <w:jc w:val="both"/>
        <w:rPr>
          <w:rFonts w:asciiTheme="minorHAnsi" w:eastAsia="MS Mincho" w:hAnsiTheme="minorHAnsi" w:cstheme="minorHAnsi"/>
        </w:rPr>
      </w:pPr>
      <w:r w:rsidRPr="00FC642A">
        <w:rPr>
          <w:rFonts w:asciiTheme="minorHAnsi" w:hAnsiTheme="minorHAnsi" w:cstheme="minorHAnsi"/>
        </w:rPr>
        <w:t>We carry out risk assessment</w:t>
      </w:r>
      <w:r w:rsidR="000A7B52">
        <w:rPr>
          <w:rFonts w:asciiTheme="minorHAnsi" w:hAnsiTheme="minorHAnsi" w:cstheme="minorHAnsi"/>
        </w:rPr>
        <w:t>,</w:t>
      </w:r>
      <w:r w:rsidRPr="00FC642A">
        <w:rPr>
          <w:rFonts w:asciiTheme="minorHAnsi" w:hAnsiTheme="minorHAnsi" w:cstheme="minorHAnsi"/>
        </w:rPr>
        <w:t xml:space="preserve"> wh</w:t>
      </w:r>
      <w:r w:rsidR="000A7B52">
        <w:rPr>
          <w:rFonts w:asciiTheme="minorHAnsi" w:hAnsiTheme="minorHAnsi" w:cstheme="minorHAnsi"/>
        </w:rPr>
        <w:t>ich</w:t>
      </w:r>
      <w:r w:rsidRPr="00FC642A">
        <w:rPr>
          <w:rFonts w:asciiTheme="minorHAnsi" w:hAnsiTheme="minorHAnsi" w:cstheme="minorHAnsi"/>
        </w:rPr>
        <w:t xml:space="preserve"> all our staff read and sign before the visit. </w:t>
      </w:r>
    </w:p>
    <w:p w14:paraId="3156D342" w14:textId="52AAD626" w:rsidR="005E224C" w:rsidRPr="005E224C" w:rsidRDefault="005E224C" w:rsidP="005E224C">
      <w:pPr>
        <w:widowControl w:val="0"/>
        <w:autoSpaceDE w:val="0"/>
        <w:autoSpaceDN w:val="0"/>
        <w:adjustRightInd w:val="0"/>
        <w:spacing w:after="240" w:line="276" w:lineRule="auto"/>
        <w:jc w:val="both"/>
        <w:rPr>
          <w:rFonts w:asciiTheme="minorHAnsi" w:eastAsia="MS Mincho" w:hAnsiTheme="minorHAnsi" w:cstheme="minorHAnsi"/>
        </w:rPr>
      </w:pPr>
      <w:r>
        <w:rPr>
          <w:rFonts w:asciiTheme="minorHAnsi" w:eastAsia="MS Mincho" w:hAnsiTheme="minorHAnsi" w:cstheme="minorHAnsi"/>
        </w:rPr>
        <w:t>V 1.1</w:t>
      </w:r>
      <w:r w:rsidR="001E44F3">
        <w:rPr>
          <w:rFonts w:asciiTheme="minorHAnsi" w:eastAsia="MS Mincho" w:hAnsiTheme="minorHAnsi" w:cstheme="minorHAnsi"/>
        </w:rPr>
        <w:t xml:space="preserve"> – 08.2025</w:t>
      </w:r>
    </w:p>
    <w:p w14:paraId="676DEF51" w14:textId="2B419D76" w:rsidR="001B0622" w:rsidRPr="00FC642A" w:rsidRDefault="00DA581D" w:rsidP="001E301A">
      <w:pPr>
        <w:pStyle w:val="Heading2"/>
        <w:spacing w:after="240" w:line="276" w:lineRule="auto"/>
        <w:rPr>
          <w:rFonts w:asciiTheme="minorHAnsi" w:hAnsiTheme="minorHAnsi" w:cstheme="minorHAnsi"/>
          <w:b/>
          <w:color w:val="000000" w:themeColor="text1"/>
          <w:u w:val="single"/>
          <w:lang w:val="en-GB"/>
        </w:rPr>
      </w:pPr>
      <w:r w:rsidRPr="00FC642A">
        <w:rPr>
          <w:rFonts w:asciiTheme="minorHAnsi" w:hAnsiTheme="minorHAnsi" w:cstheme="minorHAnsi"/>
          <w:b/>
          <w:color w:val="000000" w:themeColor="text1"/>
          <w:u w:val="single"/>
          <w:lang w:val="en-GB"/>
        </w:rPr>
        <w:br w:type="page"/>
      </w:r>
      <w:bookmarkStart w:id="50" w:name="_Toc210208854"/>
      <w:r w:rsidR="002142FD" w:rsidRPr="00FC642A">
        <w:rPr>
          <w:rFonts w:asciiTheme="minorHAnsi" w:hAnsiTheme="minorHAnsi" w:cstheme="minorHAnsi"/>
          <w:lang w:val="en-GB"/>
        </w:rPr>
        <w:lastRenderedPageBreak/>
        <w:t>5</w:t>
      </w:r>
      <w:r w:rsidR="00133B58" w:rsidRPr="00FC642A">
        <w:rPr>
          <w:rFonts w:asciiTheme="minorHAnsi" w:hAnsiTheme="minorHAnsi" w:cstheme="minorHAnsi"/>
          <w:lang w:val="en-GB"/>
        </w:rPr>
        <w:t>.</w:t>
      </w:r>
      <w:r w:rsidR="00E25A8F">
        <w:rPr>
          <w:rFonts w:asciiTheme="minorHAnsi" w:hAnsiTheme="minorHAnsi" w:cstheme="minorHAnsi"/>
          <w:lang w:val="en-GB"/>
        </w:rPr>
        <w:t>6</w:t>
      </w:r>
      <w:r w:rsidR="00453BED" w:rsidRPr="00FC642A">
        <w:rPr>
          <w:rFonts w:asciiTheme="minorHAnsi" w:hAnsiTheme="minorHAnsi" w:cstheme="minorHAnsi"/>
          <w:lang w:val="en-GB"/>
        </w:rPr>
        <w:t xml:space="preserve"> </w:t>
      </w:r>
      <w:r w:rsidR="00263C9C" w:rsidRPr="00FC642A">
        <w:rPr>
          <w:rFonts w:asciiTheme="minorHAnsi" w:hAnsiTheme="minorHAnsi" w:cstheme="minorHAnsi"/>
          <w:lang w:val="en-GB"/>
        </w:rPr>
        <w:t xml:space="preserve">Alcohol and </w:t>
      </w:r>
      <w:r w:rsidR="002459DC" w:rsidRPr="00FC642A">
        <w:rPr>
          <w:rFonts w:asciiTheme="minorHAnsi" w:hAnsiTheme="minorHAnsi" w:cstheme="minorHAnsi"/>
          <w:lang w:val="en-GB"/>
        </w:rPr>
        <w:t>Drugs</w:t>
      </w:r>
      <w:bookmarkEnd w:id="50"/>
    </w:p>
    <w:p w14:paraId="6F9A5726" w14:textId="0F0E436B" w:rsidR="00AB6F92" w:rsidRPr="00FC642A" w:rsidRDefault="00AB6F92" w:rsidP="00B9729A">
      <w:pPr>
        <w:widowControl w:val="0"/>
        <w:autoSpaceDE w:val="0"/>
        <w:autoSpaceDN w:val="0"/>
        <w:adjustRightInd w:val="0"/>
        <w:spacing w:after="240" w:line="276" w:lineRule="auto"/>
        <w:jc w:val="both"/>
        <w:rPr>
          <w:rFonts w:asciiTheme="minorHAnsi" w:hAnsiTheme="minorHAnsi" w:cstheme="minorHAnsi"/>
          <w:b/>
          <w:u w:val="single"/>
        </w:rPr>
      </w:pPr>
      <w:r w:rsidRPr="00FC642A">
        <w:rPr>
          <w:rFonts w:asciiTheme="minorHAnsi" w:hAnsiTheme="minorHAnsi" w:cstheme="minorHAnsi"/>
          <w:b/>
          <w:u w:val="single"/>
        </w:rPr>
        <w:t>Policy statement</w:t>
      </w:r>
    </w:p>
    <w:p w14:paraId="46C1B116" w14:textId="6B283BE6" w:rsidR="00A44F78" w:rsidRDefault="009A67BD" w:rsidP="00A44F78">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433EC8" w:rsidRPr="00FC642A">
        <w:rPr>
          <w:rFonts w:asciiTheme="minorHAnsi" w:hAnsiTheme="minorHAnsi" w:cstheme="minorHAnsi"/>
        </w:rPr>
        <w:t>Nursery</w:t>
      </w:r>
      <w:r w:rsidRPr="00FC642A">
        <w:rPr>
          <w:rFonts w:asciiTheme="minorHAnsi" w:hAnsiTheme="minorHAnsi" w:cstheme="minorHAnsi"/>
        </w:rPr>
        <w:t xml:space="preserve">, we are committed to providing a safe environment that helps </w:t>
      </w:r>
      <w:r w:rsidR="000A7B52">
        <w:rPr>
          <w:rFonts w:asciiTheme="minorHAnsi" w:hAnsiTheme="minorHAnsi" w:cstheme="minorHAnsi"/>
        </w:rPr>
        <w:t>ensure the children's welfare</w:t>
      </w:r>
      <w:r w:rsidRPr="00FC642A">
        <w:rPr>
          <w:rFonts w:asciiTheme="minorHAnsi" w:hAnsiTheme="minorHAnsi" w:cstheme="minorHAnsi"/>
        </w:rPr>
        <w:t xml:space="preserve"> in our care. This includes making sure that children are not exposed to adults who may be under the influence of alcohol or other substances that may affect their ability to care for children</w:t>
      </w:r>
      <w:r w:rsidR="00A44F78">
        <w:rPr>
          <w:rFonts w:asciiTheme="minorHAnsi" w:hAnsiTheme="minorHAnsi" w:cstheme="minorHAnsi"/>
        </w:rPr>
        <w:t>.</w:t>
      </w:r>
    </w:p>
    <w:p w14:paraId="73D01576" w14:textId="018ECD23" w:rsidR="00A44F78" w:rsidRPr="00FC642A" w:rsidRDefault="00A44F78" w:rsidP="00B9729A">
      <w:pPr>
        <w:widowControl w:val="0"/>
        <w:autoSpaceDE w:val="0"/>
        <w:autoSpaceDN w:val="0"/>
        <w:adjustRightInd w:val="0"/>
        <w:spacing w:after="240" w:line="276" w:lineRule="auto"/>
        <w:jc w:val="both"/>
        <w:rPr>
          <w:rFonts w:asciiTheme="minorHAnsi" w:hAnsiTheme="minorHAnsi" w:cstheme="minorHAnsi"/>
        </w:rPr>
      </w:pPr>
      <w:r w:rsidRPr="00A44F78">
        <w:rPr>
          <w:rFonts w:asciiTheme="minorHAnsi" w:hAnsiTheme="minorHAnsi" w:cstheme="minorHAnsi"/>
        </w:rPr>
        <w:t xml:space="preserve"> </w:t>
      </w:r>
      <w:r w:rsidRPr="00FC642A">
        <w:rPr>
          <w:rFonts w:asciiTheme="minorHAnsi" w:hAnsiTheme="minorHAnsi" w:cstheme="minorHAnsi"/>
        </w:rPr>
        <w:t>Under the Health and Safety at Work Act 1974, companies have a legal requirement to provide a safe working environment for all their employees.</w:t>
      </w:r>
    </w:p>
    <w:p w14:paraId="00A42325" w14:textId="26629C94" w:rsidR="009A67BD" w:rsidRPr="00FC642A" w:rsidRDefault="00AB6F92" w:rsidP="00B9729A">
      <w:pPr>
        <w:widowControl w:val="0"/>
        <w:autoSpaceDE w:val="0"/>
        <w:autoSpaceDN w:val="0"/>
        <w:adjustRightInd w:val="0"/>
        <w:spacing w:after="240" w:line="276" w:lineRule="auto"/>
        <w:jc w:val="both"/>
        <w:rPr>
          <w:rFonts w:asciiTheme="minorHAnsi" w:hAnsiTheme="minorHAnsi" w:cstheme="minorHAnsi"/>
          <w:b/>
          <w:u w:val="single"/>
        </w:rPr>
      </w:pPr>
      <w:r w:rsidRPr="00FC642A">
        <w:rPr>
          <w:rFonts w:asciiTheme="minorHAnsi" w:hAnsiTheme="minorHAnsi" w:cstheme="minorHAnsi"/>
          <w:b/>
          <w:u w:val="single"/>
        </w:rPr>
        <w:t>Procedure</w:t>
      </w:r>
      <w:r w:rsidR="009A67BD" w:rsidRPr="00FC642A">
        <w:rPr>
          <w:rFonts w:asciiTheme="minorHAnsi" w:hAnsiTheme="minorHAnsi" w:cstheme="minorHAnsi"/>
          <w:b/>
          <w:u w:val="single"/>
        </w:rPr>
        <w:t xml:space="preserve"> </w:t>
      </w:r>
    </w:p>
    <w:p w14:paraId="669663C3" w14:textId="77777777" w:rsidR="00A15786" w:rsidRPr="00FC642A" w:rsidRDefault="00A15786" w:rsidP="00B9729A">
      <w:pPr>
        <w:widowControl w:val="0"/>
        <w:autoSpaceDE w:val="0"/>
        <w:autoSpaceDN w:val="0"/>
        <w:adjustRightInd w:val="0"/>
        <w:spacing w:after="240" w:line="276" w:lineRule="auto"/>
        <w:jc w:val="both"/>
        <w:rPr>
          <w:rFonts w:asciiTheme="minorHAnsi" w:hAnsiTheme="minorHAnsi" w:cstheme="minorHAnsi"/>
          <w:u w:val="single"/>
        </w:rPr>
      </w:pPr>
      <w:r w:rsidRPr="00FC642A">
        <w:rPr>
          <w:rFonts w:asciiTheme="minorHAnsi" w:hAnsiTheme="minorHAnsi" w:cstheme="minorHAnsi"/>
          <w:u w:val="single"/>
        </w:rPr>
        <w:t xml:space="preserve">Alcohol </w:t>
      </w:r>
    </w:p>
    <w:p w14:paraId="32CC6281" w14:textId="783B254C" w:rsidR="00A44F78" w:rsidRDefault="003861FF" w:rsidP="007E2820">
      <w:pPr>
        <w:pStyle w:val="ListParagraph"/>
        <w:widowControl w:val="0"/>
        <w:numPr>
          <w:ilvl w:val="0"/>
          <w:numId w:val="37"/>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Anyone who arrives in the </w:t>
      </w:r>
      <w:r w:rsidR="00433EC8" w:rsidRPr="00FC642A">
        <w:rPr>
          <w:rFonts w:asciiTheme="minorHAnsi" w:hAnsiTheme="minorHAnsi" w:cstheme="minorHAnsi"/>
        </w:rPr>
        <w:t>nursery</w:t>
      </w:r>
      <w:r w:rsidRPr="00FC642A">
        <w:rPr>
          <w:rFonts w:asciiTheme="minorHAnsi" w:hAnsiTheme="minorHAnsi" w:cstheme="minorHAnsi"/>
        </w:rPr>
        <w:t xml:space="preserve"> clearly under the influence of alcohol will be asked to leave. If they ar</w:t>
      </w:r>
      <w:r w:rsidR="00363E61" w:rsidRPr="00FC642A">
        <w:rPr>
          <w:rFonts w:asciiTheme="minorHAnsi" w:hAnsiTheme="minorHAnsi" w:cstheme="minorHAnsi"/>
        </w:rPr>
        <w:t xml:space="preserve">e a member of staff, </w:t>
      </w:r>
      <w:r w:rsidR="000A7B52">
        <w:rPr>
          <w:rFonts w:asciiTheme="minorHAnsi" w:hAnsiTheme="minorHAnsi" w:cstheme="minorHAnsi"/>
        </w:rPr>
        <w:t xml:space="preserve">the </w:t>
      </w:r>
      <w:r w:rsidR="00A44F78">
        <w:rPr>
          <w:rFonts w:asciiTheme="minorHAnsi" w:hAnsiTheme="minorHAnsi" w:cstheme="minorHAnsi"/>
        </w:rPr>
        <w:t>Manager or Deputy Manager</w:t>
      </w:r>
      <w:r w:rsidRPr="00FC642A">
        <w:rPr>
          <w:rFonts w:asciiTheme="minorHAnsi" w:hAnsiTheme="minorHAnsi" w:cstheme="minorHAnsi"/>
        </w:rPr>
        <w:t xml:space="preserve"> will investigate the matter and will initiate the disciplinary process </w:t>
      </w:r>
      <w:proofErr w:type="gramStart"/>
      <w:r w:rsidRPr="00FC642A">
        <w:rPr>
          <w:rFonts w:asciiTheme="minorHAnsi" w:hAnsiTheme="minorHAnsi" w:cstheme="minorHAnsi"/>
        </w:rPr>
        <w:t>as a result of</w:t>
      </w:r>
      <w:proofErr w:type="gramEnd"/>
      <w:r w:rsidRPr="00FC642A">
        <w:rPr>
          <w:rFonts w:asciiTheme="minorHAnsi" w:hAnsiTheme="minorHAnsi" w:cstheme="minorHAnsi"/>
        </w:rPr>
        <w:t xml:space="preserve"> which action may be taken, including dismissal. </w:t>
      </w:r>
    </w:p>
    <w:p w14:paraId="40CC31DF" w14:textId="781B5403" w:rsidR="003861FF" w:rsidRPr="00FC642A" w:rsidRDefault="00957340" w:rsidP="007E2820">
      <w:pPr>
        <w:pStyle w:val="ListParagraph"/>
        <w:widowControl w:val="0"/>
        <w:numPr>
          <w:ilvl w:val="0"/>
          <w:numId w:val="37"/>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w:t>
      </w:r>
      <w:r w:rsidR="00A44F78">
        <w:rPr>
          <w:rFonts w:asciiTheme="minorHAnsi" w:hAnsiTheme="minorHAnsi" w:cstheme="minorHAnsi"/>
        </w:rPr>
        <w:t>a</w:t>
      </w:r>
      <w:r w:rsidRPr="00FC642A">
        <w:rPr>
          <w:rFonts w:asciiTheme="minorHAnsi" w:hAnsiTheme="minorHAnsi" w:cstheme="minorHAnsi"/>
        </w:rPr>
        <w:t xml:space="preserve"> parent, </w:t>
      </w:r>
      <w:r w:rsidR="00433EC8" w:rsidRPr="00FC642A">
        <w:rPr>
          <w:rFonts w:asciiTheme="minorHAnsi" w:hAnsiTheme="minorHAnsi" w:cstheme="minorHAnsi"/>
          <w:lang w:val="en-GB"/>
        </w:rPr>
        <w:t>Manager</w:t>
      </w:r>
      <w:r w:rsidR="00A44F78">
        <w:rPr>
          <w:rFonts w:asciiTheme="minorHAnsi" w:hAnsiTheme="minorHAnsi" w:cstheme="minorHAnsi"/>
          <w:lang w:val="en-GB"/>
        </w:rPr>
        <w:t xml:space="preserve"> or D</w:t>
      </w:r>
      <w:r w:rsidR="00433EC8" w:rsidRPr="00FC642A">
        <w:rPr>
          <w:rFonts w:asciiTheme="minorHAnsi" w:hAnsiTheme="minorHAnsi" w:cstheme="minorHAnsi"/>
          <w:lang w:val="en-GB"/>
        </w:rPr>
        <w:t xml:space="preserve">eputy </w:t>
      </w:r>
      <w:r w:rsidR="00A44F78">
        <w:rPr>
          <w:rFonts w:asciiTheme="minorHAnsi" w:hAnsiTheme="minorHAnsi" w:cstheme="minorHAnsi"/>
          <w:lang w:val="en-GB"/>
        </w:rPr>
        <w:t>M</w:t>
      </w:r>
      <w:r w:rsidR="00433EC8" w:rsidRPr="00FC642A">
        <w:rPr>
          <w:rFonts w:asciiTheme="minorHAnsi" w:hAnsiTheme="minorHAnsi" w:cstheme="minorHAnsi"/>
          <w:lang w:val="en-GB"/>
        </w:rPr>
        <w:t>anager</w:t>
      </w:r>
      <w:r w:rsidR="00433EC8" w:rsidRPr="00FC642A">
        <w:rPr>
          <w:rFonts w:asciiTheme="minorHAnsi" w:hAnsiTheme="minorHAnsi" w:cstheme="minorHAnsi"/>
        </w:rPr>
        <w:t xml:space="preserve"> </w:t>
      </w:r>
      <w:r w:rsidR="003861FF" w:rsidRPr="00FC642A">
        <w:rPr>
          <w:rFonts w:asciiTheme="minorHAnsi" w:hAnsiTheme="minorHAnsi" w:cstheme="minorHAnsi"/>
        </w:rPr>
        <w:t>may call the second contact on the child’s registration form to collect them. If a chi</w:t>
      </w:r>
      <w:r w:rsidR="002E0DB5" w:rsidRPr="00FC642A">
        <w:rPr>
          <w:rFonts w:asciiTheme="minorHAnsi" w:hAnsiTheme="minorHAnsi" w:cstheme="minorHAnsi"/>
        </w:rPr>
        <w:t xml:space="preserve">ld is thought to be at risk, </w:t>
      </w:r>
      <w:r w:rsidR="000A7B52">
        <w:rPr>
          <w:rFonts w:asciiTheme="minorHAnsi" w:hAnsiTheme="minorHAnsi" w:cstheme="minorHAnsi"/>
        </w:rPr>
        <w:t xml:space="preserve">the </w:t>
      </w:r>
      <w:r w:rsidR="00433EC8" w:rsidRPr="00FC642A">
        <w:rPr>
          <w:rFonts w:asciiTheme="minorHAnsi" w:hAnsiTheme="minorHAnsi" w:cstheme="minorHAnsi"/>
          <w:lang w:val="en-GB"/>
        </w:rPr>
        <w:t>Manager</w:t>
      </w:r>
      <w:r w:rsidR="00A44F78">
        <w:rPr>
          <w:rFonts w:asciiTheme="minorHAnsi" w:hAnsiTheme="minorHAnsi" w:cstheme="minorHAnsi"/>
          <w:lang w:val="en-GB"/>
        </w:rPr>
        <w:t>, D</w:t>
      </w:r>
      <w:r w:rsidR="00433EC8" w:rsidRPr="00FC642A">
        <w:rPr>
          <w:rFonts w:asciiTheme="minorHAnsi" w:hAnsiTheme="minorHAnsi" w:cstheme="minorHAnsi"/>
          <w:lang w:val="en-GB"/>
        </w:rPr>
        <w:t xml:space="preserve">eputy </w:t>
      </w:r>
      <w:r w:rsidR="00A44F78">
        <w:rPr>
          <w:rFonts w:asciiTheme="minorHAnsi" w:hAnsiTheme="minorHAnsi" w:cstheme="minorHAnsi"/>
          <w:lang w:val="en-GB"/>
        </w:rPr>
        <w:t>M</w:t>
      </w:r>
      <w:r w:rsidR="00433EC8" w:rsidRPr="00FC642A">
        <w:rPr>
          <w:rFonts w:asciiTheme="minorHAnsi" w:hAnsiTheme="minorHAnsi" w:cstheme="minorHAnsi"/>
          <w:lang w:val="en-GB"/>
        </w:rPr>
        <w:t>anager</w:t>
      </w:r>
      <w:r w:rsidR="00A44F78">
        <w:rPr>
          <w:rFonts w:asciiTheme="minorHAnsi" w:hAnsiTheme="minorHAnsi" w:cstheme="minorHAnsi"/>
          <w:lang w:val="en-GB"/>
        </w:rPr>
        <w:t xml:space="preserve"> or Person in charge</w:t>
      </w:r>
      <w:r w:rsidR="00433EC8" w:rsidRPr="00FC642A">
        <w:rPr>
          <w:rFonts w:asciiTheme="minorHAnsi" w:hAnsiTheme="minorHAnsi" w:cstheme="minorHAnsi"/>
        </w:rPr>
        <w:t xml:space="preserve"> </w:t>
      </w:r>
      <w:r w:rsidR="003861FF" w:rsidRPr="00FC642A">
        <w:rPr>
          <w:rFonts w:asciiTheme="minorHAnsi" w:hAnsiTheme="minorHAnsi" w:cstheme="minorHAnsi"/>
        </w:rPr>
        <w:t>will follow th</w:t>
      </w:r>
      <w:r w:rsidR="00A44F78">
        <w:rPr>
          <w:rFonts w:asciiTheme="minorHAnsi" w:hAnsiTheme="minorHAnsi" w:cstheme="minorHAnsi"/>
        </w:rPr>
        <w:t xml:space="preserve">e </w:t>
      </w:r>
      <w:r w:rsidR="003861FF" w:rsidRPr="00FC642A">
        <w:rPr>
          <w:rFonts w:asciiTheme="minorHAnsi" w:hAnsiTheme="minorHAnsi" w:cstheme="minorHAnsi"/>
        </w:rPr>
        <w:t>child protection procedure</w:t>
      </w:r>
      <w:r w:rsidR="000A7B52">
        <w:rPr>
          <w:rFonts w:asciiTheme="minorHAnsi" w:hAnsiTheme="minorHAnsi" w:cstheme="minorHAnsi"/>
        </w:rPr>
        <w:t>,</w:t>
      </w:r>
      <w:r w:rsidR="003861FF" w:rsidRPr="00FC642A">
        <w:rPr>
          <w:rFonts w:asciiTheme="minorHAnsi" w:hAnsiTheme="minorHAnsi" w:cstheme="minorHAnsi"/>
        </w:rPr>
        <w:t xml:space="preserve"> and the police/children’s social services may be called. </w:t>
      </w:r>
    </w:p>
    <w:p w14:paraId="5A93E761" w14:textId="4B7300F5" w:rsidR="005A26E4" w:rsidRPr="00FC642A" w:rsidRDefault="00EE040B" w:rsidP="007E2820">
      <w:pPr>
        <w:pStyle w:val="ListParagraph"/>
        <w:widowControl w:val="0"/>
        <w:numPr>
          <w:ilvl w:val="0"/>
          <w:numId w:val="37"/>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anyone arrives </w:t>
      </w:r>
      <w:r w:rsidR="00433EC8" w:rsidRPr="00FC642A">
        <w:rPr>
          <w:rFonts w:asciiTheme="minorHAnsi" w:hAnsiTheme="minorHAnsi" w:cstheme="minorHAnsi"/>
        </w:rPr>
        <w:t>in</w:t>
      </w:r>
      <w:r w:rsidRPr="00FC642A">
        <w:rPr>
          <w:rFonts w:asciiTheme="minorHAnsi" w:hAnsiTheme="minorHAnsi" w:cstheme="minorHAnsi"/>
        </w:rPr>
        <w:t xml:space="preserve"> the </w:t>
      </w:r>
      <w:r w:rsidR="00433EC8" w:rsidRPr="00FC642A">
        <w:rPr>
          <w:rFonts w:asciiTheme="minorHAnsi" w:hAnsiTheme="minorHAnsi" w:cstheme="minorHAnsi"/>
        </w:rPr>
        <w:t>nursery</w:t>
      </w:r>
      <w:r w:rsidR="005A26E4" w:rsidRPr="00FC642A">
        <w:rPr>
          <w:rFonts w:asciiTheme="minorHAnsi" w:hAnsiTheme="minorHAnsi" w:cstheme="minorHAnsi"/>
        </w:rPr>
        <w:t xml:space="preserve"> in a car under the influence of alcohol</w:t>
      </w:r>
      <w:r w:rsidR="000A7B52">
        <w:rPr>
          <w:rFonts w:asciiTheme="minorHAnsi" w:hAnsiTheme="minorHAnsi" w:cstheme="minorHAnsi"/>
        </w:rPr>
        <w:t>,</w:t>
      </w:r>
      <w:r w:rsidR="005A26E4" w:rsidRPr="00FC642A">
        <w:rPr>
          <w:rFonts w:asciiTheme="minorHAnsi" w:hAnsiTheme="minorHAnsi" w:cstheme="minorHAnsi"/>
        </w:rPr>
        <w:t xml:space="preserve"> the police will be contacted. </w:t>
      </w:r>
    </w:p>
    <w:p w14:paraId="2F00D253" w14:textId="20E41239" w:rsidR="003738C3" w:rsidRDefault="005A26E4" w:rsidP="00B9729A">
      <w:pPr>
        <w:pStyle w:val="ListParagraph"/>
        <w:widowControl w:val="0"/>
        <w:numPr>
          <w:ilvl w:val="0"/>
          <w:numId w:val="37"/>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Staff, parents, carers, visitors, contractors</w:t>
      </w:r>
      <w:r w:rsidR="000A7B52">
        <w:rPr>
          <w:rFonts w:asciiTheme="minorHAnsi" w:hAnsiTheme="minorHAnsi" w:cstheme="minorHAnsi"/>
        </w:rPr>
        <w:t>,</w:t>
      </w:r>
      <w:r w:rsidRPr="00FC642A">
        <w:rPr>
          <w:rFonts w:asciiTheme="minorHAnsi" w:hAnsiTheme="minorHAnsi" w:cstheme="minorHAnsi"/>
        </w:rPr>
        <w:t xml:space="preserve"> etc.</w:t>
      </w:r>
      <w:r w:rsidR="000A7B52">
        <w:rPr>
          <w:rFonts w:asciiTheme="minorHAnsi" w:hAnsiTheme="minorHAnsi" w:cstheme="minorHAnsi"/>
        </w:rPr>
        <w:t>,</w:t>
      </w:r>
      <w:r w:rsidRPr="00FC642A">
        <w:rPr>
          <w:rFonts w:asciiTheme="minorHAnsi" w:hAnsiTheme="minorHAnsi" w:cstheme="minorHAnsi"/>
        </w:rPr>
        <w:t xml:space="preserve"> are asked not to bring alcohol onto the </w:t>
      </w:r>
      <w:r w:rsidR="00433EC8" w:rsidRPr="00FC642A">
        <w:rPr>
          <w:rFonts w:asciiTheme="minorHAnsi" w:hAnsiTheme="minorHAnsi" w:cstheme="minorHAnsi"/>
        </w:rPr>
        <w:t xml:space="preserve">nursery </w:t>
      </w:r>
      <w:r w:rsidR="00657E04" w:rsidRPr="00FC642A">
        <w:rPr>
          <w:rFonts w:asciiTheme="minorHAnsi" w:hAnsiTheme="minorHAnsi" w:cstheme="minorHAnsi"/>
        </w:rPr>
        <w:t>premises</w:t>
      </w:r>
      <w:r w:rsidRPr="00FC642A">
        <w:rPr>
          <w:rFonts w:asciiTheme="minorHAnsi" w:hAnsiTheme="minorHAnsi" w:cstheme="minorHAnsi"/>
        </w:rPr>
        <w:t xml:space="preserve">. </w:t>
      </w:r>
    </w:p>
    <w:p w14:paraId="720E760C" w14:textId="2D8A558D" w:rsidR="005A26E4" w:rsidRPr="003738C3" w:rsidRDefault="005A26E4" w:rsidP="003738C3">
      <w:pPr>
        <w:widowControl w:val="0"/>
        <w:autoSpaceDE w:val="0"/>
        <w:autoSpaceDN w:val="0"/>
        <w:adjustRightInd w:val="0"/>
        <w:spacing w:after="240" w:line="276" w:lineRule="auto"/>
        <w:ind w:left="360"/>
        <w:jc w:val="both"/>
        <w:rPr>
          <w:rFonts w:asciiTheme="minorHAnsi" w:hAnsiTheme="minorHAnsi" w:cstheme="minorHAnsi"/>
        </w:rPr>
      </w:pPr>
      <w:r w:rsidRPr="003738C3">
        <w:rPr>
          <w:rFonts w:asciiTheme="minorHAnsi" w:hAnsiTheme="minorHAnsi" w:cstheme="minorHAnsi"/>
          <w:u w:val="single"/>
        </w:rPr>
        <w:t>Drugs</w:t>
      </w:r>
    </w:p>
    <w:p w14:paraId="0A7CB3F7" w14:textId="77777777" w:rsidR="00657E04" w:rsidRDefault="005A26E4" w:rsidP="007E2820">
      <w:pPr>
        <w:pStyle w:val="ListParagraph"/>
        <w:widowControl w:val="0"/>
        <w:numPr>
          <w:ilvl w:val="0"/>
          <w:numId w:val="3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Anyone who arrives in the </w:t>
      </w:r>
      <w:r w:rsidR="00433EC8" w:rsidRPr="00FC642A">
        <w:rPr>
          <w:rFonts w:asciiTheme="minorHAnsi" w:hAnsiTheme="minorHAnsi" w:cstheme="minorHAnsi"/>
        </w:rPr>
        <w:t>nursery</w:t>
      </w:r>
      <w:r w:rsidRPr="00FC642A">
        <w:rPr>
          <w:rFonts w:asciiTheme="minorHAnsi" w:hAnsiTheme="minorHAnsi" w:cstheme="minorHAnsi"/>
        </w:rPr>
        <w:t xml:space="preserve"> under the influence of illegal drugs, or any other substance including medication, that affects their ability to care for children, will be asked to leave the premises immediately. </w:t>
      </w:r>
    </w:p>
    <w:p w14:paraId="35F08DD7" w14:textId="689BE69A" w:rsidR="00657E04" w:rsidRDefault="005A26E4" w:rsidP="007E2820">
      <w:pPr>
        <w:pStyle w:val="ListParagraph"/>
        <w:widowControl w:val="0"/>
        <w:numPr>
          <w:ilvl w:val="0"/>
          <w:numId w:val="3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If they are a member of staff, an investigation will follow</w:t>
      </w:r>
      <w:r w:rsidR="000A7B52">
        <w:rPr>
          <w:rFonts w:asciiTheme="minorHAnsi" w:hAnsiTheme="minorHAnsi" w:cstheme="minorHAnsi"/>
        </w:rPr>
        <w:t>,</w:t>
      </w:r>
      <w:r w:rsidRPr="00FC642A">
        <w:rPr>
          <w:rFonts w:asciiTheme="minorHAnsi" w:hAnsiTheme="minorHAnsi" w:cstheme="minorHAnsi"/>
        </w:rPr>
        <w:t xml:space="preserve"> which may lead to consideration of disciplinary action, </w:t>
      </w:r>
      <w:proofErr w:type="gramStart"/>
      <w:r w:rsidRPr="00FC642A">
        <w:rPr>
          <w:rFonts w:asciiTheme="minorHAnsi" w:hAnsiTheme="minorHAnsi" w:cstheme="minorHAnsi"/>
        </w:rPr>
        <w:t>as a result of</w:t>
      </w:r>
      <w:proofErr w:type="gramEnd"/>
      <w:r w:rsidRPr="00FC642A">
        <w:rPr>
          <w:rFonts w:asciiTheme="minorHAnsi" w:hAnsiTheme="minorHAnsi" w:cstheme="minorHAnsi"/>
        </w:rPr>
        <w:t xml:space="preserve"> which dismissal could follow. </w:t>
      </w:r>
    </w:p>
    <w:p w14:paraId="44C6F2F2" w14:textId="2ADA591E" w:rsidR="00657E04" w:rsidRPr="00FC642A" w:rsidRDefault="00657E04" w:rsidP="00657E04">
      <w:pPr>
        <w:pStyle w:val="ListParagraph"/>
        <w:widowControl w:val="0"/>
        <w:numPr>
          <w:ilvl w:val="0"/>
          <w:numId w:val="38"/>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If </w:t>
      </w:r>
      <w:r>
        <w:rPr>
          <w:rFonts w:asciiTheme="minorHAnsi" w:hAnsiTheme="minorHAnsi" w:cstheme="minorHAnsi"/>
        </w:rPr>
        <w:t>a</w:t>
      </w:r>
      <w:r w:rsidRPr="00FC642A">
        <w:rPr>
          <w:rFonts w:asciiTheme="minorHAnsi" w:hAnsiTheme="minorHAnsi" w:cstheme="minorHAnsi"/>
        </w:rPr>
        <w:t xml:space="preserve"> parent, </w:t>
      </w:r>
      <w:r w:rsidRPr="00FC642A">
        <w:rPr>
          <w:rFonts w:asciiTheme="minorHAnsi" w:hAnsiTheme="minorHAnsi" w:cstheme="minorHAnsi"/>
          <w:lang w:val="en-GB"/>
        </w:rPr>
        <w:t>Manager</w:t>
      </w:r>
      <w:r>
        <w:rPr>
          <w:rFonts w:asciiTheme="minorHAnsi" w:hAnsiTheme="minorHAnsi" w:cstheme="minorHAnsi"/>
          <w:lang w:val="en-GB"/>
        </w:rPr>
        <w:t xml:space="preserve"> or D</w:t>
      </w:r>
      <w:r w:rsidRPr="00FC642A">
        <w:rPr>
          <w:rFonts w:asciiTheme="minorHAnsi" w:hAnsiTheme="minorHAnsi" w:cstheme="minorHAnsi"/>
          <w:lang w:val="en-GB"/>
        </w:rPr>
        <w:t xml:space="preserve">eputy </w:t>
      </w:r>
      <w:r>
        <w:rPr>
          <w:rFonts w:asciiTheme="minorHAnsi" w:hAnsiTheme="minorHAnsi" w:cstheme="minorHAnsi"/>
          <w:lang w:val="en-GB"/>
        </w:rPr>
        <w:t>M</w:t>
      </w:r>
      <w:r w:rsidRPr="00FC642A">
        <w:rPr>
          <w:rFonts w:asciiTheme="minorHAnsi" w:hAnsiTheme="minorHAnsi" w:cstheme="minorHAnsi"/>
          <w:lang w:val="en-GB"/>
        </w:rPr>
        <w:t>anager</w:t>
      </w:r>
      <w:r w:rsidRPr="00FC642A">
        <w:rPr>
          <w:rFonts w:asciiTheme="minorHAnsi" w:hAnsiTheme="minorHAnsi" w:cstheme="minorHAnsi"/>
        </w:rPr>
        <w:t xml:space="preserve"> may call the second contact on the child’s registration form to collect them. If a child is thought to be at risk, </w:t>
      </w:r>
      <w:r w:rsidR="000A7B52">
        <w:rPr>
          <w:rFonts w:asciiTheme="minorHAnsi" w:hAnsiTheme="minorHAnsi" w:cstheme="minorHAnsi"/>
        </w:rPr>
        <w:t xml:space="preserve">the </w:t>
      </w:r>
      <w:r w:rsidRPr="00FC642A">
        <w:rPr>
          <w:rFonts w:asciiTheme="minorHAnsi" w:hAnsiTheme="minorHAnsi" w:cstheme="minorHAnsi"/>
          <w:lang w:val="en-GB"/>
        </w:rPr>
        <w:t>Manager</w:t>
      </w:r>
      <w:r>
        <w:rPr>
          <w:rFonts w:asciiTheme="minorHAnsi" w:hAnsiTheme="minorHAnsi" w:cstheme="minorHAnsi"/>
          <w:lang w:val="en-GB"/>
        </w:rPr>
        <w:t>, D</w:t>
      </w:r>
      <w:r w:rsidRPr="00FC642A">
        <w:rPr>
          <w:rFonts w:asciiTheme="minorHAnsi" w:hAnsiTheme="minorHAnsi" w:cstheme="minorHAnsi"/>
          <w:lang w:val="en-GB"/>
        </w:rPr>
        <w:t xml:space="preserve">eputy </w:t>
      </w:r>
      <w:r>
        <w:rPr>
          <w:rFonts w:asciiTheme="minorHAnsi" w:hAnsiTheme="minorHAnsi" w:cstheme="minorHAnsi"/>
          <w:lang w:val="en-GB"/>
        </w:rPr>
        <w:t>M</w:t>
      </w:r>
      <w:r w:rsidRPr="00FC642A">
        <w:rPr>
          <w:rFonts w:asciiTheme="minorHAnsi" w:hAnsiTheme="minorHAnsi" w:cstheme="minorHAnsi"/>
          <w:lang w:val="en-GB"/>
        </w:rPr>
        <w:t>anager</w:t>
      </w:r>
      <w:r w:rsidR="000A7B52">
        <w:rPr>
          <w:rFonts w:asciiTheme="minorHAnsi" w:hAnsiTheme="minorHAnsi" w:cstheme="minorHAnsi"/>
          <w:lang w:val="en-GB"/>
        </w:rPr>
        <w:t>,</w:t>
      </w:r>
      <w:r>
        <w:rPr>
          <w:rFonts w:asciiTheme="minorHAnsi" w:hAnsiTheme="minorHAnsi" w:cstheme="minorHAnsi"/>
          <w:lang w:val="en-GB"/>
        </w:rPr>
        <w:t xml:space="preserve"> or Person in charge</w:t>
      </w:r>
      <w:r w:rsidRPr="00FC642A">
        <w:rPr>
          <w:rFonts w:asciiTheme="minorHAnsi" w:hAnsiTheme="minorHAnsi" w:cstheme="minorHAnsi"/>
        </w:rPr>
        <w:t xml:space="preserve"> will follow th</w:t>
      </w:r>
      <w:r>
        <w:rPr>
          <w:rFonts w:asciiTheme="minorHAnsi" w:hAnsiTheme="minorHAnsi" w:cstheme="minorHAnsi"/>
        </w:rPr>
        <w:t xml:space="preserve">e </w:t>
      </w:r>
      <w:r w:rsidRPr="00FC642A">
        <w:rPr>
          <w:rFonts w:asciiTheme="minorHAnsi" w:hAnsiTheme="minorHAnsi" w:cstheme="minorHAnsi"/>
        </w:rPr>
        <w:t>child protection procedure</w:t>
      </w:r>
      <w:r w:rsidR="000A7B52">
        <w:rPr>
          <w:rFonts w:asciiTheme="minorHAnsi" w:hAnsiTheme="minorHAnsi" w:cstheme="minorHAnsi"/>
        </w:rPr>
        <w:t>,</w:t>
      </w:r>
      <w:r w:rsidRPr="00FC642A">
        <w:rPr>
          <w:rFonts w:asciiTheme="minorHAnsi" w:hAnsiTheme="minorHAnsi" w:cstheme="minorHAnsi"/>
        </w:rPr>
        <w:t xml:space="preserve"> and the police/children’s social services may be called. </w:t>
      </w:r>
    </w:p>
    <w:p w14:paraId="028C5BC3" w14:textId="354A76EF" w:rsidR="005A26E4" w:rsidRDefault="000A7B52" w:rsidP="007E2820">
      <w:pPr>
        <w:pStyle w:val="ListParagraph"/>
        <w:widowControl w:val="0"/>
        <w:numPr>
          <w:ilvl w:val="0"/>
          <w:numId w:val="38"/>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lang w:val="en-GB"/>
        </w:rPr>
        <w:t>The m</w:t>
      </w:r>
      <w:r w:rsidR="00433EC8" w:rsidRPr="00FC642A">
        <w:rPr>
          <w:rFonts w:asciiTheme="minorHAnsi" w:hAnsiTheme="minorHAnsi" w:cstheme="minorHAnsi"/>
          <w:lang w:val="en-GB"/>
        </w:rPr>
        <w:t>anager</w:t>
      </w:r>
      <w:r w:rsidR="00657E04">
        <w:rPr>
          <w:rFonts w:asciiTheme="minorHAnsi" w:hAnsiTheme="minorHAnsi" w:cstheme="minorHAnsi"/>
          <w:lang w:val="en-GB"/>
        </w:rPr>
        <w:t xml:space="preserve"> or D</w:t>
      </w:r>
      <w:r w:rsidR="00433EC8" w:rsidRPr="00FC642A">
        <w:rPr>
          <w:rFonts w:asciiTheme="minorHAnsi" w:hAnsiTheme="minorHAnsi" w:cstheme="minorHAnsi"/>
          <w:lang w:val="en-GB"/>
        </w:rPr>
        <w:t xml:space="preserve">eputy </w:t>
      </w:r>
      <w:r w:rsidR="00657E04">
        <w:rPr>
          <w:rFonts w:asciiTheme="minorHAnsi" w:hAnsiTheme="minorHAnsi" w:cstheme="minorHAnsi"/>
          <w:lang w:val="en-GB"/>
        </w:rPr>
        <w:t>M</w:t>
      </w:r>
      <w:r w:rsidR="00433EC8" w:rsidRPr="00FC642A">
        <w:rPr>
          <w:rFonts w:asciiTheme="minorHAnsi" w:hAnsiTheme="minorHAnsi" w:cstheme="minorHAnsi"/>
          <w:lang w:val="en-GB"/>
        </w:rPr>
        <w:t>anager</w:t>
      </w:r>
      <w:r w:rsidR="00433EC8" w:rsidRPr="00FC642A">
        <w:rPr>
          <w:rFonts w:asciiTheme="minorHAnsi" w:hAnsiTheme="minorHAnsi" w:cstheme="minorHAnsi"/>
        </w:rPr>
        <w:t xml:space="preserve"> </w:t>
      </w:r>
      <w:r w:rsidR="005A26E4" w:rsidRPr="00FC642A">
        <w:rPr>
          <w:rFonts w:asciiTheme="minorHAnsi" w:hAnsiTheme="minorHAnsi" w:cstheme="minorHAnsi"/>
        </w:rPr>
        <w:t>will contact the police if anyone (including staff, students,</w:t>
      </w:r>
      <w:r w:rsidR="003738C3">
        <w:rPr>
          <w:rFonts w:asciiTheme="minorHAnsi" w:hAnsiTheme="minorHAnsi" w:cstheme="minorHAnsi"/>
        </w:rPr>
        <w:t xml:space="preserve"> </w:t>
      </w:r>
      <w:r w:rsidR="005A26E4" w:rsidRPr="00FC642A">
        <w:rPr>
          <w:rFonts w:asciiTheme="minorHAnsi" w:hAnsiTheme="minorHAnsi" w:cstheme="minorHAnsi"/>
        </w:rPr>
        <w:t>contractors and visitors) is suspected of being in possession of illegal drugs or if they are driving or may drive wh</w:t>
      </w:r>
      <w:r>
        <w:rPr>
          <w:rFonts w:asciiTheme="minorHAnsi" w:hAnsiTheme="minorHAnsi" w:cstheme="minorHAnsi"/>
        </w:rPr>
        <w:t>ile</w:t>
      </w:r>
      <w:r w:rsidR="005A26E4" w:rsidRPr="00FC642A">
        <w:rPr>
          <w:rFonts w:asciiTheme="minorHAnsi" w:hAnsiTheme="minorHAnsi" w:cstheme="minorHAnsi"/>
        </w:rPr>
        <w:t xml:space="preserve"> under the influence of illegal drugs.</w:t>
      </w:r>
    </w:p>
    <w:p w14:paraId="6DE71F7E" w14:textId="52AE3401" w:rsidR="005E224C" w:rsidRPr="005E224C" w:rsidRDefault="005E224C" w:rsidP="005E224C">
      <w:pPr>
        <w:widowControl w:val="0"/>
        <w:autoSpaceDE w:val="0"/>
        <w:autoSpaceDN w:val="0"/>
        <w:adjustRightInd w:val="0"/>
        <w:spacing w:after="240" w:line="276" w:lineRule="auto"/>
        <w:ind w:left="360"/>
        <w:jc w:val="both"/>
        <w:rPr>
          <w:rFonts w:asciiTheme="minorHAnsi" w:hAnsiTheme="minorHAnsi" w:cstheme="minorHAnsi"/>
        </w:rPr>
      </w:pPr>
      <w:r>
        <w:rPr>
          <w:rFonts w:asciiTheme="minorHAnsi" w:hAnsiTheme="minorHAnsi" w:cstheme="minorHAnsi"/>
        </w:rPr>
        <w:lastRenderedPageBreak/>
        <w:t>V 1.1</w:t>
      </w:r>
      <w:r w:rsidR="001E44F3">
        <w:rPr>
          <w:rFonts w:asciiTheme="minorHAnsi" w:hAnsiTheme="minorHAnsi" w:cstheme="minorHAnsi"/>
        </w:rPr>
        <w:t xml:space="preserve"> 08.2025</w:t>
      </w:r>
    </w:p>
    <w:p w14:paraId="57287712" w14:textId="078F01EC" w:rsidR="00C156BE" w:rsidRPr="00E25A8F" w:rsidRDefault="004B3201" w:rsidP="00E25A8F">
      <w:pPr>
        <w:pStyle w:val="Heading2"/>
      </w:pPr>
      <w:r w:rsidRPr="00FC642A">
        <w:rPr>
          <w:lang w:val="en-GB"/>
        </w:rPr>
        <w:br w:type="page"/>
      </w:r>
      <w:bookmarkStart w:id="51" w:name="_Toc210208855"/>
      <w:r w:rsidR="002142FD" w:rsidRPr="00E25A8F">
        <w:lastRenderedPageBreak/>
        <w:t>5</w:t>
      </w:r>
      <w:r w:rsidR="00133B58" w:rsidRPr="00E25A8F">
        <w:t>.</w:t>
      </w:r>
      <w:r w:rsidR="00E25A8F" w:rsidRPr="00E25A8F">
        <w:t>7</w:t>
      </w:r>
      <w:r w:rsidR="00453BED" w:rsidRPr="00E25A8F">
        <w:t xml:space="preserve"> </w:t>
      </w:r>
      <w:r w:rsidR="00EB07A8" w:rsidRPr="00E25A8F">
        <w:t>No Smoking</w:t>
      </w:r>
      <w:r w:rsidR="00A01445" w:rsidRPr="00E25A8F">
        <w:t>, Vaping</w:t>
      </w:r>
      <w:r w:rsidR="00EB07A8" w:rsidRPr="00E25A8F">
        <w:t xml:space="preserve"> and </w:t>
      </w:r>
      <w:r w:rsidR="000A7B52" w:rsidRPr="00E25A8F">
        <w:t>E-cigarettes</w:t>
      </w:r>
      <w:bookmarkEnd w:id="51"/>
    </w:p>
    <w:p w14:paraId="252DC2D7" w14:textId="77777777" w:rsidR="00EB07A8" w:rsidRPr="00FC642A" w:rsidRDefault="00EB07A8" w:rsidP="00B9729A">
      <w:pPr>
        <w:widowControl w:val="0"/>
        <w:autoSpaceDE w:val="0"/>
        <w:autoSpaceDN w:val="0"/>
        <w:adjustRightInd w:val="0"/>
        <w:spacing w:after="240" w:line="276" w:lineRule="auto"/>
        <w:jc w:val="both"/>
        <w:rPr>
          <w:rFonts w:asciiTheme="minorHAnsi" w:hAnsiTheme="minorHAnsi" w:cstheme="minorHAnsi"/>
          <w:b/>
          <w:color w:val="000000" w:themeColor="text1"/>
        </w:rPr>
      </w:pPr>
      <w:r w:rsidRPr="00FC642A">
        <w:rPr>
          <w:rFonts w:asciiTheme="minorHAnsi" w:hAnsiTheme="minorHAnsi" w:cstheme="minorHAnsi"/>
          <w:b/>
          <w:color w:val="000000" w:themeColor="text1"/>
        </w:rPr>
        <w:t xml:space="preserve">Policy statement </w:t>
      </w:r>
    </w:p>
    <w:p w14:paraId="679876E3" w14:textId="3E669DD7" w:rsidR="00EB07A8" w:rsidRPr="00FC642A" w:rsidRDefault="00EB07A8"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We comply with health and safety regulations and the Safeguarding and Welfare Requirements of the Early Years Foundation Stage in making our setting a no-smoking </w:t>
      </w:r>
      <w:r w:rsidR="000A7B52">
        <w:rPr>
          <w:rFonts w:asciiTheme="minorHAnsi" w:hAnsiTheme="minorHAnsi" w:cstheme="minorHAnsi"/>
        </w:rPr>
        <w:t>indoor and outdoor environment</w:t>
      </w:r>
      <w:r w:rsidRPr="00FC642A">
        <w:rPr>
          <w:rFonts w:asciiTheme="minorHAnsi" w:hAnsiTheme="minorHAnsi" w:cstheme="minorHAnsi"/>
        </w:rPr>
        <w:t xml:space="preserve">. </w:t>
      </w:r>
    </w:p>
    <w:p w14:paraId="5F15D8ED" w14:textId="239881A7" w:rsidR="00EB07A8" w:rsidRPr="00FC642A" w:rsidRDefault="00EB07A8"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All persons </w:t>
      </w:r>
      <w:r w:rsidR="0094289C">
        <w:rPr>
          <w:rFonts w:asciiTheme="minorHAnsi" w:hAnsiTheme="minorHAnsi" w:cstheme="minorHAnsi"/>
        </w:rPr>
        <w:t>on the premises must refr</w:t>
      </w:r>
      <w:r w:rsidRPr="00FC642A">
        <w:rPr>
          <w:rFonts w:asciiTheme="minorHAnsi" w:hAnsiTheme="minorHAnsi" w:cstheme="minorHAnsi"/>
        </w:rPr>
        <w:t>ain from smoking</w:t>
      </w:r>
      <w:r w:rsidR="004C693A">
        <w:rPr>
          <w:rFonts w:asciiTheme="minorHAnsi" w:hAnsiTheme="minorHAnsi" w:cstheme="minorHAnsi"/>
        </w:rPr>
        <w:t>, vaping</w:t>
      </w:r>
      <w:r w:rsidR="0094289C">
        <w:rPr>
          <w:rFonts w:asciiTheme="minorHAnsi" w:hAnsiTheme="minorHAnsi" w:cstheme="minorHAnsi"/>
        </w:rPr>
        <w:t>, or using e-cigarettes. This includes</w:t>
      </w:r>
      <w:r w:rsidRPr="00FC642A">
        <w:rPr>
          <w:rFonts w:asciiTheme="minorHAnsi" w:hAnsiTheme="minorHAnsi" w:cstheme="minorHAnsi"/>
        </w:rPr>
        <w:t xml:space="preserve"> staff, students, parents, carers, contractors</w:t>
      </w:r>
      <w:r w:rsidR="0094289C">
        <w:rPr>
          <w:rFonts w:asciiTheme="minorHAnsi" w:hAnsiTheme="minorHAnsi" w:cstheme="minorHAnsi"/>
        </w:rPr>
        <w:t>,</w:t>
      </w:r>
      <w:r w:rsidRPr="00FC642A">
        <w:rPr>
          <w:rFonts w:asciiTheme="minorHAnsi" w:hAnsiTheme="minorHAnsi" w:cstheme="minorHAnsi"/>
        </w:rPr>
        <w:t xml:space="preserve"> and other visitors. </w:t>
      </w:r>
    </w:p>
    <w:p w14:paraId="74E08694" w14:textId="77777777" w:rsidR="00EB07A8" w:rsidRPr="00FC642A" w:rsidRDefault="00EB07A8" w:rsidP="00B9729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Procedures </w:t>
      </w:r>
    </w:p>
    <w:p w14:paraId="0576619C" w14:textId="2CB2B3FE" w:rsidR="00EB07A8" w:rsidRPr="00FC642A" w:rsidRDefault="00EB07A8" w:rsidP="007E2820">
      <w:pPr>
        <w:pStyle w:val="ListParagraph"/>
        <w:widowControl w:val="0"/>
        <w:numPr>
          <w:ilvl w:val="0"/>
          <w:numId w:val="39"/>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All persons </w:t>
      </w:r>
      <w:r w:rsidR="0094289C">
        <w:rPr>
          <w:rFonts w:asciiTheme="minorHAnsi" w:hAnsiTheme="minorHAnsi" w:cstheme="minorHAnsi"/>
        </w:rPr>
        <w:t>on the premises must refr</w:t>
      </w:r>
      <w:r w:rsidRPr="00FC642A">
        <w:rPr>
          <w:rFonts w:asciiTheme="minorHAnsi" w:hAnsiTheme="minorHAnsi" w:cstheme="minorHAnsi"/>
        </w:rPr>
        <w:t>ain from</w:t>
      </w:r>
      <w:r w:rsidR="004C693A">
        <w:rPr>
          <w:rFonts w:asciiTheme="minorHAnsi" w:hAnsiTheme="minorHAnsi" w:cstheme="minorHAnsi"/>
        </w:rPr>
        <w:t xml:space="preserve"> </w:t>
      </w:r>
      <w:r w:rsidR="004C693A" w:rsidRPr="00FC642A">
        <w:rPr>
          <w:rFonts w:asciiTheme="minorHAnsi" w:hAnsiTheme="minorHAnsi" w:cstheme="minorHAnsi"/>
        </w:rPr>
        <w:t>smoking</w:t>
      </w:r>
      <w:r w:rsidR="004C693A">
        <w:rPr>
          <w:rFonts w:asciiTheme="minorHAnsi" w:hAnsiTheme="minorHAnsi" w:cstheme="minorHAnsi"/>
        </w:rPr>
        <w:t xml:space="preserve">, </w:t>
      </w:r>
      <w:r w:rsidR="004C693A" w:rsidRPr="000A7B52">
        <w:rPr>
          <w:rFonts w:asciiTheme="minorHAnsi" w:hAnsiTheme="minorHAnsi" w:cstheme="minorHAnsi"/>
          <w:color w:val="000000" w:themeColor="text1"/>
        </w:rPr>
        <w:t>vaping</w:t>
      </w:r>
      <w:r w:rsidR="0094289C">
        <w:rPr>
          <w:rFonts w:asciiTheme="minorHAnsi" w:hAnsiTheme="minorHAnsi" w:cstheme="minorHAnsi"/>
          <w:color w:val="000000" w:themeColor="text1"/>
        </w:rPr>
        <w:t>, or using e-cigarettes. This includes</w:t>
      </w:r>
      <w:r w:rsidRPr="00FC642A">
        <w:rPr>
          <w:rFonts w:asciiTheme="minorHAnsi" w:hAnsiTheme="minorHAnsi" w:cstheme="minorHAnsi"/>
        </w:rPr>
        <w:t xml:space="preserve"> staff, parents, carers, contractors</w:t>
      </w:r>
      <w:r w:rsidR="0094289C">
        <w:rPr>
          <w:rFonts w:asciiTheme="minorHAnsi" w:hAnsiTheme="minorHAnsi" w:cstheme="minorHAnsi"/>
        </w:rPr>
        <w:t>,</w:t>
      </w:r>
      <w:r w:rsidRPr="00FC642A">
        <w:rPr>
          <w:rFonts w:asciiTheme="minorHAnsi" w:hAnsiTheme="minorHAnsi" w:cstheme="minorHAnsi"/>
        </w:rPr>
        <w:t xml:space="preserve"> and other visitors. </w:t>
      </w:r>
    </w:p>
    <w:p w14:paraId="6333D95C" w14:textId="1863B6A3" w:rsidR="00EB07A8" w:rsidRPr="000A7B52" w:rsidRDefault="00EB07A8" w:rsidP="007E2820">
      <w:pPr>
        <w:pStyle w:val="ListParagraph"/>
        <w:widowControl w:val="0"/>
        <w:numPr>
          <w:ilvl w:val="0"/>
          <w:numId w:val="39"/>
        </w:numPr>
        <w:autoSpaceDE w:val="0"/>
        <w:autoSpaceDN w:val="0"/>
        <w:adjustRightInd w:val="0"/>
        <w:spacing w:after="240" w:line="276" w:lineRule="auto"/>
        <w:jc w:val="both"/>
        <w:rPr>
          <w:rFonts w:asciiTheme="minorHAnsi" w:eastAsia="MS Mincho" w:hAnsiTheme="minorHAnsi" w:cstheme="minorHAnsi"/>
          <w:color w:val="000000" w:themeColor="text1"/>
        </w:rPr>
      </w:pPr>
      <w:r w:rsidRPr="00FC642A">
        <w:rPr>
          <w:rFonts w:asciiTheme="minorHAnsi" w:hAnsiTheme="minorHAnsi" w:cstheme="minorHAnsi"/>
        </w:rPr>
        <w:t>No-</w:t>
      </w:r>
      <w:r w:rsidRPr="000A7B52">
        <w:rPr>
          <w:rFonts w:asciiTheme="minorHAnsi" w:hAnsiTheme="minorHAnsi" w:cstheme="minorHAnsi"/>
          <w:color w:val="000000" w:themeColor="text1"/>
        </w:rPr>
        <w:t xml:space="preserve">smoking signs are displayed. </w:t>
      </w:r>
    </w:p>
    <w:p w14:paraId="301D17CF" w14:textId="0C02A550" w:rsidR="00312095" w:rsidRPr="000A7B52" w:rsidRDefault="00312095" w:rsidP="007E2820">
      <w:pPr>
        <w:pStyle w:val="ListParagraph"/>
        <w:widowControl w:val="0"/>
        <w:numPr>
          <w:ilvl w:val="0"/>
          <w:numId w:val="39"/>
        </w:numPr>
        <w:autoSpaceDE w:val="0"/>
        <w:autoSpaceDN w:val="0"/>
        <w:adjustRightInd w:val="0"/>
        <w:spacing w:after="240" w:line="276" w:lineRule="auto"/>
        <w:jc w:val="both"/>
        <w:rPr>
          <w:rFonts w:asciiTheme="minorHAnsi" w:eastAsia="MS Mincho" w:hAnsiTheme="minorHAnsi" w:cstheme="minorHAnsi"/>
          <w:color w:val="000000" w:themeColor="text1"/>
        </w:rPr>
      </w:pPr>
      <w:r w:rsidRPr="000A7B52">
        <w:rPr>
          <w:rFonts w:asciiTheme="minorHAnsi" w:hAnsiTheme="minorHAnsi" w:cstheme="minorHAnsi"/>
          <w:color w:val="000000" w:themeColor="text1"/>
        </w:rPr>
        <w:t xml:space="preserve">Staff who </w:t>
      </w:r>
      <w:r w:rsidR="004C693A" w:rsidRPr="000A7B52">
        <w:rPr>
          <w:rFonts w:asciiTheme="minorHAnsi" w:hAnsiTheme="minorHAnsi" w:cstheme="minorHAnsi"/>
          <w:color w:val="000000" w:themeColor="text1"/>
        </w:rPr>
        <w:t>smok</w:t>
      </w:r>
      <w:r w:rsidR="000A7B52" w:rsidRPr="000A7B52">
        <w:rPr>
          <w:rFonts w:asciiTheme="minorHAnsi" w:hAnsiTheme="minorHAnsi" w:cstheme="minorHAnsi"/>
          <w:color w:val="000000" w:themeColor="text1"/>
        </w:rPr>
        <w:t>e</w:t>
      </w:r>
      <w:r w:rsidR="004C693A" w:rsidRPr="000A7B52">
        <w:rPr>
          <w:rFonts w:asciiTheme="minorHAnsi" w:hAnsiTheme="minorHAnsi" w:cstheme="minorHAnsi"/>
          <w:color w:val="000000" w:themeColor="text1"/>
        </w:rPr>
        <w:t>, vap</w:t>
      </w:r>
      <w:r w:rsidR="000A7B52" w:rsidRPr="000A7B52">
        <w:rPr>
          <w:rFonts w:asciiTheme="minorHAnsi" w:hAnsiTheme="minorHAnsi" w:cstheme="minorHAnsi"/>
          <w:color w:val="000000" w:themeColor="text1"/>
        </w:rPr>
        <w:t>e</w:t>
      </w:r>
      <w:r w:rsidR="004C693A" w:rsidRPr="000A7B52">
        <w:rPr>
          <w:rFonts w:asciiTheme="minorHAnsi" w:hAnsiTheme="minorHAnsi" w:cstheme="minorHAnsi"/>
          <w:color w:val="000000" w:themeColor="text1"/>
        </w:rPr>
        <w:t xml:space="preserve"> or us</w:t>
      </w:r>
      <w:r w:rsidR="000A7B52" w:rsidRPr="000A7B52">
        <w:rPr>
          <w:rFonts w:asciiTheme="minorHAnsi" w:hAnsiTheme="minorHAnsi" w:cstheme="minorHAnsi"/>
          <w:color w:val="000000" w:themeColor="text1"/>
        </w:rPr>
        <w:t>e</w:t>
      </w:r>
      <w:r w:rsidR="004C693A" w:rsidRPr="000A7B52">
        <w:rPr>
          <w:rFonts w:asciiTheme="minorHAnsi" w:hAnsiTheme="minorHAnsi" w:cstheme="minorHAnsi"/>
          <w:color w:val="000000" w:themeColor="text1"/>
        </w:rPr>
        <w:t xml:space="preserve"> e-cigaret</w:t>
      </w:r>
      <w:r w:rsidR="000A7B52" w:rsidRPr="000A7B52">
        <w:rPr>
          <w:rFonts w:asciiTheme="minorHAnsi" w:hAnsiTheme="minorHAnsi" w:cstheme="minorHAnsi"/>
          <w:color w:val="000000" w:themeColor="text1"/>
        </w:rPr>
        <w:t>te</w:t>
      </w:r>
      <w:r w:rsidR="004C693A" w:rsidRPr="000A7B52">
        <w:rPr>
          <w:rFonts w:asciiTheme="minorHAnsi" w:hAnsiTheme="minorHAnsi" w:cstheme="minorHAnsi"/>
          <w:color w:val="000000" w:themeColor="text1"/>
        </w:rPr>
        <w:t>s</w:t>
      </w:r>
      <w:r w:rsidRPr="000A7B52">
        <w:rPr>
          <w:rFonts w:asciiTheme="minorHAnsi" w:hAnsiTheme="minorHAnsi" w:cstheme="minorHAnsi"/>
          <w:color w:val="000000" w:themeColor="text1"/>
        </w:rPr>
        <w:t xml:space="preserve"> do not do so during working hours, unless on a break and off the premises. </w:t>
      </w:r>
    </w:p>
    <w:p w14:paraId="5872D193" w14:textId="515507F0" w:rsidR="00F17263" w:rsidRPr="000A7B52" w:rsidRDefault="00312095" w:rsidP="007E2820">
      <w:pPr>
        <w:pStyle w:val="ListParagraph"/>
        <w:widowControl w:val="0"/>
        <w:numPr>
          <w:ilvl w:val="0"/>
          <w:numId w:val="39"/>
        </w:numPr>
        <w:autoSpaceDE w:val="0"/>
        <w:autoSpaceDN w:val="0"/>
        <w:adjustRightInd w:val="0"/>
        <w:spacing w:after="240" w:line="276" w:lineRule="auto"/>
        <w:rPr>
          <w:rFonts w:asciiTheme="minorHAnsi" w:hAnsiTheme="minorHAnsi" w:cstheme="minorHAnsi"/>
          <w:color w:val="000000" w:themeColor="text1"/>
        </w:rPr>
      </w:pPr>
      <w:r w:rsidRPr="000A7B52">
        <w:rPr>
          <w:rFonts w:asciiTheme="minorHAnsi" w:hAnsiTheme="minorHAnsi" w:cstheme="minorHAnsi"/>
          <w:color w:val="000000" w:themeColor="text1"/>
        </w:rPr>
        <w:t xml:space="preserve">Staff who </w:t>
      </w:r>
      <w:r w:rsidR="004C693A" w:rsidRPr="000A7B52">
        <w:rPr>
          <w:rFonts w:asciiTheme="minorHAnsi" w:hAnsiTheme="minorHAnsi" w:cstheme="minorHAnsi"/>
          <w:color w:val="000000" w:themeColor="text1"/>
        </w:rPr>
        <w:t>smok</w:t>
      </w:r>
      <w:r w:rsidR="000A7B52">
        <w:rPr>
          <w:rFonts w:asciiTheme="minorHAnsi" w:hAnsiTheme="minorHAnsi" w:cstheme="minorHAnsi"/>
          <w:color w:val="000000" w:themeColor="text1"/>
        </w:rPr>
        <w:t>e</w:t>
      </w:r>
      <w:r w:rsidR="004C693A" w:rsidRPr="000A7B52">
        <w:rPr>
          <w:rFonts w:asciiTheme="minorHAnsi" w:hAnsiTheme="minorHAnsi" w:cstheme="minorHAnsi"/>
          <w:color w:val="000000" w:themeColor="text1"/>
        </w:rPr>
        <w:t>, vap</w:t>
      </w:r>
      <w:r w:rsidR="000A7B52">
        <w:rPr>
          <w:rFonts w:asciiTheme="minorHAnsi" w:hAnsiTheme="minorHAnsi" w:cstheme="minorHAnsi"/>
          <w:color w:val="000000" w:themeColor="text1"/>
        </w:rPr>
        <w:t>e</w:t>
      </w:r>
      <w:r w:rsidR="004C693A" w:rsidRPr="000A7B52">
        <w:rPr>
          <w:rFonts w:asciiTheme="minorHAnsi" w:hAnsiTheme="minorHAnsi" w:cstheme="minorHAnsi"/>
          <w:color w:val="000000" w:themeColor="text1"/>
        </w:rPr>
        <w:t xml:space="preserve"> or us</w:t>
      </w:r>
      <w:r w:rsidR="000A7B52">
        <w:rPr>
          <w:rFonts w:asciiTheme="minorHAnsi" w:hAnsiTheme="minorHAnsi" w:cstheme="minorHAnsi"/>
          <w:color w:val="000000" w:themeColor="text1"/>
        </w:rPr>
        <w:t>e</w:t>
      </w:r>
      <w:r w:rsidR="004C693A" w:rsidRPr="000A7B52">
        <w:rPr>
          <w:rFonts w:asciiTheme="minorHAnsi" w:hAnsiTheme="minorHAnsi" w:cstheme="minorHAnsi"/>
          <w:color w:val="000000" w:themeColor="text1"/>
        </w:rPr>
        <w:t xml:space="preserve"> e-cigaret</w:t>
      </w:r>
      <w:r w:rsidR="000A7B52">
        <w:rPr>
          <w:rFonts w:asciiTheme="minorHAnsi" w:hAnsiTheme="minorHAnsi" w:cstheme="minorHAnsi"/>
          <w:color w:val="000000" w:themeColor="text1"/>
        </w:rPr>
        <w:t>te</w:t>
      </w:r>
      <w:r w:rsidR="004C693A" w:rsidRPr="000A7B52">
        <w:rPr>
          <w:rFonts w:asciiTheme="minorHAnsi" w:hAnsiTheme="minorHAnsi" w:cstheme="minorHAnsi"/>
          <w:color w:val="000000" w:themeColor="text1"/>
        </w:rPr>
        <w:t>s</w:t>
      </w:r>
      <w:r w:rsidRPr="000A7B52">
        <w:rPr>
          <w:rFonts w:asciiTheme="minorHAnsi" w:hAnsiTheme="minorHAnsi" w:cstheme="minorHAnsi"/>
          <w:color w:val="000000" w:themeColor="text1"/>
        </w:rPr>
        <w:t xml:space="preserve"> during their break make every effort to reduce the effect of the </w:t>
      </w:r>
      <w:r w:rsidR="003717DD" w:rsidRPr="000A7B52">
        <w:rPr>
          <w:rFonts w:asciiTheme="minorHAnsi" w:hAnsiTheme="minorHAnsi" w:cstheme="minorHAnsi"/>
          <w:color w:val="000000" w:themeColor="text1"/>
        </w:rPr>
        <w:t>odor</w:t>
      </w:r>
      <w:r w:rsidRPr="000A7B52">
        <w:rPr>
          <w:rFonts w:asciiTheme="minorHAnsi" w:hAnsiTheme="minorHAnsi" w:cstheme="minorHAnsi"/>
          <w:color w:val="000000" w:themeColor="text1"/>
        </w:rPr>
        <w:t xml:space="preserve"> and </w:t>
      </w:r>
      <w:r w:rsidR="000A7B52">
        <w:rPr>
          <w:rFonts w:asciiTheme="minorHAnsi" w:hAnsiTheme="minorHAnsi" w:cstheme="minorHAnsi"/>
          <w:color w:val="000000" w:themeColor="text1"/>
        </w:rPr>
        <w:t xml:space="preserve">the </w:t>
      </w:r>
      <w:r w:rsidRPr="000A7B52">
        <w:rPr>
          <w:rFonts w:asciiTheme="minorHAnsi" w:hAnsiTheme="minorHAnsi" w:cstheme="minorHAnsi"/>
          <w:color w:val="000000" w:themeColor="text1"/>
        </w:rPr>
        <w:t>lingering effects of passive smoking for children and colleagues.</w:t>
      </w:r>
    </w:p>
    <w:p w14:paraId="06AB5A94" w14:textId="7511C8F8" w:rsidR="00F17263" w:rsidRPr="000A7B52" w:rsidRDefault="00481014" w:rsidP="007E2820">
      <w:pPr>
        <w:pStyle w:val="ListParagraph"/>
        <w:widowControl w:val="0"/>
        <w:numPr>
          <w:ilvl w:val="0"/>
          <w:numId w:val="39"/>
        </w:numPr>
        <w:autoSpaceDE w:val="0"/>
        <w:autoSpaceDN w:val="0"/>
        <w:adjustRightInd w:val="0"/>
        <w:spacing w:after="240" w:line="276" w:lineRule="auto"/>
        <w:jc w:val="both"/>
        <w:rPr>
          <w:rFonts w:asciiTheme="minorHAnsi" w:eastAsia="MS Mincho" w:hAnsiTheme="minorHAnsi" w:cstheme="minorHAnsi"/>
          <w:color w:val="000000" w:themeColor="text1"/>
        </w:rPr>
      </w:pPr>
      <w:r w:rsidRPr="000A7B52">
        <w:rPr>
          <w:rFonts w:asciiTheme="minorHAnsi" w:hAnsiTheme="minorHAnsi" w:cstheme="minorHAnsi"/>
          <w:color w:val="000000" w:themeColor="text1"/>
        </w:rPr>
        <w:t xml:space="preserve">Electronic </w:t>
      </w:r>
      <w:r w:rsidR="000A7B52">
        <w:rPr>
          <w:rFonts w:asciiTheme="minorHAnsi" w:hAnsiTheme="minorHAnsi" w:cstheme="minorHAnsi"/>
          <w:color w:val="000000" w:themeColor="text1"/>
        </w:rPr>
        <w:t>c</w:t>
      </w:r>
      <w:r w:rsidRPr="000A7B52">
        <w:rPr>
          <w:rFonts w:asciiTheme="minorHAnsi" w:hAnsiTheme="minorHAnsi" w:cstheme="minorHAnsi"/>
          <w:color w:val="000000" w:themeColor="text1"/>
        </w:rPr>
        <w:t>igarettes can</w:t>
      </w:r>
      <w:r w:rsidR="00F17263" w:rsidRPr="000A7B52">
        <w:rPr>
          <w:rFonts w:asciiTheme="minorHAnsi" w:hAnsiTheme="minorHAnsi" w:cstheme="minorHAnsi"/>
          <w:color w:val="000000" w:themeColor="text1"/>
        </w:rPr>
        <w:t xml:space="preserve">not be used </w:t>
      </w:r>
      <w:r w:rsidR="000A7B52">
        <w:rPr>
          <w:rFonts w:asciiTheme="minorHAnsi" w:hAnsiTheme="minorHAnsi" w:cstheme="minorHAnsi"/>
          <w:color w:val="000000" w:themeColor="text1"/>
        </w:rPr>
        <w:t>o</w:t>
      </w:r>
      <w:r w:rsidR="00F17263" w:rsidRPr="000A7B52">
        <w:rPr>
          <w:rFonts w:asciiTheme="minorHAnsi" w:hAnsiTheme="minorHAnsi" w:cstheme="minorHAnsi"/>
          <w:color w:val="000000" w:themeColor="text1"/>
        </w:rPr>
        <w:t xml:space="preserve">n the property </w:t>
      </w:r>
      <w:r w:rsidR="000A7B52">
        <w:rPr>
          <w:rFonts w:asciiTheme="minorHAnsi" w:hAnsiTheme="minorHAnsi" w:cstheme="minorHAnsi"/>
          <w:color w:val="000000" w:themeColor="text1"/>
        </w:rPr>
        <w:t>or in</w:t>
      </w:r>
      <w:r w:rsidR="00F17263" w:rsidRPr="000A7B52">
        <w:rPr>
          <w:rFonts w:asciiTheme="minorHAnsi" w:hAnsiTheme="minorHAnsi" w:cstheme="minorHAnsi"/>
          <w:color w:val="000000" w:themeColor="text1"/>
        </w:rPr>
        <w:t xml:space="preserve"> </w:t>
      </w:r>
      <w:r w:rsidR="000A7B52">
        <w:rPr>
          <w:rFonts w:asciiTheme="minorHAnsi" w:hAnsiTheme="minorHAnsi" w:cstheme="minorHAnsi"/>
          <w:color w:val="000000" w:themeColor="text1"/>
        </w:rPr>
        <w:t xml:space="preserve">the </w:t>
      </w:r>
      <w:r w:rsidR="00F17263" w:rsidRPr="000A7B52">
        <w:rPr>
          <w:rFonts w:asciiTheme="minorHAnsi" w:hAnsiTheme="minorHAnsi" w:cstheme="minorHAnsi"/>
          <w:color w:val="000000" w:themeColor="text1"/>
        </w:rPr>
        <w:t>garden. These cann</w:t>
      </w:r>
      <w:r w:rsidR="0068437B" w:rsidRPr="000A7B52">
        <w:rPr>
          <w:rFonts w:asciiTheme="minorHAnsi" w:hAnsiTheme="minorHAnsi" w:cstheme="minorHAnsi"/>
          <w:color w:val="000000" w:themeColor="text1"/>
        </w:rPr>
        <w:t>ot be recharged in the setting.</w:t>
      </w:r>
    </w:p>
    <w:p w14:paraId="2CCC6B1F" w14:textId="10C9530D" w:rsidR="00481014" w:rsidRPr="005E224C" w:rsidRDefault="005E224C" w:rsidP="00B9729A">
      <w:pPr>
        <w:spacing w:line="276" w:lineRule="auto"/>
        <w:rPr>
          <w:rFonts w:asciiTheme="minorHAnsi" w:eastAsiaTheme="majorEastAsia" w:hAnsiTheme="minorHAnsi" w:cstheme="minorHAnsi"/>
          <w:bCs/>
          <w:color w:val="000000" w:themeColor="text1"/>
          <w:lang w:val="en-GB"/>
        </w:rPr>
      </w:pPr>
      <w:r>
        <w:rPr>
          <w:rFonts w:asciiTheme="minorHAnsi" w:eastAsiaTheme="majorEastAsia" w:hAnsiTheme="minorHAnsi" w:cstheme="minorHAnsi"/>
          <w:bCs/>
          <w:color w:val="000000" w:themeColor="text1"/>
          <w:lang w:val="en-GB"/>
        </w:rPr>
        <w:t>V 1.1</w:t>
      </w:r>
      <w:r w:rsidR="001E44F3">
        <w:rPr>
          <w:rFonts w:asciiTheme="minorHAnsi" w:eastAsiaTheme="majorEastAsia" w:hAnsiTheme="minorHAnsi" w:cstheme="minorHAnsi"/>
          <w:bCs/>
          <w:color w:val="000000" w:themeColor="text1"/>
          <w:lang w:val="en-GB"/>
        </w:rPr>
        <w:t xml:space="preserve"> – 08.2025</w:t>
      </w:r>
    </w:p>
    <w:p w14:paraId="3958D74C" w14:textId="77777777" w:rsidR="005E224C" w:rsidRDefault="005E224C">
      <w:pPr>
        <w:rPr>
          <w:rFonts w:asciiTheme="minorHAnsi" w:eastAsiaTheme="majorEastAsia" w:hAnsiTheme="minorHAnsi" w:cstheme="minorHAnsi"/>
          <w:color w:val="2E74B5" w:themeColor="accent1" w:themeShade="BF"/>
          <w:sz w:val="26"/>
          <w:szCs w:val="26"/>
          <w:lang w:val="en-GB"/>
        </w:rPr>
      </w:pPr>
      <w:r>
        <w:rPr>
          <w:rFonts w:asciiTheme="minorHAnsi" w:hAnsiTheme="minorHAnsi" w:cstheme="minorHAnsi"/>
          <w:lang w:val="en-GB"/>
        </w:rPr>
        <w:br w:type="page"/>
      </w:r>
    </w:p>
    <w:p w14:paraId="7866CB9B" w14:textId="6BD083B0" w:rsidR="00312095" w:rsidRPr="00FC642A" w:rsidRDefault="002142FD" w:rsidP="001E301A">
      <w:pPr>
        <w:pStyle w:val="Heading2"/>
        <w:spacing w:after="240" w:line="276" w:lineRule="auto"/>
        <w:rPr>
          <w:rFonts w:asciiTheme="minorHAnsi" w:hAnsiTheme="minorHAnsi" w:cstheme="minorHAnsi"/>
          <w:lang w:val="en-GB"/>
        </w:rPr>
      </w:pPr>
      <w:bookmarkStart w:id="52" w:name="_Toc210208856"/>
      <w:r w:rsidRPr="00FC642A">
        <w:rPr>
          <w:rFonts w:asciiTheme="minorHAnsi" w:hAnsiTheme="minorHAnsi" w:cstheme="minorHAnsi"/>
          <w:lang w:val="en-GB"/>
        </w:rPr>
        <w:lastRenderedPageBreak/>
        <w:t>5</w:t>
      </w:r>
      <w:r w:rsidR="00133B58" w:rsidRPr="00FC642A">
        <w:rPr>
          <w:rFonts w:asciiTheme="minorHAnsi" w:hAnsiTheme="minorHAnsi" w:cstheme="minorHAnsi"/>
          <w:lang w:val="en-GB"/>
        </w:rPr>
        <w:t>.</w:t>
      </w:r>
      <w:r w:rsidR="00E25A8F">
        <w:rPr>
          <w:rFonts w:asciiTheme="minorHAnsi" w:hAnsiTheme="minorHAnsi" w:cstheme="minorHAnsi"/>
          <w:lang w:val="en-GB"/>
        </w:rPr>
        <w:t>8</w:t>
      </w:r>
      <w:r w:rsidR="00453BED" w:rsidRPr="00FC642A">
        <w:rPr>
          <w:rFonts w:asciiTheme="minorHAnsi" w:hAnsiTheme="minorHAnsi" w:cstheme="minorHAnsi"/>
          <w:lang w:val="en-GB"/>
        </w:rPr>
        <w:t xml:space="preserve"> </w:t>
      </w:r>
      <w:r w:rsidR="00431F7E" w:rsidRPr="00FC642A">
        <w:rPr>
          <w:rFonts w:asciiTheme="minorHAnsi" w:hAnsiTheme="minorHAnsi" w:cstheme="minorHAnsi"/>
          <w:lang w:val="en-GB"/>
        </w:rPr>
        <w:t>Visitor</w:t>
      </w:r>
      <w:r w:rsidR="000A7B52">
        <w:rPr>
          <w:rFonts w:asciiTheme="minorHAnsi" w:hAnsiTheme="minorHAnsi" w:cstheme="minorHAnsi"/>
          <w:lang w:val="en-GB"/>
        </w:rPr>
        <w:t>s</w:t>
      </w:r>
      <w:r w:rsidR="00431F7E" w:rsidRPr="00FC642A">
        <w:rPr>
          <w:rFonts w:asciiTheme="minorHAnsi" w:hAnsiTheme="minorHAnsi" w:cstheme="minorHAnsi"/>
          <w:lang w:val="en-GB"/>
        </w:rPr>
        <w:t xml:space="preserve"> on the premises</w:t>
      </w:r>
      <w:bookmarkEnd w:id="52"/>
    </w:p>
    <w:p w14:paraId="17764F2A" w14:textId="44BCB0C9" w:rsidR="00431F7E" w:rsidRPr="00FC642A" w:rsidRDefault="00203750" w:rsidP="00B9729A">
      <w:pPr>
        <w:widowControl w:val="0"/>
        <w:autoSpaceDE w:val="0"/>
        <w:autoSpaceDN w:val="0"/>
        <w:adjustRightInd w:val="0"/>
        <w:spacing w:after="240" w:line="276" w:lineRule="auto"/>
        <w:jc w:val="both"/>
        <w:rPr>
          <w:rFonts w:asciiTheme="minorHAnsi" w:eastAsia="MS Mincho" w:hAnsiTheme="minorHAnsi" w:cstheme="minorHAnsi"/>
          <w:b/>
        </w:rPr>
      </w:pPr>
      <w:r w:rsidRPr="00FC642A">
        <w:rPr>
          <w:rFonts w:asciiTheme="minorHAnsi" w:eastAsia="MS Mincho" w:hAnsiTheme="minorHAnsi" w:cstheme="minorHAnsi"/>
          <w:b/>
        </w:rPr>
        <w:t>Policy</w:t>
      </w:r>
      <w:r w:rsidR="00957340" w:rsidRPr="00FC642A">
        <w:rPr>
          <w:rFonts w:asciiTheme="minorHAnsi" w:eastAsia="MS Mincho" w:hAnsiTheme="minorHAnsi" w:cstheme="minorHAnsi"/>
          <w:b/>
        </w:rPr>
        <w:t xml:space="preserve"> statement</w:t>
      </w:r>
    </w:p>
    <w:p w14:paraId="32FDA0AC" w14:textId="49D13C13" w:rsidR="00203750" w:rsidRPr="00FC642A" w:rsidRDefault="00957340" w:rsidP="00B9729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Aim t</w:t>
      </w:r>
      <w:r w:rsidR="00203750" w:rsidRPr="00FC642A">
        <w:rPr>
          <w:rFonts w:asciiTheme="minorHAnsi" w:hAnsiTheme="minorHAnsi" w:cstheme="minorHAnsi"/>
        </w:rPr>
        <w:t xml:space="preserve">o ensure all children and staff </w:t>
      </w:r>
      <w:proofErr w:type="gramStart"/>
      <w:r w:rsidR="00203750" w:rsidRPr="00FC642A">
        <w:rPr>
          <w:rFonts w:asciiTheme="minorHAnsi" w:hAnsiTheme="minorHAnsi" w:cstheme="minorHAnsi"/>
        </w:rPr>
        <w:t>remain safe within the premises at all times</w:t>
      </w:r>
      <w:proofErr w:type="gramEnd"/>
      <w:r w:rsidR="00203750" w:rsidRPr="00FC642A">
        <w:rPr>
          <w:rFonts w:asciiTheme="minorHAnsi" w:hAnsiTheme="minorHAnsi" w:cstheme="minorHAnsi"/>
        </w:rPr>
        <w:t xml:space="preserve">. </w:t>
      </w:r>
    </w:p>
    <w:p w14:paraId="79D173CF" w14:textId="77777777" w:rsidR="00203750" w:rsidRPr="00FC642A" w:rsidRDefault="00203750" w:rsidP="00B9729A">
      <w:pPr>
        <w:widowControl w:val="0"/>
        <w:autoSpaceDE w:val="0"/>
        <w:autoSpaceDN w:val="0"/>
        <w:adjustRightInd w:val="0"/>
        <w:spacing w:after="240" w:line="276" w:lineRule="auto"/>
        <w:jc w:val="both"/>
        <w:rPr>
          <w:rFonts w:asciiTheme="minorHAnsi" w:eastAsia="MS Mincho" w:hAnsiTheme="minorHAnsi" w:cstheme="minorHAnsi"/>
          <w:b/>
        </w:rPr>
      </w:pPr>
      <w:r w:rsidRPr="00FC642A">
        <w:rPr>
          <w:rFonts w:asciiTheme="minorHAnsi" w:eastAsia="MS Mincho" w:hAnsiTheme="minorHAnsi" w:cstheme="minorHAnsi"/>
          <w:b/>
        </w:rPr>
        <w:t>Procedure</w:t>
      </w:r>
    </w:p>
    <w:p w14:paraId="3C30A81B" w14:textId="24D6E1E3" w:rsidR="00370AA7" w:rsidRPr="00FC642A" w:rsidRDefault="00370AA7"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color w:val="000000" w:themeColor="text1"/>
        </w:rPr>
      </w:pPr>
      <w:r w:rsidRPr="00FC642A">
        <w:rPr>
          <w:rFonts w:asciiTheme="minorHAnsi" w:hAnsiTheme="minorHAnsi" w:cstheme="minorHAnsi"/>
          <w:color w:val="000000" w:themeColor="text1"/>
        </w:rPr>
        <w:t xml:space="preserve">The front </w:t>
      </w:r>
      <w:r w:rsidR="00433EC8" w:rsidRPr="00FC642A">
        <w:rPr>
          <w:rFonts w:asciiTheme="minorHAnsi" w:hAnsiTheme="minorHAnsi" w:cstheme="minorHAnsi"/>
          <w:color w:val="000000" w:themeColor="text1"/>
        </w:rPr>
        <w:t>gate</w:t>
      </w:r>
      <w:r w:rsidRPr="00FC642A">
        <w:rPr>
          <w:rFonts w:asciiTheme="minorHAnsi" w:hAnsiTheme="minorHAnsi" w:cstheme="minorHAnsi"/>
          <w:color w:val="000000" w:themeColor="text1"/>
        </w:rPr>
        <w:t xml:space="preserve"> </w:t>
      </w:r>
      <w:r w:rsidR="00B05EBD">
        <w:rPr>
          <w:rFonts w:asciiTheme="minorHAnsi" w:hAnsiTheme="minorHAnsi" w:cstheme="minorHAnsi"/>
          <w:color w:val="000000" w:themeColor="text1"/>
        </w:rPr>
        <w:t>and back door are alway</w:t>
      </w:r>
      <w:r w:rsidR="00433EC8" w:rsidRPr="00FC642A">
        <w:rPr>
          <w:rFonts w:asciiTheme="minorHAnsi" w:hAnsiTheme="minorHAnsi" w:cstheme="minorHAnsi"/>
          <w:color w:val="000000" w:themeColor="text1"/>
        </w:rPr>
        <w:t>s locked</w:t>
      </w:r>
      <w:r w:rsidR="00B05EBD">
        <w:rPr>
          <w:rFonts w:asciiTheme="minorHAnsi" w:hAnsiTheme="minorHAnsi" w:cstheme="minorHAnsi"/>
          <w:color w:val="000000" w:themeColor="text1"/>
        </w:rPr>
        <w:t>,</w:t>
      </w:r>
      <w:r w:rsidR="00433EC8" w:rsidRPr="00FC642A">
        <w:rPr>
          <w:rFonts w:asciiTheme="minorHAnsi" w:hAnsiTheme="minorHAnsi" w:cstheme="minorHAnsi"/>
          <w:color w:val="000000" w:themeColor="text1"/>
        </w:rPr>
        <w:t xml:space="preserve"> a</w:t>
      </w:r>
      <w:r w:rsidR="00B05EBD">
        <w:rPr>
          <w:rFonts w:asciiTheme="minorHAnsi" w:hAnsiTheme="minorHAnsi" w:cstheme="minorHAnsi"/>
          <w:color w:val="000000" w:themeColor="text1"/>
        </w:rPr>
        <w:t>nd a</w:t>
      </w:r>
      <w:r w:rsidRPr="00FC642A">
        <w:rPr>
          <w:rFonts w:asciiTheme="minorHAnsi" w:hAnsiTheme="minorHAnsi" w:cstheme="minorHAnsi"/>
          <w:color w:val="000000" w:themeColor="text1"/>
        </w:rPr>
        <w:t xml:space="preserve">ll outdoor areas are securely fenced.  </w:t>
      </w:r>
    </w:p>
    <w:p w14:paraId="31ADD539" w14:textId="568BB16D" w:rsidR="00370AA7" w:rsidRDefault="000A7B52"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lang w:val="en-GB"/>
        </w:rPr>
        <w:t>The m</w:t>
      </w:r>
      <w:r w:rsidR="00433EC8" w:rsidRPr="00FC642A">
        <w:rPr>
          <w:rFonts w:asciiTheme="minorHAnsi" w:hAnsiTheme="minorHAnsi" w:cstheme="minorHAnsi"/>
          <w:lang w:val="en-GB"/>
        </w:rPr>
        <w:t>anager</w:t>
      </w:r>
      <w:r w:rsidR="004C693A">
        <w:rPr>
          <w:rFonts w:asciiTheme="minorHAnsi" w:hAnsiTheme="minorHAnsi" w:cstheme="minorHAnsi"/>
          <w:lang w:val="en-GB"/>
        </w:rPr>
        <w:t>, D</w:t>
      </w:r>
      <w:r w:rsidR="00433EC8" w:rsidRPr="00FC642A">
        <w:rPr>
          <w:rFonts w:asciiTheme="minorHAnsi" w:hAnsiTheme="minorHAnsi" w:cstheme="minorHAnsi"/>
          <w:lang w:val="en-GB"/>
        </w:rPr>
        <w:t xml:space="preserve">eputy </w:t>
      </w:r>
      <w:r w:rsidR="004C693A">
        <w:rPr>
          <w:rFonts w:asciiTheme="minorHAnsi" w:hAnsiTheme="minorHAnsi" w:cstheme="minorHAnsi"/>
          <w:lang w:val="en-GB"/>
        </w:rPr>
        <w:t>M</w:t>
      </w:r>
      <w:r w:rsidR="00433EC8" w:rsidRPr="00FC642A">
        <w:rPr>
          <w:rFonts w:asciiTheme="minorHAnsi" w:hAnsiTheme="minorHAnsi" w:cstheme="minorHAnsi"/>
          <w:lang w:val="en-GB"/>
        </w:rPr>
        <w:t>anager</w:t>
      </w:r>
      <w:r w:rsidR="00433EC8" w:rsidRPr="00FC642A">
        <w:rPr>
          <w:rFonts w:asciiTheme="minorHAnsi" w:hAnsiTheme="minorHAnsi" w:cstheme="minorHAnsi"/>
        </w:rPr>
        <w:t xml:space="preserve"> </w:t>
      </w:r>
      <w:r w:rsidR="00370AA7" w:rsidRPr="00FC642A">
        <w:rPr>
          <w:rFonts w:asciiTheme="minorHAnsi" w:hAnsiTheme="minorHAnsi" w:cstheme="minorHAnsi"/>
          <w:color w:val="000000" w:themeColor="text1"/>
        </w:rPr>
        <w:t xml:space="preserve">or our staff </w:t>
      </w:r>
      <w:r>
        <w:rPr>
          <w:rFonts w:asciiTheme="minorHAnsi" w:hAnsiTheme="minorHAnsi" w:cstheme="minorHAnsi"/>
          <w:color w:val="000000" w:themeColor="text1"/>
        </w:rPr>
        <w:t xml:space="preserve">will </w:t>
      </w:r>
      <w:r w:rsidR="00370AA7" w:rsidRPr="00FC642A">
        <w:rPr>
          <w:rFonts w:asciiTheme="minorHAnsi" w:hAnsiTheme="minorHAnsi" w:cstheme="minorHAnsi"/>
          <w:color w:val="000000" w:themeColor="text1"/>
        </w:rPr>
        <w:t xml:space="preserve">ensure the identity of the visitor before opening the </w:t>
      </w:r>
      <w:r w:rsidR="004C693A">
        <w:rPr>
          <w:rFonts w:asciiTheme="minorHAnsi" w:hAnsiTheme="minorHAnsi" w:cstheme="minorHAnsi"/>
          <w:color w:val="000000" w:themeColor="text1"/>
        </w:rPr>
        <w:t>door</w:t>
      </w:r>
      <w:r w:rsidR="00370AA7" w:rsidRPr="00FC642A">
        <w:rPr>
          <w:rFonts w:asciiTheme="minorHAnsi" w:hAnsiTheme="minorHAnsi" w:cstheme="minorHAnsi"/>
          <w:color w:val="000000" w:themeColor="text1"/>
        </w:rPr>
        <w:t xml:space="preserve">. </w:t>
      </w:r>
    </w:p>
    <w:p w14:paraId="31AB8037" w14:textId="6F3A78C7" w:rsidR="004C693A" w:rsidRPr="00FC642A" w:rsidRDefault="004C693A"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lang w:val="en-GB"/>
        </w:rPr>
        <w:t xml:space="preserve">Not all staff </w:t>
      </w:r>
      <w:r w:rsidR="000A7B52">
        <w:rPr>
          <w:rFonts w:asciiTheme="minorHAnsi" w:hAnsiTheme="minorHAnsi" w:cstheme="minorHAnsi"/>
          <w:lang w:val="en-GB"/>
        </w:rPr>
        <w:t>members are</w:t>
      </w:r>
      <w:r>
        <w:rPr>
          <w:rFonts w:asciiTheme="minorHAnsi" w:hAnsiTheme="minorHAnsi" w:cstheme="minorHAnsi"/>
          <w:lang w:val="en-GB"/>
        </w:rPr>
        <w:t xml:space="preserve"> allowed to answer the intercom. </w:t>
      </w:r>
    </w:p>
    <w:p w14:paraId="74D9B522" w14:textId="1DFEFF67" w:rsidR="00370AA7" w:rsidRPr="00FC642A" w:rsidRDefault="00370AA7"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color w:val="000000" w:themeColor="text1"/>
        </w:rPr>
        <w:t xml:space="preserve">All visitors </w:t>
      </w:r>
      <w:r w:rsidR="000A7B52">
        <w:rPr>
          <w:rFonts w:asciiTheme="minorHAnsi" w:hAnsiTheme="minorHAnsi" w:cstheme="minorHAnsi"/>
          <w:color w:val="000000" w:themeColor="text1"/>
        </w:rPr>
        <w:t>must</w:t>
      </w:r>
      <w:r w:rsidRPr="00FC642A">
        <w:rPr>
          <w:rFonts w:asciiTheme="minorHAnsi" w:hAnsiTheme="minorHAnsi" w:cstheme="minorHAnsi"/>
          <w:color w:val="000000" w:themeColor="text1"/>
        </w:rPr>
        <w:t xml:space="preserve"> sign in and out of </w:t>
      </w:r>
      <w:r w:rsidRPr="00FC642A">
        <w:rPr>
          <w:rFonts w:asciiTheme="minorHAnsi" w:hAnsiTheme="minorHAnsi" w:cstheme="minorHAnsi"/>
        </w:rPr>
        <w:t>‘the Visitor’s Book’</w:t>
      </w:r>
      <w:r w:rsidR="004C693A">
        <w:rPr>
          <w:rFonts w:asciiTheme="minorHAnsi" w:hAnsiTheme="minorHAnsi" w:cstheme="minorHAnsi"/>
        </w:rPr>
        <w:t>.</w:t>
      </w:r>
    </w:p>
    <w:p w14:paraId="5F06D9DA" w14:textId="1B70DC64" w:rsidR="00370AA7" w:rsidRPr="00FC642A" w:rsidRDefault="003717DD"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Visitors are</w:t>
      </w:r>
      <w:r w:rsidR="00370AA7" w:rsidRPr="00FC642A">
        <w:rPr>
          <w:rFonts w:asciiTheme="minorHAnsi" w:hAnsiTheme="minorHAnsi" w:cstheme="minorHAnsi"/>
        </w:rPr>
        <w:t xml:space="preserve"> informed about emergency procedures</w:t>
      </w:r>
      <w:r w:rsidR="004C693A">
        <w:rPr>
          <w:rFonts w:asciiTheme="minorHAnsi" w:hAnsiTheme="minorHAnsi" w:cstheme="minorHAnsi"/>
        </w:rPr>
        <w:t xml:space="preserve">, </w:t>
      </w:r>
      <w:r w:rsidR="00370AA7" w:rsidRPr="00FC642A">
        <w:rPr>
          <w:rFonts w:asciiTheme="minorHAnsi" w:hAnsiTheme="minorHAnsi" w:cstheme="minorHAnsi"/>
        </w:rPr>
        <w:t>emergency exits</w:t>
      </w:r>
      <w:r w:rsidR="0094289C">
        <w:rPr>
          <w:rFonts w:asciiTheme="minorHAnsi" w:hAnsiTheme="minorHAnsi" w:cstheme="minorHAnsi"/>
        </w:rPr>
        <w:t>,</w:t>
      </w:r>
      <w:r w:rsidR="004C693A">
        <w:rPr>
          <w:rFonts w:asciiTheme="minorHAnsi" w:hAnsiTheme="minorHAnsi" w:cstheme="minorHAnsi"/>
        </w:rPr>
        <w:t xml:space="preserve"> and general </w:t>
      </w:r>
      <w:r w:rsidR="0094289C">
        <w:rPr>
          <w:rFonts w:asciiTheme="minorHAnsi" w:hAnsiTheme="minorHAnsi" w:cstheme="minorHAnsi"/>
        </w:rPr>
        <w:t>h</w:t>
      </w:r>
      <w:r w:rsidR="004C693A">
        <w:rPr>
          <w:rFonts w:asciiTheme="minorHAnsi" w:hAnsiTheme="minorHAnsi" w:cstheme="minorHAnsi"/>
        </w:rPr>
        <w:t xml:space="preserve">ealth and </w:t>
      </w:r>
      <w:r w:rsidR="0094289C">
        <w:rPr>
          <w:rFonts w:asciiTheme="minorHAnsi" w:hAnsiTheme="minorHAnsi" w:cstheme="minorHAnsi"/>
        </w:rPr>
        <w:t>s</w:t>
      </w:r>
      <w:r w:rsidR="004C693A">
        <w:rPr>
          <w:rFonts w:asciiTheme="minorHAnsi" w:hAnsiTheme="minorHAnsi" w:cstheme="minorHAnsi"/>
        </w:rPr>
        <w:t>afety procedures</w:t>
      </w:r>
      <w:r w:rsidR="0094289C">
        <w:rPr>
          <w:rFonts w:asciiTheme="minorHAnsi" w:hAnsiTheme="minorHAnsi" w:cstheme="minorHAnsi"/>
        </w:rPr>
        <w:t>,</w:t>
      </w:r>
      <w:r w:rsidR="004C693A">
        <w:rPr>
          <w:rFonts w:asciiTheme="minorHAnsi" w:hAnsiTheme="minorHAnsi" w:cstheme="minorHAnsi"/>
        </w:rPr>
        <w:t xml:space="preserve"> </w:t>
      </w:r>
      <w:r w:rsidR="0094289C">
        <w:rPr>
          <w:rFonts w:asciiTheme="minorHAnsi" w:hAnsiTheme="minorHAnsi" w:cstheme="minorHAnsi"/>
        </w:rPr>
        <w:t>such as</w:t>
      </w:r>
      <w:r w:rsidR="004C693A">
        <w:rPr>
          <w:rFonts w:asciiTheme="minorHAnsi" w:hAnsiTheme="minorHAnsi" w:cstheme="minorHAnsi"/>
        </w:rPr>
        <w:t xml:space="preserve"> no smoking or no mobile phone</w:t>
      </w:r>
      <w:r w:rsidR="0094289C">
        <w:rPr>
          <w:rFonts w:asciiTheme="minorHAnsi" w:hAnsiTheme="minorHAnsi" w:cstheme="minorHAnsi"/>
        </w:rPr>
        <w:t xml:space="preserve"> use</w:t>
      </w:r>
      <w:r w:rsidR="004C693A">
        <w:rPr>
          <w:rFonts w:asciiTheme="minorHAnsi" w:hAnsiTheme="minorHAnsi" w:cstheme="minorHAnsi"/>
        </w:rPr>
        <w:t xml:space="preserve">. </w:t>
      </w:r>
    </w:p>
    <w:p w14:paraId="50E1BACC" w14:textId="71711814" w:rsidR="00370AA7" w:rsidRDefault="00370AA7"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Visitor</w:t>
      </w:r>
      <w:r w:rsidR="004C693A">
        <w:rPr>
          <w:rFonts w:asciiTheme="minorHAnsi" w:hAnsiTheme="minorHAnsi" w:cstheme="minorHAnsi"/>
        </w:rPr>
        <w:t>s are not</w:t>
      </w:r>
      <w:r w:rsidRPr="00FC642A">
        <w:rPr>
          <w:rFonts w:asciiTheme="minorHAnsi" w:hAnsiTheme="minorHAnsi" w:cstheme="minorHAnsi"/>
        </w:rPr>
        <w:t xml:space="preserve"> allow</w:t>
      </w:r>
      <w:r w:rsidR="000A7B52">
        <w:rPr>
          <w:rFonts w:asciiTheme="minorHAnsi" w:hAnsiTheme="minorHAnsi" w:cstheme="minorHAnsi"/>
        </w:rPr>
        <w:t>ed</w:t>
      </w:r>
      <w:r w:rsidRPr="00FC642A">
        <w:rPr>
          <w:rFonts w:asciiTheme="minorHAnsi" w:hAnsiTheme="minorHAnsi" w:cstheme="minorHAnsi"/>
        </w:rPr>
        <w:t xml:space="preserve"> </w:t>
      </w:r>
      <w:r w:rsidR="000A7B52">
        <w:rPr>
          <w:rFonts w:asciiTheme="minorHAnsi" w:hAnsiTheme="minorHAnsi" w:cstheme="minorHAnsi"/>
        </w:rPr>
        <w:t>to stay</w:t>
      </w:r>
      <w:r w:rsidRPr="00FC642A">
        <w:rPr>
          <w:rFonts w:asciiTheme="minorHAnsi" w:hAnsiTheme="minorHAnsi" w:cstheme="minorHAnsi"/>
        </w:rPr>
        <w:t xml:space="preserve"> with children unsupervised</w:t>
      </w:r>
      <w:r w:rsidR="004C693A">
        <w:rPr>
          <w:rFonts w:asciiTheme="minorHAnsi" w:hAnsiTheme="minorHAnsi" w:cstheme="minorHAnsi"/>
        </w:rPr>
        <w:t xml:space="preserve">. </w:t>
      </w:r>
    </w:p>
    <w:p w14:paraId="65EB1128" w14:textId="77DD7849" w:rsidR="004C693A" w:rsidRDefault="004C693A"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We have regular visitors in the setting</w:t>
      </w:r>
      <w:r w:rsidR="000A7B52">
        <w:rPr>
          <w:rFonts w:asciiTheme="minorHAnsi" w:hAnsiTheme="minorHAnsi" w:cstheme="minorHAnsi"/>
        </w:rPr>
        <w:t>,</w:t>
      </w:r>
      <w:r>
        <w:rPr>
          <w:rFonts w:asciiTheme="minorHAnsi" w:hAnsiTheme="minorHAnsi" w:cstheme="minorHAnsi"/>
        </w:rPr>
        <w:t xml:space="preserve"> </w:t>
      </w:r>
      <w:r w:rsidR="00B05EBD">
        <w:rPr>
          <w:rFonts w:asciiTheme="minorHAnsi" w:hAnsiTheme="minorHAnsi" w:cstheme="minorHAnsi"/>
        </w:rPr>
        <w:t>such as</w:t>
      </w:r>
      <w:r>
        <w:rPr>
          <w:rFonts w:asciiTheme="minorHAnsi" w:hAnsiTheme="minorHAnsi" w:cstheme="minorHAnsi"/>
        </w:rPr>
        <w:t xml:space="preserve"> </w:t>
      </w:r>
      <w:r w:rsidR="000A7B52">
        <w:rPr>
          <w:rFonts w:asciiTheme="minorHAnsi" w:hAnsiTheme="minorHAnsi" w:cstheme="minorHAnsi"/>
        </w:rPr>
        <w:t xml:space="preserve">a </w:t>
      </w:r>
      <w:r>
        <w:rPr>
          <w:rFonts w:asciiTheme="minorHAnsi" w:hAnsiTheme="minorHAnsi" w:cstheme="minorHAnsi"/>
        </w:rPr>
        <w:t>music man or sport</w:t>
      </w:r>
      <w:r w:rsidR="000A7B52">
        <w:rPr>
          <w:rFonts w:asciiTheme="minorHAnsi" w:hAnsiTheme="minorHAnsi" w:cstheme="minorHAnsi"/>
        </w:rPr>
        <w:t>s</w:t>
      </w:r>
      <w:r>
        <w:rPr>
          <w:rFonts w:asciiTheme="minorHAnsi" w:hAnsiTheme="minorHAnsi" w:cstheme="minorHAnsi"/>
        </w:rPr>
        <w:t xml:space="preserve"> coach. They are DBS</w:t>
      </w:r>
      <w:r w:rsidR="00B05EBD">
        <w:rPr>
          <w:rFonts w:asciiTheme="minorHAnsi" w:hAnsiTheme="minorHAnsi" w:cstheme="minorHAnsi"/>
        </w:rPr>
        <w:t>-checked but are</w:t>
      </w:r>
      <w:r>
        <w:rPr>
          <w:rFonts w:asciiTheme="minorHAnsi" w:hAnsiTheme="minorHAnsi" w:cstheme="minorHAnsi"/>
        </w:rPr>
        <w:t xml:space="preserve"> not allowed to stay unsupervised with children. </w:t>
      </w:r>
    </w:p>
    <w:p w14:paraId="10B50197" w14:textId="6D1D3220" w:rsidR="004C693A" w:rsidRPr="00FC642A" w:rsidRDefault="004C693A" w:rsidP="007E2820">
      <w:pPr>
        <w:pStyle w:val="ListParagraph"/>
        <w:widowControl w:val="0"/>
        <w:numPr>
          <w:ilvl w:val="0"/>
          <w:numId w:val="40"/>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Visitors are not allowed to have physical contact with the children. </w:t>
      </w:r>
    </w:p>
    <w:p w14:paraId="6B0275CE" w14:textId="65F4C38C" w:rsidR="00342477" w:rsidRPr="00FC642A" w:rsidRDefault="005E224C" w:rsidP="00B9729A">
      <w:pPr>
        <w:widowControl w:val="0"/>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p>
    <w:p w14:paraId="2D54D924" w14:textId="77777777" w:rsidR="00AE35FE" w:rsidRPr="00FC642A" w:rsidRDefault="00AE35FE" w:rsidP="00B9729A">
      <w:pPr>
        <w:spacing w:line="276" w:lineRule="auto"/>
        <w:rPr>
          <w:rFonts w:asciiTheme="minorHAnsi" w:eastAsiaTheme="majorEastAsia" w:hAnsiTheme="minorHAnsi" w:cstheme="minorHAnsi"/>
          <w:color w:val="2E74B5" w:themeColor="accent1" w:themeShade="BF"/>
          <w:sz w:val="26"/>
          <w:szCs w:val="26"/>
          <w:lang w:val="en-GB"/>
        </w:rPr>
      </w:pPr>
      <w:r w:rsidRPr="00FC642A">
        <w:rPr>
          <w:rFonts w:asciiTheme="minorHAnsi" w:hAnsiTheme="minorHAnsi" w:cstheme="minorHAnsi"/>
          <w:lang w:val="en-GB"/>
        </w:rPr>
        <w:br w:type="page"/>
      </w:r>
    </w:p>
    <w:p w14:paraId="51EB12D1" w14:textId="53D5F2F8" w:rsidR="009941CF" w:rsidRPr="00FC642A" w:rsidRDefault="002142FD" w:rsidP="0015655C">
      <w:pPr>
        <w:pStyle w:val="Heading2"/>
        <w:spacing w:after="240" w:line="276" w:lineRule="auto"/>
        <w:rPr>
          <w:rFonts w:asciiTheme="minorHAnsi" w:hAnsiTheme="minorHAnsi" w:cstheme="minorHAnsi"/>
          <w:sz w:val="24"/>
          <w:szCs w:val="24"/>
          <w:lang w:val="en-GB"/>
        </w:rPr>
      </w:pPr>
      <w:bookmarkStart w:id="53" w:name="_Toc210208857"/>
      <w:r w:rsidRPr="00FC642A">
        <w:rPr>
          <w:rFonts w:asciiTheme="minorHAnsi" w:hAnsiTheme="minorHAnsi" w:cstheme="minorHAnsi"/>
          <w:sz w:val="24"/>
          <w:szCs w:val="24"/>
          <w:lang w:val="en-GB"/>
        </w:rPr>
        <w:lastRenderedPageBreak/>
        <w:t>5</w:t>
      </w:r>
      <w:r w:rsidR="009941CF" w:rsidRPr="00FC642A">
        <w:rPr>
          <w:rFonts w:asciiTheme="minorHAnsi" w:hAnsiTheme="minorHAnsi" w:cstheme="minorHAnsi"/>
          <w:sz w:val="24"/>
          <w:szCs w:val="24"/>
          <w:lang w:val="en-GB"/>
        </w:rPr>
        <w:t>.8 Lock down</w:t>
      </w:r>
      <w:bookmarkEnd w:id="53"/>
    </w:p>
    <w:p w14:paraId="72E2B987" w14:textId="01B21A5D" w:rsidR="00DA0323" w:rsidRPr="00FC642A" w:rsidRDefault="00DA0323" w:rsidP="0015655C">
      <w:pPr>
        <w:spacing w:after="240"/>
        <w:jc w:val="both"/>
        <w:rPr>
          <w:rFonts w:asciiTheme="minorHAnsi" w:hAnsiTheme="minorHAnsi" w:cstheme="minorHAnsi"/>
          <w:b/>
        </w:rPr>
      </w:pPr>
      <w:r w:rsidRPr="00FC642A">
        <w:rPr>
          <w:rFonts w:asciiTheme="minorHAnsi" w:hAnsiTheme="minorHAnsi" w:cstheme="minorHAnsi"/>
          <w:b/>
        </w:rPr>
        <w:t>Policy statement</w:t>
      </w:r>
    </w:p>
    <w:p w14:paraId="69FC95E2" w14:textId="07CDBC19" w:rsidR="00DA0323" w:rsidRPr="00FC642A" w:rsidRDefault="00DA0323" w:rsidP="003717DD">
      <w:pPr>
        <w:spacing w:after="240" w:line="276" w:lineRule="auto"/>
        <w:jc w:val="both"/>
        <w:rPr>
          <w:rFonts w:asciiTheme="minorHAnsi" w:hAnsiTheme="minorHAnsi" w:cstheme="minorHAnsi"/>
        </w:rPr>
      </w:pPr>
      <w:r w:rsidRPr="00FC642A">
        <w:rPr>
          <w:rFonts w:asciiTheme="minorHAnsi" w:hAnsiTheme="minorHAnsi" w:cstheme="minorHAnsi"/>
        </w:rPr>
        <w:t>We will use the lockdown procedure when the safety of the children and staff is at risk</w:t>
      </w:r>
      <w:r w:rsidR="00B05EBD">
        <w:rPr>
          <w:rFonts w:asciiTheme="minorHAnsi" w:hAnsiTheme="minorHAnsi" w:cstheme="minorHAnsi"/>
        </w:rPr>
        <w:t>. W</w:t>
      </w:r>
      <w:r w:rsidRPr="00FC642A">
        <w:rPr>
          <w:rFonts w:asciiTheme="minorHAnsi" w:hAnsiTheme="minorHAnsi" w:cstheme="minorHAnsi"/>
        </w:rPr>
        <w:t xml:space="preserve">e will be better placed inside the current building, with doors and windows locked and blinds/curtains drawn.  </w:t>
      </w:r>
    </w:p>
    <w:p w14:paraId="1A0EEB73" w14:textId="28A44DE6" w:rsidR="00DA0323" w:rsidRPr="00FC642A" w:rsidRDefault="00DA0323" w:rsidP="003717DD">
      <w:pPr>
        <w:spacing w:line="276" w:lineRule="auto"/>
        <w:jc w:val="both"/>
        <w:rPr>
          <w:rFonts w:asciiTheme="minorHAnsi" w:hAnsiTheme="minorHAnsi" w:cstheme="minorHAnsi"/>
        </w:rPr>
      </w:pPr>
      <w:r w:rsidRPr="00FC642A">
        <w:rPr>
          <w:rFonts w:asciiTheme="minorHAnsi" w:hAnsiTheme="minorHAnsi" w:cstheme="minorHAnsi"/>
        </w:rPr>
        <w:t xml:space="preserve">We will activate this emergency procedure in response to </w:t>
      </w:r>
      <w:r w:rsidR="00B05EBD">
        <w:rPr>
          <w:rFonts w:asciiTheme="minorHAnsi" w:hAnsiTheme="minorHAnsi" w:cstheme="minorHAnsi"/>
        </w:rPr>
        <w:t>several</w:t>
      </w:r>
      <w:r w:rsidRPr="00FC642A">
        <w:rPr>
          <w:rFonts w:asciiTheme="minorHAnsi" w:hAnsiTheme="minorHAnsi" w:cstheme="minorHAnsi"/>
        </w:rPr>
        <w:t xml:space="preserve"> situations, but some of the more typical might be:</w:t>
      </w:r>
    </w:p>
    <w:p w14:paraId="496B6747" w14:textId="77777777" w:rsidR="00DA0323" w:rsidRPr="00FC642A" w:rsidRDefault="00DA0323" w:rsidP="003717DD">
      <w:pPr>
        <w:pStyle w:val="ListParagraph"/>
        <w:numPr>
          <w:ilvl w:val="0"/>
          <w:numId w:val="101"/>
        </w:numPr>
        <w:spacing w:line="276" w:lineRule="auto"/>
        <w:jc w:val="both"/>
        <w:rPr>
          <w:rFonts w:asciiTheme="minorHAnsi" w:hAnsiTheme="minorHAnsi" w:cstheme="minorHAnsi"/>
        </w:rPr>
      </w:pPr>
      <w:r w:rsidRPr="00FC642A">
        <w:rPr>
          <w:rFonts w:asciiTheme="minorHAnsi" w:hAnsiTheme="minorHAnsi" w:cstheme="minorHAnsi"/>
        </w:rPr>
        <w:t>A report incident or disturbance in the local community (with potential to pose a risk to staff and children in the nursery)</w:t>
      </w:r>
    </w:p>
    <w:p w14:paraId="3865FA17" w14:textId="5DC18E36" w:rsidR="00DA0323" w:rsidRPr="00FC642A" w:rsidRDefault="00DA0323" w:rsidP="003717DD">
      <w:pPr>
        <w:pStyle w:val="ListParagraph"/>
        <w:numPr>
          <w:ilvl w:val="0"/>
          <w:numId w:val="101"/>
        </w:numPr>
        <w:spacing w:line="276" w:lineRule="auto"/>
        <w:jc w:val="both"/>
        <w:rPr>
          <w:rFonts w:asciiTheme="minorHAnsi" w:hAnsiTheme="minorHAnsi" w:cstheme="minorHAnsi"/>
        </w:rPr>
      </w:pPr>
      <w:r w:rsidRPr="00FC642A">
        <w:rPr>
          <w:rFonts w:asciiTheme="minorHAnsi" w:hAnsiTheme="minorHAnsi" w:cstheme="minorHAnsi"/>
        </w:rPr>
        <w:t xml:space="preserve">An intruder on the nursery site (with </w:t>
      </w:r>
      <w:r w:rsidR="00D32AFF">
        <w:rPr>
          <w:rFonts w:asciiTheme="minorHAnsi" w:hAnsiTheme="minorHAnsi" w:cstheme="minorHAnsi"/>
        </w:rPr>
        <w:t xml:space="preserve">the </w:t>
      </w:r>
      <w:r w:rsidRPr="00FC642A">
        <w:rPr>
          <w:rFonts w:asciiTheme="minorHAnsi" w:hAnsiTheme="minorHAnsi" w:cstheme="minorHAnsi"/>
        </w:rPr>
        <w:t xml:space="preserve">potential to pose a risk to staff and children in </w:t>
      </w:r>
      <w:r w:rsidR="00D32AFF">
        <w:rPr>
          <w:rFonts w:asciiTheme="minorHAnsi" w:hAnsiTheme="minorHAnsi" w:cstheme="minorHAnsi"/>
        </w:rPr>
        <w:t xml:space="preserve">the </w:t>
      </w:r>
      <w:r w:rsidRPr="00FC642A">
        <w:rPr>
          <w:rFonts w:asciiTheme="minorHAnsi" w:hAnsiTheme="minorHAnsi" w:cstheme="minorHAnsi"/>
        </w:rPr>
        <w:t>nursery)</w:t>
      </w:r>
    </w:p>
    <w:p w14:paraId="3B382264" w14:textId="0FABF8BC" w:rsidR="00DA0323" w:rsidRPr="00FC642A" w:rsidRDefault="00DA0323" w:rsidP="003717DD">
      <w:pPr>
        <w:pStyle w:val="ListParagraph"/>
        <w:numPr>
          <w:ilvl w:val="0"/>
          <w:numId w:val="101"/>
        </w:numPr>
        <w:spacing w:line="276" w:lineRule="auto"/>
        <w:jc w:val="both"/>
        <w:rPr>
          <w:rFonts w:asciiTheme="minorHAnsi" w:hAnsiTheme="minorHAnsi" w:cstheme="minorHAnsi"/>
        </w:rPr>
      </w:pPr>
      <w:r w:rsidRPr="00FC642A">
        <w:rPr>
          <w:rFonts w:asciiTheme="minorHAnsi" w:hAnsiTheme="minorHAnsi" w:cstheme="minorHAnsi"/>
        </w:rPr>
        <w:t xml:space="preserve">A warning </w:t>
      </w:r>
      <w:r w:rsidR="00682F72">
        <w:rPr>
          <w:rFonts w:asciiTheme="minorHAnsi" w:hAnsiTheme="minorHAnsi" w:cstheme="minorHAnsi"/>
        </w:rPr>
        <w:t xml:space="preserve">is </w:t>
      </w:r>
      <w:r w:rsidRPr="00FC642A">
        <w:rPr>
          <w:rFonts w:asciiTheme="minorHAnsi" w:hAnsiTheme="minorHAnsi" w:cstheme="minorHAnsi"/>
        </w:rPr>
        <w:t xml:space="preserve">being received regarding a </w:t>
      </w:r>
      <w:r w:rsidR="00682F72">
        <w:rPr>
          <w:rFonts w:asciiTheme="minorHAnsi" w:hAnsiTheme="minorHAnsi" w:cstheme="minorHAnsi"/>
        </w:rPr>
        <w:t xml:space="preserve">local </w:t>
      </w:r>
      <w:r w:rsidRPr="00FC642A">
        <w:rPr>
          <w:rFonts w:asciiTheme="minorHAnsi" w:hAnsiTheme="minorHAnsi" w:cstheme="minorHAnsi"/>
        </w:rPr>
        <w:t>risk of air pollution (smoke plumes, gas cloud</w:t>
      </w:r>
      <w:r w:rsidR="00D32AFF">
        <w:rPr>
          <w:rFonts w:asciiTheme="minorHAnsi" w:hAnsiTheme="minorHAnsi" w:cstheme="minorHAnsi"/>
        </w:rPr>
        <w:t>,</w:t>
      </w:r>
      <w:r w:rsidRPr="00FC642A">
        <w:rPr>
          <w:rFonts w:asciiTheme="minorHAnsi" w:hAnsiTheme="minorHAnsi" w:cstheme="minorHAnsi"/>
        </w:rPr>
        <w:t xml:space="preserve"> </w:t>
      </w:r>
      <w:proofErr w:type="spellStart"/>
      <w:r w:rsidRPr="00FC642A">
        <w:rPr>
          <w:rFonts w:asciiTheme="minorHAnsi" w:hAnsiTheme="minorHAnsi" w:cstheme="minorHAnsi"/>
        </w:rPr>
        <w:t>etc</w:t>
      </w:r>
      <w:proofErr w:type="spellEnd"/>
      <w:r w:rsidR="0094289C">
        <w:rPr>
          <w:rFonts w:asciiTheme="minorHAnsi" w:hAnsiTheme="minorHAnsi" w:cstheme="minorHAnsi"/>
        </w:rPr>
        <w:t>).</w:t>
      </w:r>
    </w:p>
    <w:p w14:paraId="0363828F" w14:textId="29629F6B" w:rsidR="0015655C" w:rsidRPr="00FC642A" w:rsidRDefault="00DA0323" w:rsidP="003717DD">
      <w:pPr>
        <w:pStyle w:val="ListParagraph"/>
        <w:numPr>
          <w:ilvl w:val="0"/>
          <w:numId w:val="101"/>
        </w:numPr>
        <w:spacing w:after="240" w:line="276" w:lineRule="auto"/>
        <w:jc w:val="both"/>
        <w:rPr>
          <w:rFonts w:asciiTheme="minorHAnsi" w:hAnsiTheme="minorHAnsi" w:cstheme="minorHAnsi"/>
        </w:rPr>
      </w:pPr>
      <w:r w:rsidRPr="00FC642A">
        <w:rPr>
          <w:rFonts w:asciiTheme="minorHAnsi" w:hAnsiTheme="minorHAnsi" w:cstheme="minorHAnsi"/>
        </w:rPr>
        <w:t xml:space="preserve">A major fire or explosion </w:t>
      </w:r>
      <w:r w:rsidR="00D32AFF">
        <w:rPr>
          <w:rFonts w:asciiTheme="minorHAnsi" w:hAnsiTheme="minorHAnsi" w:cstheme="minorHAnsi"/>
        </w:rPr>
        <w:t>near</w:t>
      </w:r>
      <w:r w:rsidRPr="00FC642A">
        <w:rPr>
          <w:rFonts w:asciiTheme="minorHAnsi" w:hAnsiTheme="minorHAnsi" w:cstheme="minorHAnsi"/>
        </w:rPr>
        <w:t xml:space="preserve"> the nursery – </w:t>
      </w:r>
      <w:proofErr w:type="gramStart"/>
      <w:r w:rsidRPr="00FC642A">
        <w:rPr>
          <w:rFonts w:asciiTheme="minorHAnsi" w:hAnsiTheme="minorHAnsi" w:cstheme="minorHAnsi"/>
        </w:rPr>
        <w:t>as long as</w:t>
      </w:r>
      <w:proofErr w:type="gramEnd"/>
      <w:r w:rsidRPr="00FC642A">
        <w:rPr>
          <w:rFonts w:asciiTheme="minorHAnsi" w:hAnsiTheme="minorHAnsi" w:cstheme="minorHAnsi"/>
        </w:rPr>
        <w:t xml:space="preserve"> staying in the premises </w:t>
      </w:r>
      <w:r w:rsidR="00B05EBD">
        <w:rPr>
          <w:rFonts w:asciiTheme="minorHAnsi" w:hAnsiTheme="minorHAnsi" w:cstheme="minorHAnsi"/>
        </w:rPr>
        <w:t xml:space="preserve">is safer </w:t>
      </w:r>
      <w:r w:rsidRPr="00FC642A">
        <w:rPr>
          <w:rFonts w:asciiTheme="minorHAnsi" w:hAnsiTheme="minorHAnsi" w:cstheme="minorHAnsi"/>
        </w:rPr>
        <w:t xml:space="preserve">than leaving. </w:t>
      </w:r>
    </w:p>
    <w:p w14:paraId="410E80B5" w14:textId="77777777" w:rsidR="0015655C" w:rsidRPr="00FC642A" w:rsidRDefault="00DA0323" w:rsidP="003717DD">
      <w:pPr>
        <w:spacing w:after="240" w:line="276" w:lineRule="auto"/>
        <w:jc w:val="both"/>
        <w:rPr>
          <w:rFonts w:asciiTheme="minorHAnsi" w:hAnsiTheme="minorHAnsi" w:cstheme="minorHAnsi"/>
          <w:b/>
        </w:rPr>
      </w:pPr>
      <w:r w:rsidRPr="00FC642A">
        <w:rPr>
          <w:rFonts w:asciiTheme="minorHAnsi" w:hAnsiTheme="minorHAnsi" w:cstheme="minorHAnsi"/>
          <w:b/>
        </w:rPr>
        <w:t>Procedure</w:t>
      </w:r>
    </w:p>
    <w:p w14:paraId="097CC8C2" w14:textId="717061B7" w:rsidR="00DA0323" w:rsidRPr="00FC642A" w:rsidRDefault="00DA0323" w:rsidP="003717DD">
      <w:pPr>
        <w:pStyle w:val="ListParagraph"/>
        <w:numPr>
          <w:ilvl w:val="0"/>
          <w:numId w:val="102"/>
        </w:numPr>
        <w:spacing w:line="276" w:lineRule="auto"/>
        <w:jc w:val="both"/>
        <w:rPr>
          <w:rFonts w:asciiTheme="minorHAnsi" w:hAnsiTheme="minorHAnsi" w:cstheme="minorHAnsi"/>
        </w:rPr>
      </w:pPr>
      <w:r w:rsidRPr="00FC642A">
        <w:rPr>
          <w:rFonts w:asciiTheme="minorHAnsi" w:hAnsiTheme="minorHAnsi" w:cstheme="minorHAnsi"/>
        </w:rPr>
        <w:t>All individuals (including children) will remain in the</w:t>
      </w:r>
      <w:r w:rsidR="000D6143">
        <w:rPr>
          <w:rFonts w:asciiTheme="minorHAnsi" w:hAnsiTheme="minorHAnsi" w:cstheme="minorHAnsi"/>
        </w:rPr>
        <w:t>ir</w:t>
      </w:r>
      <w:r w:rsidRPr="00FC642A">
        <w:rPr>
          <w:rFonts w:asciiTheme="minorHAnsi" w:hAnsiTheme="minorHAnsi" w:cstheme="minorHAnsi"/>
        </w:rPr>
        <w:t xml:space="preserve"> </w:t>
      </w:r>
      <w:r w:rsidR="000D6143">
        <w:rPr>
          <w:rFonts w:asciiTheme="minorHAnsi" w:hAnsiTheme="minorHAnsi" w:cstheme="minorHAnsi"/>
        </w:rPr>
        <w:t>current</w:t>
      </w:r>
      <w:r w:rsidRPr="00FC642A">
        <w:rPr>
          <w:rFonts w:asciiTheme="minorHAnsi" w:hAnsiTheme="minorHAnsi" w:cstheme="minorHAnsi"/>
        </w:rPr>
        <w:t xml:space="preserve"> </w:t>
      </w:r>
      <w:r w:rsidR="000D6143">
        <w:rPr>
          <w:rFonts w:asciiTheme="minorHAnsi" w:hAnsiTheme="minorHAnsi" w:cstheme="minorHAnsi"/>
        </w:rPr>
        <w:t>locatio</w:t>
      </w:r>
      <w:r w:rsidRPr="00FC642A">
        <w:rPr>
          <w:rFonts w:asciiTheme="minorHAnsi" w:hAnsiTheme="minorHAnsi" w:cstheme="minorHAnsi"/>
        </w:rPr>
        <w:t xml:space="preserve">n if </w:t>
      </w:r>
      <w:r w:rsidR="00D32AFF">
        <w:rPr>
          <w:rFonts w:asciiTheme="minorHAnsi" w:hAnsiTheme="minorHAnsi" w:cstheme="minorHAnsi"/>
        </w:rPr>
        <w:t xml:space="preserve">it is </w:t>
      </w:r>
      <w:r w:rsidRPr="00FC642A">
        <w:rPr>
          <w:rFonts w:asciiTheme="minorHAnsi" w:hAnsiTheme="minorHAnsi" w:cstheme="minorHAnsi"/>
        </w:rPr>
        <w:t xml:space="preserve">safe to do so. If the children are outside, staff </w:t>
      </w:r>
      <w:r w:rsidR="000D6143">
        <w:rPr>
          <w:rFonts w:asciiTheme="minorHAnsi" w:hAnsiTheme="minorHAnsi" w:cstheme="minorHAnsi"/>
        </w:rPr>
        <w:t>will</w:t>
      </w:r>
      <w:r w:rsidRPr="00FC642A">
        <w:rPr>
          <w:rFonts w:asciiTheme="minorHAnsi" w:hAnsiTheme="minorHAnsi" w:cstheme="minorHAnsi"/>
        </w:rPr>
        <w:t xml:space="preserve"> promptly and calmly direct </w:t>
      </w:r>
      <w:r w:rsidR="000D6143">
        <w:rPr>
          <w:rFonts w:asciiTheme="minorHAnsi" w:hAnsiTheme="minorHAnsi" w:cstheme="minorHAnsi"/>
        </w:rPr>
        <w:t>them</w:t>
      </w:r>
      <w:r w:rsidRPr="00FC642A">
        <w:rPr>
          <w:rFonts w:asciiTheme="minorHAnsi" w:hAnsiTheme="minorHAnsi" w:cstheme="minorHAnsi"/>
        </w:rPr>
        <w:t xml:space="preserve"> into the building if this will not endanger them. Staff will</w:t>
      </w:r>
      <w:r w:rsidR="000D6143">
        <w:rPr>
          <w:rFonts w:asciiTheme="minorHAnsi" w:hAnsiTheme="minorHAnsi" w:cstheme="minorHAnsi"/>
        </w:rPr>
        <w:t xml:space="preserve"> also</w:t>
      </w:r>
      <w:r w:rsidRPr="00FC642A">
        <w:rPr>
          <w:rFonts w:asciiTheme="minorHAnsi" w:hAnsiTheme="minorHAnsi" w:cstheme="minorHAnsi"/>
        </w:rPr>
        <w:t xml:space="preserve"> make efforts to close and lock doors wherever </w:t>
      </w:r>
      <w:r w:rsidR="00D32AFF">
        <w:rPr>
          <w:rFonts w:asciiTheme="minorHAnsi" w:hAnsiTheme="minorHAnsi" w:cstheme="minorHAnsi"/>
        </w:rPr>
        <w:t xml:space="preserve">it is </w:t>
      </w:r>
      <w:r w:rsidRPr="00FC642A">
        <w:rPr>
          <w:rFonts w:asciiTheme="minorHAnsi" w:hAnsiTheme="minorHAnsi" w:cstheme="minorHAnsi"/>
        </w:rPr>
        <w:t xml:space="preserve">safe to do so. </w:t>
      </w:r>
    </w:p>
    <w:p w14:paraId="4FFA0DC8" w14:textId="1A543710" w:rsidR="00DA0323" w:rsidRPr="00FC642A" w:rsidRDefault="00DA0323" w:rsidP="003717DD">
      <w:pPr>
        <w:pStyle w:val="ListParagraph"/>
        <w:numPr>
          <w:ilvl w:val="0"/>
          <w:numId w:val="102"/>
        </w:numPr>
        <w:spacing w:line="276" w:lineRule="auto"/>
        <w:jc w:val="both"/>
        <w:rPr>
          <w:rFonts w:asciiTheme="minorHAnsi" w:hAnsiTheme="minorHAnsi" w:cstheme="minorHAnsi"/>
        </w:rPr>
      </w:pPr>
      <w:r w:rsidRPr="00FC642A">
        <w:rPr>
          <w:rFonts w:asciiTheme="minorHAnsi" w:hAnsiTheme="minorHAnsi" w:cstheme="minorHAnsi"/>
        </w:rPr>
        <w:t xml:space="preserve">All individuals will </w:t>
      </w:r>
      <w:r w:rsidR="00D32AFF">
        <w:rPr>
          <w:rFonts w:asciiTheme="minorHAnsi" w:hAnsiTheme="minorHAnsi" w:cstheme="minorHAnsi"/>
        </w:rPr>
        <w:t>stay</w:t>
      </w:r>
      <w:r w:rsidRPr="00FC642A">
        <w:rPr>
          <w:rFonts w:asciiTheme="minorHAnsi" w:hAnsiTheme="minorHAnsi" w:cstheme="minorHAnsi"/>
        </w:rPr>
        <w:t xml:space="preserve"> away from the windows and doors</w:t>
      </w:r>
      <w:r w:rsidR="00D32AFF">
        <w:rPr>
          <w:rFonts w:asciiTheme="minorHAnsi" w:hAnsiTheme="minorHAnsi" w:cstheme="minorHAnsi"/>
        </w:rPr>
        <w:t>,</w:t>
      </w:r>
      <w:r w:rsidRPr="00FC642A">
        <w:rPr>
          <w:rFonts w:asciiTheme="minorHAnsi" w:hAnsiTheme="minorHAnsi" w:cstheme="minorHAnsi"/>
        </w:rPr>
        <w:t xml:space="preserve"> and children will be in the </w:t>
      </w:r>
      <w:proofErr w:type="spellStart"/>
      <w:r w:rsidRPr="00FC642A">
        <w:rPr>
          <w:rFonts w:asciiTheme="minorHAnsi" w:hAnsiTheme="minorHAnsi" w:cstheme="minorHAnsi"/>
        </w:rPr>
        <w:t>centre</w:t>
      </w:r>
      <w:proofErr w:type="spellEnd"/>
      <w:r w:rsidRPr="00FC642A">
        <w:rPr>
          <w:rFonts w:asciiTheme="minorHAnsi" w:hAnsiTheme="minorHAnsi" w:cstheme="minorHAnsi"/>
        </w:rPr>
        <w:t xml:space="preserve"> of the room so they are not placed at risk </w:t>
      </w:r>
      <w:r w:rsidR="00D32AFF">
        <w:rPr>
          <w:rFonts w:asciiTheme="minorHAnsi" w:hAnsiTheme="minorHAnsi" w:cstheme="minorHAnsi"/>
        </w:rPr>
        <w:t>and</w:t>
      </w:r>
      <w:r w:rsidRPr="00FC642A">
        <w:rPr>
          <w:rFonts w:asciiTheme="minorHAnsi" w:hAnsiTheme="minorHAnsi" w:cstheme="minorHAnsi"/>
        </w:rPr>
        <w:t xml:space="preserve"> </w:t>
      </w:r>
      <w:r w:rsidR="00D32AFF">
        <w:rPr>
          <w:rFonts w:asciiTheme="minorHAnsi" w:hAnsiTheme="minorHAnsi" w:cstheme="minorHAnsi"/>
        </w:rPr>
        <w:t>can</w:t>
      </w:r>
      <w:r w:rsidRPr="00FC642A">
        <w:rPr>
          <w:rFonts w:asciiTheme="minorHAnsi" w:hAnsiTheme="minorHAnsi" w:cstheme="minorHAnsi"/>
        </w:rPr>
        <w:t xml:space="preserve"> see any situation developing outside.</w:t>
      </w:r>
    </w:p>
    <w:p w14:paraId="47B41380" w14:textId="513AC6EB" w:rsidR="00DA0323" w:rsidRPr="00FC642A" w:rsidRDefault="000D6143" w:rsidP="003717DD">
      <w:pPr>
        <w:pStyle w:val="ListParagraph"/>
        <w:numPr>
          <w:ilvl w:val="0"/>
          <w:numId w:val="102"/>
        </w:numPr>
        <w:spacing w:line="276" w:lineRule="auto"/>
        <w:jc w:val="both"/>
        <w:rPr>
          <w:rFonts w:asciiTheme="minorHAnsi" w:hAnsiTheme="minorHAnsi" w:cstheme="minorHAnsi"/>
        </w:rPr>
      </w:pPr>
      <w:r>
        <w:rPr>
          <w:rFonts w:asciiTheme="minorHAnsi" w:hAnsiTheme="minorHAnsi" w:cstheme="minorHAnsi"/>
          <w:lang w:val="en-GB"/>
        </w:rPr>
        <w:t>The m</w:t>
      </w:r>
      <w:r w:rsidR="00B30235" w:rsidRPr="00FC642A">
        <w:rPr>
          <w:rFonts w:asciiTheme="minorHAnsi" w:hAnsiTheme="minorHAnsi" w:cstheme="minorHAnsi"/>
          <w:lang w:val="en-GB"/>
        </w:rPr>
        <w:t>anager</w:t>
      </w:r>
      <w:r w:rsidR="00F049AD">
        <w:rPr>
          <w:rFonts w:asciiTheme="minorHAnsi" w:hAnsiTheme="minorHAnsi" w:cstheme="minorHAnsi"/>
          <w:lang w:val="en-GB"/>
        </w:rPr>
        <w:t xml:space="preserve"> or D</w:t>
      </w:r>
      <w:r w:rsidR="00B30235" w:rsidRPr="00FC642A">
        <w:rPr>
          <w:rFonts w:asciiTheme="minorHAnsi" w:hAnsiTheme="minorHAnsi" w:cstheme="minorHAnsi"/>
          <w:lang w:val="en-GB"/>
        </w:rPr>
        <w:t xml:space="preserve">eputy </w:t>
      </w:r>
      <w:r w:rsidR="00F049AD">
        <w:rPr>
          <w:rFonts w:asciiTheme="minorHAnsi" w:hAnsiTheme="minorHAnsi" w:cstheme="minorHAnsi"/>
          <w:lang w:val="en-GB"/>
        </w:rPr>
        <w:t>M</w:t>
      </w:r>
      <w:r w:rsidR="00B30235" w:rsidRPr="00FC642A">
        <w:rPr>
          <w:rFonts w:asciiTheme="minorHAnsi" w:hAnsiTheme="minorHAnsi" w:cstheme="minorHAnsi"/>
          <w:lang w:val="en-GB"/>
        </w:rPr>
        <w:t>anager</w:t>
      </w:r>
      <w:r w:rsidR="00B30235" w:rsidRPr="00FC642A">
        <w:rPr>
          <w:rFonts w:asciiTheme="minorHAnsi" w:hAnsiTheme="minorHAnsi" w:cstheme="minorHAnsi"/>
        </w:rPr>
        <w:t xml:space="preserve"> </w:t>
      </w:r>
      <w:r w:rsidR="00DA0323" w:rsidRPr="00FC642A">
        <w:rPr>
          <w:rFonts w:asciiTheme="minorHAnsi" w:hAnsiTheme="minorHAnsi" w:cstheme="minorHAnsi"/>
        </w:rPr>
        <w:t xml:space="preserve">will ensure all children, staff and visitors are accounted for and safe before returning to the office area to keep up to date with the current situation via updates. </w:t>
      </w:r>
    </w:p>
    <w:p w14:paraId="3257F964" w14:textId="55623A7F" w:rsidR="00DA0323" w:rsidRPr="00FC642A" w:rsidRDefault="000D6143" w:rsidP="003717DD">
      <w:pPr>
        <w:pStyle w:val="ListParagraph"/>
        <w:numPr>
          <w:ilvl w:val="0"/>
          <w:numId w:val="102"/>
        </w:numPr>
        <w:spacing w:line="276" w:lineRule="auto"/>
        <w:jc w:val="both"/>
        <w:rPr>
          <w:rFonts w:asciiTheme="minorHAnsi" w:hAnsiTheme="minorHAnsi" w:cstheme="minorHAnsi"/>
        </w:rPr>
      </w:pPr>
      <w:r>
        <w:rPr>
          <w:rFonts w:asciiTheme="minorHAnsi" w:hAnsiTheme="minorHAnsi" w:cstheme="minorHAnsi"/>
          <w:lang w:val="en-GB"/>
        </w:rPr>
        <w:t>The m</w:t>
      </w:r>
      <w:r w:rsidR="00B30235" w:rsidRPr="00FC642A">
        <w:rPr>
          <w:rFonts w:asciiTheme="minorHAnsi" w:hAnsiTheme="minorHAnsi" w:cstheme="minorHAnsi"/>
          <w:lang w:val="en-GB"/>
        </w:rPr>
        <w:t>anager</w:t>
      </w:r>
      <w:r w:rsidR="00F049AD">
        <w:rPr>
          <w:rFonts w:asciiTheme="minorHAnsi" w:hAnsiTheme="minorHAnsi" w:cstheme="minorHAnsi"/>
          <w:lang w:val="en-GB"/>
        </w:rPr>
        <w:t xml:space="preserve"> or D</w:t>
      </w:r>
      <w:r w:rsidR="00B30235" w:rsidRPr="00FC642A">
        <w:rPr>
          <w:rFonts w:asciiTheme="minorHAnsi" w:hAnsiTheme="minorHAnsi" w:cstheme="minorHAnsi"/>
          <w:lang w:val="en-GB"/>
        </w:rPr>
        <w:t xml:space="preserve">eputy </w:t>
      </w:r>
      <w:r w:rsidR="00F049AD">
        <w:rPr>
          <w:rFonts w:asciiTheme="minorHAnsi" w:hAnsiTheme="minorHAnsi" w:cstheme="minorHAnsi"/>
          <w:lang w:val="en-GB"/>
        </w:rPr>
        <w:t>M</w:t>
      </w:r>
      <w:r w:rsidR="00B30235" w:rsidRPr="00FC642A">
        <w:rPr>
          <w:rFonts w:asciiTheme="minorHAnsi" w:hAnsiTheme="minorHAnsi" w:cstheme="minorHAnsi"/>
          <w:lang w:val="en-GB"/>
        </w:rPr>
        <w:t>anager</w:t>
      </w:r>
      <w:r w:rsidR="00B30235" w:rsidRPr="00FC642A">
        <w:rPr>
          <w:rFonts w:asciiTheme="minorHAnsi" w:hAnsiTheme="minorHAnsi" w:cstheme="minorHAnsi"/>
        </w:rPr>
        <w:t xml:space="preserve"> </w:t>
      </w:r>
      <w:r w:rsidR="00DA0323" w:rsidRPr="00FC642A">
        <w:rPr>
          <w:rFonts w:asciiTheme="minorHAnsi" w:hAnsiTheme="minorHAnsi" w:cstheme="minorHAnsi"/>
        </w:rPr>
        <w:t xml:space="preserve">will manage the situation </w:t>
      </w:r>
      <w:r>
        <w:rPr>
          <w:rFonts w:asciiTheme="minorHAnsi" w:hAnsiTheme="minorHAnsi" w:cstheme="minorHAnsi"/>
        </w:rPr>
        <w:t>based</w:t>
      </w:r>
      <w:r w:rsidR="00DA0323" w:rsidRPr="00FC642A">
        <w:rPr>
          <w:rFonts w:asciiTheme="minorHAnsi" w:hAnsiTheme="minorHAnsi" w:cstheme="minorHAnsi"/>
        </w:rPr>
        <w:t xml:space="preserve"> on the situation and the information available. If the nursery is in immediate danger of an intruder, the police will be called </w:t>
      </w:r>
      <w:r w:rsidR="00B05EBD">
        <w:rPr>
          <w:rFonts w:asciiTheme="minorHAnsi" w:hAnsiTheme="minorHAnsi" w:cstheme="minorHAnsi"/>
        </w:rPr>
        <w:t>urgentl</w:t>
      </w:r>
      <w:r w:rsidR="00DA0323" w:rsidRPr="00FC642A">
        <w:rPr>
          <w:rFonts w:asciiTheme="minorHAnsi" w:hAnsiTheme="minorHAnsi" w:cstheme="minorHAnsi"/>
        </w:rPr>
        <w:t xml:space="preserve">y. In other cases where the police or local area authority </w:t>
      </w:r>
      <w:r>
        <w:rPr>
          <w:rFonts w:asciiTheme="minorHAnsi" w:hAnsiTheme="minorHAnsi" w:cstheme="minorHAnsi"/>
        </w:rPr>
        <w:t>has alerted the nursery,</w:t>
      </w:r>
      <w:r w:rsidR="00DA0323" w:rsidRPr="00FC642A">
        <w:rPr>
          <w:rFonts w:asciiTheme="minorHAnsi" w:hAnsiTheme="minorHAnsi" w:cstheme="minorHAnsi"/>
        </w:rPr>
        <w:t xml:space="preserve"> the nursery will await further instructions.</w:t>
      </w:r>
    </w:p>
    <w:p w14:paraId="129A1B95" w14:textId="51CD9EB0" w:rsidR="00DA0323" w:rsidRPr="00FC642A" w:rsidRDefault="00DA0323" w:rsidP="003717DD">
      <w:pPr>
        <w:pStyle w:val="ListParagraph"/>
        <w:numPr>
          <w:ilvl w:val="0"/>
          <w:numId w:val="102"/>
        </w:numPr>
        <w:spacing w:line="276" w:lineRule="auto"/>
        <w:jc w:val="both"/>
        <w:rPr>
          <w:rFonts w:asciiTheme="minorHAnsi" w:hAnsiTheme="minorHAnsi" w:cstheme="minorHAnsi"/>
        </w:rPr>
      </w:pPr>
      <w:r w:rsidRPr="00FC642A">
        <w:rPr>
          <w:rFonts w:asciiTheme="minorHAnsi" w:hAnsiTheme="minorHAnsi" w:cstheme="minorHAnsi"/>
        </w:rPr>
        <w:t xml:space="preserve">Once </w:t>
      </w:r>
      <w:r w:rsidR="000D6143">
        <w:rPr>
          <w:rFonts w:asciiTheme="minorHAnsi" w:hAnsiTheme="minorHAnsi" w:cstheme="minorHAnsi"/>
        </w:rPr>
        <w:t>the</w:t>
      </w:r>
      <w:r w:rsidRPr="00FC642A">
        <w:rPr>
          <w:rFonts w:asciiTheme="minorHAnsi" w:hAnsiTheme="minorHAnsi" w:cstheme="minorHAnsi"/>
        </w:rPr>
        <w:t xml:space="preserve"> </w:t>
      </w:r>
      <w:r w:rsidR="000D6143">
        <w:rPr>
          <w:rFonts w:asciiTheme="minorHAnsi" w:hAnsiTheme="minorHAnsi" w:cstheme="minorHAnsi"/>
        </w:rPr>
        <w:t>all-</w:t>
      </w:r>
      <w:r w:rsidRPr="00FC642A">
        <w:rPr>
          <w:rFonts w:asciiTheme="minorHAnsi" w:hAnsiTheme="minorHAnsi" w:cstheme="minorHAnsi"/>
        </w:rPr>
        <w:t>clear has been given externally</w:t>
      </w:r>
      <w:r w:rsidR="000D6143">
        <w:rPr>
          <w:rFonts w:asciiTheme="minorHAnsi" w:hAnsiTheme="minorHAnsi" w:cstheme="minorHAnsi"/>
        </w:rPr>
        <w:t>, the</w:t>
      </w:r>
      <w:r w:rsidRPr="00FC642A">
        <w:rPr>
          <w:rFonts w:asciiTheme="minorHAnsi" w:hAnsiTheme="minorHAnsi" w:cstheme="minorHAnsi"/>
        </w:rPr>
        <w:t xml:space="preserve"> </w:t>
      </w:r>
      <w:r w:rsidR="00B30235" w:rsidRPr="00FC642A">
        <w:rPr>
          <w:rFonts w:asciiTheme="minorHAnsi" w:hAnsiTheme="minorHAnsi" w:cstheme="minorHAnsi"/>
          <w:lang w:val="en-GB"/>
        </w:rPr>
        <w:t>Manager</w:t>
      </w:r>
      <w:r w:rsidR="00F049AD">
        <w:rPr>
          <w:rFonts w:asciiTheme="minorHAnsi" w:hAnsiTheme="minorHAnsi" w:cstheme="minorHAnsi"/>
          <w:lang w:val="en-GB"/>
        </w:rPr>
        <w:t xml:space="preserve"> or D</w:t>
      </w:r>
      <w:r w:rsidR="00B30235" w:rsidRPr="00FC642A">
        <w:rPr>
          <w:rFonts w:asciiTheme="minorHAnsi" w:hAnsiTheme="minorHAnsi" w:cstheme="minorHAnsi"/>
          <w:lang w:val="en-GB"/>
        </w:rPr>
        <w:t>eputy manager</w:t>
      </w:r>
      <w:r w:rsidR="00B30235" w:rsidRPr="00FC642A">
        <w:rPr>
          <w:rFonts w:asciiTheme="minorHAnsi" w:hAnsiTheme="minorHAnsi" w:cstheme="minorHAnsi"/>
        </w:rPr>
        <w:t xml:space="preserve"> </w:t>
      </w:r>
      <w:r w:rsidRPr="00FC642A">
        <w:rPr>
          <w:rFonts w:asciiTheme="minorHAnsi" w:hAnsiTheme="minorHAnsi" w:cstheme="minorHAnsi"/>
        </w:rPr>
        <w:t>will issue the all</w:t>
      </w:r>
      <w:r w:rsidR="000D6143">
        <w:rPr>
          <w:rFonts w:asciiTheme="minorHAnsi" w:hAnsiTheme="minorHAnsi" w:cstheme="minorHAnsi"/>
        </w:rPr>
        <w:t>-</w:t>
      </w:r>
      <w:r w:rsidRPr="00FC642A">
        <w:rPr>
          <w:rFonts w:asciiTheme="minorHAnsi" w:hAnsiTheme="minorHAnsi" w:cstheme="minorHAnsi"/>
        </w:rPr>
        <w:t>clear internally. After this time</w:t>
      </w:r>
      <w:r w:rsidR="000D6143">
        <w:rPr>
          <w:rFonts w:asciiTheme="minorHAnsi" w:hAnsiTheme="minorHAnsi" w:cstheme="minorHAnsi"/>
        </w:rPr>
        <w:t>,</w:t>
      </w:r>
      <w:r w:rsidRPr="00FC642A">
        <w:rPr>
          <w:rFonts w:asciiTheme="minorHAnsi" w:hAnsiTheme="minorHAnsi" w:cstheme="minorHAnsi"/>
        </w:rPr>
        <w:t xml:space="preserve"> the staff will try to return to normal practice </w:t>
      </w:r>
      <w:r w:rsidR="000D6143">
        <w:rPr>
          <w:rFonts w:asciiTheme="minorHAnsi" w:hAnsiTheme="minorHAnsi" w:cstheme="minorHAnsi"/>
        </w:rPr>
        <w:t>s</w:t>
      </w:r>
      <w:r w:rsidRPr="00FC642A">
        <w:rPr>
          <w:rFonts w:asciiTheme="minorHAnsi" w:hAnsiTheme="minorHAnsi" w:cstheme="minorHAnsi"/>
        </w:rPr>
        <w:t xml:space="preserve">o </w:t>
      </w:r>
      <w:r w:rsidR="000D6143">
        <w:rPr>
          <w:rFonts w:asciiTheme="minorHAnsi" w:hAnsiTheme="minorHAnsi" w:cstheme="minorHAnsi"/>
        </w:rPr>
        <w:t>that</w:t>
      </w:r>
      <w:r w:rsidRPr="00FC642A">
        <w:rPr>
          <w:rFonts w:asciiTheme="minorHAnsi" w:hAnsiTheme="minorHAnsi" w:cstheme="minorHAnsi"/>
        </w:rPr>
        <w:t xml:space="preserve"> the children </w:t>
      </w:r>
      <w:r w:rsidR="000D6143">
        <w:rPr>
          <w:rFonts w:asciiTheme="minorHAnsi" w:hAnsiTheme="minorHAnsi" w:cstheme="minorHAnsi"/>
        </w:rPr>
        <w:t>are</w:t>
      </w:r>
      <w:r w:rsidRPr="00FC642A">
        <w:rPr>
          <w:rFonts w:asciiTheme="minorHAnsi" w:hAnsiTheme="minorHAnsi" w:cstheme="minorHAnsi"/>
        </w:rPr>
        <w:t xml:space="preserve"> </w:t>
      </w:r>
      <w:r w:rsidR="000D6143">
        <w:rPr>
          <w:rFonts w:asciiTheme="minorHAnsi" w:hAnsiTheme="minorHAnsi" w:cstheme="minorHAnsi"/>
        </w:rPr>
        <w:t>not</w:t>
      </w:r>
      <w:r w:rsidRPr="00FC642A">
        <w:rPr>
          <w:rFonts w:asciiTheme="minorHAnsi" w:hAnsiTheme="minorHAnsi" w:cstheme="minorHAnsi"/>
        </w:rPr>
        <w:t xml:space="preserve"> disrupted or upset by the events. </w:t>
      </w:r>
    </w:p>
    <w:p w14:paraId="7280E92B" w14:textId="762FEE3A" w:rsidR="00DA0323" w:rsidRPr="00FC642A" w:rsidRDefault="00DA0323" w:rsidP="003717DD">
      <w:pPr>
        <w:pStyle w:val="ListParagraph"/>
        <w:numPr>
          <w:ilvl w:val="0"/>
          <w:numId w:val="102"/>
        </w:numPr>
        <w:spacing w:line="276" w:lineRule="auto"/>
        <w:jc w:val="both"/>
        <w:rPr>
          <w:rFonts w:asciiTheme="minorHAnsi" w:hAnsiTheme="minorHAnsi" w:cstheme="minorHAnsi"/>
        </w:rPr>
      </w:pPr>
      <w:r w:rsidRPr="00FC642A">
        <w:rPr>
          <w:rFonts w:asciiTheme="minorHAnsi" w:hAnsiTheme="minorHAnsi" w:cstheme="minorHAnsi"/>
        </w:rPr>
        <w:t xml:space="preserve">Any children showing worries or concerns will have </w:t>
      </w:r>
      <w:r w:rsidR="000D6143">
        <w:rPr>
          <w:rFonts w:asciiTheme="minorHAnsi" w:hAnsiTheme="minorHAnsi" w:cstheme="minorHAnsi"/>
        </w:rPr>
        <w:t>a</w:t>
      </w:r>
      <w:r w:rsidRPr="00FC642A">
        <w:rPr>
          <w:rFonts w:asciiTheme="minorHAnsi" w:hAnsiTheme="minorHAnsi" w:cstheme="minorHAnsi"/>
        </w:rPr>
        <w:t xml:space="preserve"> </w:t>
      </w:r>
      <w:r w:rsidR="000D6143">
        <w:rPr>
          <w:rFonts w:asciiTheme="minorHAnsi" w:hAnsiTheme="minorHAnsi" w:cstheme="minorHAnsi"/>
        </w:rPr>
        <w:t>one-on-one</w:t>
      </w:r>
      <w:r w:rsidRPr="00FC642A">
        <w:rPr>
          <w:rFonts w:asciiTheme="minorHAnsi" w:hAnsiTheme="minorHAnsi" w:cstheme="minorHAnsi"/>
        </w:rPr>
        <w:t xml:space="preserve"> </w:t>
      </w:r>
      <w:r w:rsidR="000D6143">
        <w:rPr>
          <w:rFonts w:asciiTheme="minorHAnsi" w:hAnsiTheme="minorHAnsi" w:cstheme="minorHAnsi"/>
        </w:rPr>
        <w:t>meeting</w:t>
      </w:r>
      <w:r w:rsidRPr="00FC642A">
        <w:rPr>
          <w:rFonts w:asciiTheme="minorHAnsi" w:hAnsiTheme="minorHAnsi" w:cstheme="minorHAnsi"/>
        </w:rPr>
        <w:t xml:space="preserve"> with their key person to </w:t>
      </w:r>
      <w:r w:rsidR="000D6143">
        <w:rPr>
          <w:rFonts w:asciiTheme="minorHAnsi" w:hAnsiTheme="minorHAnsi" w:cstheme="minorHAnsi"/>
        </w:rPr>
        <w:t>discuss</w:t>
      </w:r>
      <w:r w:rsidRPr="00FC642A">
        <w:rPr>
          <w:rFonts w:asciiTheme="minorHAnsi" w:hAnsiTheme="minorHAnsi" w:cstheme="minorHAnsi"/>
        </w:rPr>
        <w:t xml:space="preserve"> the</w:t>
      </w:r>
      <w:r w:rsidR="000D6143">
        <w:rPr>
          <w:rFonts w:asciiTheme="minorHAnsi" w:hAnsiTheme="minorHAnsi" w:cstheme="minorHAnsi"/>
        </w:rPr>
        <w:t>m</w:t>
      </w:r>
      <w:r w:rsidRPr="00FC642A">
        <w:rPr>
          <w:rFonts w:asciiTheme="minorHAnsi" w:hAnsiTheme="minorHAnsi" w:cstheme="minorHAnsi"/>
        </w:rPr>
        <w:t xml:space="preserve">. </w:t>
      </w:r>
    </w:p>
    <w:p w14:paraId="15409EE3" w14:textId="63B26263" w:rsidR="00DA0323" w:rsidRPr="00FC642A" w:rsidRDefault="00DA0323" w:rsidP="003717DD">
      <w:pPr>
        <w:pStyle w:val="ListParagraph"/>
        <w:numPr>
          <w:ilvl w:val="0"/>
          <w:numId w:val="102"/>
        </w:numPr>
        <w:spacing w:line="276" w:lineRule="auto"/>
        <w:jc w:val="both"/>
        <w:rPr>
          <w:rFonts w:asciiTheme="minorHAnsi" w:hAnsiTheme="minorHAnsi" w:cstheme="minorHAnsi"/>
        </w:rPr>
      </w:pPr>
      <w:r w:rsidRPr="00FC642A">
        <w:rPr>
          <w:rFonts w:asciiTheme="minorHAnsi" w:hAnsiTheme="minorHAnsi" w:cstheme="minorHAnsi"/>
        </w:rPr>
        <w:t>Parents will be informed about the situation a</w:t>
      </w:r>
      <w:r w:rsidR="000D6143">
        <w:rPr>
          <w:rFonts w:asciiTheme="minorHAnsi" w:hAnsiTheme="minorHAnsi" w:cstheme="minorHAnsi"/>
        </w:rPr>
        <w:t>s</w:t>
      </w:r>
      <w:r w:rsidRPr="00FC642A">
        <w:rPr>
          <w:rFonts w:asciiTheme="minorHAnsi" w:hAnsiTheme="minorHAnsi" w:cstheme="minorHAnsi"/>
        </w:rPr>
        <w:t xml:space="preserve"> </w:t>
      </w:r>
      <w:r w:rsidR="000D6143">
        <w:rPr>
          <w:rFonts w:asciiTheme="minorHAnsi" w:hAnsiTheme="minorHAnsi" w:cstheme="minorHAnsi"/>
        </w:rPr>
        <w:t>soon</w:t>
      </w:r>
      <w:r w:rsidRPr="00FC642A">
        <w:rPr>
          <w:rFonts w:asciiTheme="minorHAnsi" w:hAnsiTheme="minorHAnsi" w:cstheme="minorHAnsi"/>
        </w:rPr>
        <w:t xml:space="preserve"> </w:t>
      </w:r>
      <w:r w:rsidR="000D6143">
        <w:rPr>
          <w:rFonts w:asciiTheme="minorHAnsi" w:hAnsiTheme="minorHAnsi" w:cstheme="minorHAnsi"/>
        </w:rPr>
        <w:t>as</w:t>
      </w:r>
      <w:r w:rsidRPr="00FC642A">
        <w:rPr>
          <w:rFonts w:asciiTheme="minorHAnsi" w:hAnsiTheme="minorHAnsi" w:cstheme="minorHAnsi"/>
        </w:rPr>
        <w:t xml:space="preserve"> </w:t>
      </w:r>
      <w:r w:rsidR="000D6143">
        <w:rPr>
          <w:rFonts w:asciiTheme="minorHAnsi" w:hAnsiTheme="minorHAnsi" w:cstheme="minorHAnsi"/>
        </w:rPr>
        <w:t>possible</w:t>
      </w:r>
      <w:r w:rsidRPr="00FC642A">
        <w:rPr>
          <w:rFonts w:asciiTheme="minorHAnsi" w:hAnsiTheme="minorHAnsi" w:cstheme="minorHAnsi"/>
        </w:rPr>
        <w:t xml:space="preserve"> and will be updated when information changes. </w:t>
      </w:r>
    </w:p>
    <w:p w14:paraId="6DA1DB69" w14:textId="17E96B89" w:rsidR="00031DF9" w:rsidRPr="00FC642A" w:rsidRDefault="00DA0323" w:rsidP="003717DD">
      <w:pPr>
        <w:pStyle w:val="ListParagraph"/>
        <w:numPr>
          <w:ilvl w:val="0"/>
          <w:numId w:val="102"/>
        </w:numPr>
        <w:spacing w:line="276" w:lineRule="auto"/>
        <w:jc w:val="both"/>
        <w:rPr>
          <w:rFonts w:asciiTheme="minorHAnsi" w:hAnsiTheme="minorHAnsi" w:cstheme="minorHAnsi"/>
        </w:rPr>
      </w:pPr>
      <w:r w:rsidRPr="00FC642A">
        <w:rPr>
          <w:rFonts w:asciiTheme="minorHAnsi" w:hAnsiTheme="minorHAnsi" w:cstheme="minorHAnsi"/>
        </w:rPr>
        <w:lastRenderedPageBreak/>
        <w:t>A</w:t>
      </w:r>
      <w:r w:rsidR="00B05EBD">
        <w:rPr>
          <w:rFonts w:asciiTheme="minorHAnsi" w:hAnsiTheme="minorHAnsi" w:cstheme="minorHAnsi"/>
        </w:rPr>
        <w:t>fter the event, a</w:t>
      </w:r>
      <w:r w:rsidRPr="00FC642A">
        <w:rPr>
          <w:rFonts w:asciiTheme="minorHAnsi" w:hAnsiTheme="minorHAnsi" w:cstheme="minorHAnsi"/>
        </w:rPr>
        <w:t xml:space="preserve"> post-incident evaluation will be conducted to ensure that each child and staff member was </w:t>
      </w:r>
      <w:r w:rsidR="000D6143">
        <w:rPr>
          <w:rFonts w:asciiTheme="minorHAnsi" w:hAnsiTheme="minorHAnsi" w:cstheme="minorHAnsi"/>
        </w:rPr>
        <w:t>fully</w:t>
      </w:r>
      <w:r w:rsidRPr="00FC642A">
        <w:rPr>
          <w:rFonts w:asciiTheme="minorHAnsi" w:hAnsiTheme="minorHAnsi" w:cstheme="minorHAnsi"/>
        </w:rPr>
        <w:t xml:space="preserve"> </w:t>
      </w:r>
      <w:r w:rsidR="000D6143">
        <w:rPr>
          <w:rFonts w:asciiTheme="minorHAnsi" w:hAnsiTheme="minorHAnsi" w:cstheme="minorHAnsi"/>
        </w:rPr>
        <w:t>supported</w:t>
      </w:r>
      <w:r w:rsidRPr="00FC642A">
        <w:rPr>
          <w:rFonts w:asciiTheme="minorHAnsi" w:hAnsiTheme="minorHAnsi" w:cstheme="minorHAnsi"/>
        </w:rPr>
        <w:t xml:space="preserve"> and</w:t>
      </w:r>
      <w:r w:rsidR="000D6143">
        <w:rPr>
          <w:rFonts w:asciiTheme="minorHAnsi" w:hAnsiTheme="minorHAnsi" w:cstheme="minorHAnsi"/>
        </w:rPr>
        <w:t xml:space="preserve"> that</w:t>
      </w:r>
      <w:r w:rsidRPr="00FC642A">
        <w:rPr>
          <w:rFonts w:asciiTheme="minorHAnsi" w:hAnsiTheme="minorHAnsi" w:cstheme="minorHAnsi"/>
        </w:rPr>
        <w:t xml:space="preserve"> the procedure went as planned.</w:t>
      </w:r>
    </w:p>
    <w:p w14:paraId="4D58F81D" w14:textId="1CE0395B" w:rsidR="00DA0323" w:rsidRPr="00FC642A" w:rsidRDefault="005E224C">
      <w:pPr>
        <w:rPr>
          <w:rFonts w:asciiTheme="minorHAnsi" w:eastAsiaTheme="majorEastAsia" w:hAnsiTheme="minorHAnsi" w:cstheme="minorHAnsi"/>
          <w:color w:val="2E74B5" w:themeColor="accent1" w:themeShade="BF"/>
          <w:sz w:val="26"/>
          <w:szCs w:val="26"/>
          <w:lang w:val="en-GB"/>
        </w:rPr>
      </w:pPr>
      <w:r>
        <w:rPr>
          <w:rFonts w:asciiTheme="minorHAnsi" w:hAnsiTheme="minorHAnsi" w:cstheme="minorHAnsi"/>
          <w:lang w:val="en-GB"/>
        </w:rPr>
        <w:t>V 1.0</w:t>
      </w:r>
      <w:r w:rsidR="001E44F3">
        <w:rPr>
          <w:rFonts w:asciiTheme="minorHAnsi" w:hAnsiTheme="minorHAnsi" w:cstheme="minorHAnsi"/>
          <w:lang w:val="en-GB"/>
        </w:rPr>
        <w:t xml:space="preserve"> – 10.2025</w:t>
      </w:r>
    </w:p>
    <w:p w14:paraId="208D83C5" w14:textId="77777777" w:rsidR="00215E82" w:rsidRDefault="00215E82">
      <w:pPr>
        <w:rPr>
          <w:rFonts w:asciiTheme="minorHAnsi" w:eastAsiaTheme="majorEastAsia" w:hAnsiTheme="minorHAnsi" w:cstheme="minorHAnsi"/>
          <w:color w:val="2E74B5" w:themeColor="accent1" w:themeShade="BF"/>
          <w:sz w:val="26"/>
          <w:szCs w:val="26"/>
          <w:lang w:val="en-GB"/>
        </w:rPr>
      </w:pPr>
      <w:r>
        <w:rPr>
          <w:rFonts w:asciiTheme="minorHAnsi" w:hAnsiTheme="minorHAnsi" w:cstheme="minorHAnsi"/>
          <w:lang w:val="en-GB"/>
        </w:rPr>
        <w:br w:type="page"/>
      </w:r>
    </w:p>
    <w:p w14:paraId="741E66D1" w14:textId="5F5A26C0" w:rsidR="007A5356" w:rsidRPr="00FC642A" w:rsidRDefault="002142FD" w:rsidP="001E301A">
      <w:pPr>
        <w:pStyle w:val="Heading2"/>
        <w:spacing w:after="240" w:line="276" w:lineRule="auto"/>
        <w:rPr>
          <w:rFonts w:asciiTheme="minorHAnsi" w:hAnsiTheme="minorHAnsi" w:cstheme="minorHAnsi"/>
          <w:lang w:val="en-GB"/>
        </w:rPr>
      </w:pPr>
      <w:bookmarkStart w:id="54" w:name="_Toc210208858"/>
      <w:r w:rsidRPr="00FC642A">
        <w:rPr>
          <w:rFonts w:asciiTheme="minorHAnsi" w:hAnsiTheme="minorHAnsi" w:cstheme="minorHAnsi"/>
          <w:lang w:val="en-GB"/>
        </w:rPr>
        <w:lastRenderedPageBreak/>
        <w:t>5</w:t>
      </w:r>
      <w:r w:rsidR="00133B58" w:rsidRPr="00FC642A">
        <w:rPr>
          <w:rFonts w:asciiTheme="minorHAnsi" w:hAnsiTheme="minorHAnsi" w:cstheme="minorHAnsi"/>
          <w:lang w:val="en-GB"/>
        </w:rPr>
        <w:t>.</w:t>
      </w:r>
      <w:r w:rsidRPr="00FC642A">
        <w:rPr>
          <w:rFonts w:asciiTheme="minorHAnsi" w:hAnsiTheme="minorHAnsi" w:cstheme="minorHAnsi"/>
          <w:lang w:val="en-GB"/>
        </w:rPr>
        <w:t>9</w:t>
      </w:r>
      <w:r w:rsidR="007A5356" w:rsidRPr="00FC642A">
        <w:rPr>
          <w:rFonts w:asciiTheme="minorHAnsi" w:hAnsiTheme="minorHAnsi" w:cstheme="minorHAnsi"/>
          <w:lang w:val="en-GB"/>
        </w:rPr>
        <w:t xml:space="preserve"> Outings</w:t>
      </w:r>
      <w:bookmarkEnd w:id="54"/>
    </w:p>
    <w:p w14:paraId="4341DDCE" w14:textId="5171856E" w:rsidR="007A5356" w:rsidRPr="00FC642A" w:rsidRDefault="003E52DA" w:rsidP="00B9729A">
      <w:pPr>
        <w:spacing w:line="276" w:lineRule="auto"/>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Policy statement</w:t>
      </w:r>
    </w:p>
    <w:p w14:paraId="449634B9" w14:textId="77777777" w:rsidR="003E52DA" w:rsidRPr="00FC642A" w:rsidRDefault="003E52DA" w:rsidP="00B9729A">
      <w:pPr>
        <w:spacing w:line="276" w:lineRule="auto"/>
        <w:rPr>
          <w:rFonts w:asciiTheme="minorHAnsi" w:hAnsiTheme="minorHAnsi" w:cstheme="minorHAnsi"/>
          <w:color w:val="000000" w:themeColor="text1"/>
          <w:lang w:val="en-GB"/>
        </w:rPr>
      </w:pPr>
    </w:p>
    <w:p w14:paraId="7BD2EC67" w14:textId="540B9891" w:rsidR="00871946" w:rsidRPr="00FC642A" w:rsidRDefault="003E52DA" w:rsidP="0015655C">
      <w:p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 xml:space="preserve">At Andi’s </w:t>
      </w:r>
      <w:r w:rsidR="00B30235" w:rsidRPr="00FC642A">
        <w:rPr>
          <w:rFonts w:asciiTheme="minorHAnsi" w:hAnsiTheme="minorHAnsi" w:cstheme="minorHAnsi"/>
          <w:color w:val="000000" w:themeColor="text1"/>
          <w:lang w:val="en-GB"/>
        </w:rPr>
        <w:t>Nursery</w:t>
      </w:r>
      <w:r w:rsidR="00216856">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we offer children a range of local outings</w:t>
      </w:r>
      <w:r w:rsidR="00216856">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including walks and visit</w:t>
      </w:r>
      <w:r w:rsidR="00216856">
        <w:rPr>
          <w:rFonts w:asciiTheme="minorHAnsi" w:hAnsiTheme="minorHAnsi" w:cstheme="minorHAnsi"/>
          <w:color w:val="000000" w:themeColor="text1"/>
          <w:lang w:val="en-GB"/>
        </w:rPr>
        <w:t>s</w:t>
      </w:r>
      <w:r w:rsidRPr="00FC642A">
        <w:rPr>
          <w:rFonts w:asciiTheme="minorHAnsi" w:hAnsiTheme="minorHAnsi" w:cstheme="minorHAnsi"/>
          <w:color w:val="000000" w:themeColor="text1"/>
          <w:lang w:val="en-GB"/>
        </w:rPr>
        <w:t xml:space="preserve"> off the premises. </w:t>
      </w:r>
      <w:r w:rsidR="00B83A7D" w:rsidRPr="00FC642A">
        <w:rPr>
          <w:rFonts w:asciiTheme="minorHAnsi" w:hAnsiTheme="minorHAnsi" w:cstheme="minorHAnsi"/>
          <w:color w:val="000000" w:themeColor="text1"/>
          <w:lang w:val="en-GB"/>
        </w:rPr>
        <w:t>We believe that planned outings and visits complement and enhance the learning opportunities inside the setting and extend children’s experiences.</w:t>
      </w:r>
    </w:p>
    <w:p w14:paraId="31E70337" w14:textId="77777777" w:rsidR="00871946" w:rsidRPr="00FC642A" w:rsidRDefault="00871946" w:rsidP="0015655C">
      <w:pPr>
        <w:spacing w:line="276" w:lineRule="auto"/>
        <w:jc w:val="both"/>
        <w:rPr>
          <w:rFonts w:asciiTheme="minorHAnsi" w:hAnsiTheme="minorHAnsi" w:cstheme="minorHAnsi"/>
          <w:b/>
          <w:color w:val="000000" w:themeColor="text1"/>
          <w:lang w:val="en-GB"/>
        </w:rPr>
      </w:pPr>
    </w:p>
    <w:p w14:paraId="0673327F" w14:textId="77777777" w:rsidR="00871946" w:rsidRPr="00FC642A" w:rsidRDefault="00871946" w:rsidP="0015655C">
      <w:pPr>
        <w:spacing w:line="276" w:lineRule="auto"/>
        <w:jc w:val="both"/>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Procedures</w:t>
      </w:r>
    </w:p>
    <w:p w14:paraId="13FD9E67" w14:textId="77777777" w:rsidR="00871946" w:rsidRPr="00FC642A" w:rsidRDefault="00871946" w:rsidP="0015655C">
      <w:pPr>
        <w:spacing w:line="276" w:lineRule="auto"/>
        <w:jc w:val="both"/>
        <w:rPr>
          <w:rFonts w:asciiTheme="minorHAnsi" w:hAnsiTheme="minorHAnsi" w:cstheme="minorHAnsi"/>
          <w:color w:val="000000" w:themeColor="text1"/>
          <w:lang w:val="en-GB"/>
        </w:rPr>
      </w:pPr>
    </w:p>
    <w:p w14:paraId="227A517F" w14:textId="31DE662D" w:rsidR="00EF1550" w:rsidRPr="00FC642A" w:rsidRDefault="00EF1550"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We seek parents’ permission for children to be included in such outings.</w:t>
      </w:r>
    </w:p>
    <w:p w14:paraId="6252793A" w14:textId="7A887091" w:rsidR="000924BF" w:rsidRPr="00FC642A" w:rsidRDefault="00EC33E4"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A</w:t>
      </w:r>
      <w:r w:rsidR="00682F72">
        <w:rPr>
          <w:rFonts w:asciiTheme="minorHAnsi" w:hAnsiTheme="minorHAnsi" w:cstheme="minorHAnsi"/>
          <w:color w:val="000000" w:themeColor="text1"/>
          <w:lang w:val="en-GB"/>
        </w:rPr>
        <w:t>ndi,</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Daniel,</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or</w:t>
      </w:r>
      <w:r w:rsidR="00216856">
        <w:rPr>
          <w:rFonts w:asciiTheme="minorHAnsi" w:hAnsiTheme="minorHAnsi" w:cstheme="minorHAnsi"/>
          <w:color w:val="000000" w:themeColor="text1"/>
          <w:lang w:val="en-GB"/>
        </w:rPr>
        <w:t xml:space="preserve"> a</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member</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of</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our staff</w:t>
      </w:r>
      <w:r w:rsidRPr="00FC642A">
        <w:rPr>
          <w:rFonts w:asciiTheme="minorHAnsi" w:hAnsiTheme="minorHAnsi" w:cstheme="minorHAnsi"/>
          <w:color w:val="000000" w:themeColor="text1"/>
          <w:lang w:val="en-GB"/>
        </w:rPr>
        <w:t xml:space="preserve"> will always </w:t>
      </w:r>
      <w:r w:rsidR="00682F72">
        <w:rPr>
          <w:rFonts w:asciiTheme="minorHAnsi" w:hAnsiTheme="minorHAnsi" w:cstheme="minorHAnsi"/>
          <w:color w:val="000000" w:themeColor="text1"/>
          <w:lang w:val="en-GB"/>
        </w:rPr>
        <w:t>carry</w:t>
      </w:r>
      <w:r w:rsidRPr="00FC642A">
        <w:rPr>
          <w:rFonts w:asciiTheme="minorHAnsi" w:hAnsiTheme="minorHAnsi" w:cstheme="minorHAnsi"/>
          <w:color w:val="000000" w:themeColor="text1"/>
          <w:lang w:val="en-GB"/>
        </w:rPr>
        <w:t xml:space="preserve"> out </w:t>
      </w:r>
      <w:r w:rsidR="00682F72">
        <w:rPr>
          <w:rFonts w:asciiTheme="minorHAnsi" w:hAnsiTheme="minorHAnsi" w:cstheme="minorHAnsi"/>
          <w:color w:val="000000" w:themeColor="text1"/>
          <w:lang w:val="en-GB"/>
        </w:rPr>
        <w:t>a</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pre-visit</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checklist</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and</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full</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risk</w:t>
      </w:r>
      <w:r w:rsid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assessment</w:t>
      </w:r>
      <w:r w:rsidRPr="00FC642A">
        <w:rPr>
          <w:rFonts w:asciiTheme="minorHAnsi" w:hAnsiTheme="minorHAnsi" w:cstheme="minorHAnsi"/>
          <w:color w:val="000000" w:themeColor="text1"/>
          <w:lang w:val="en-GB"/>
        </w:rPr>
        <w:t xml:space="preserve"> before the outing to assess </w:t>
      </w:r>
      <w:r w:rsidR="00216856">
        <w:rPr>
          <w:rFonts w:asciiTheme="minorHAnsi" w:hAnsiTheme="minorHAnsi" w:cstheme="minorHAnsi"/>
          <w:color w:val="000000" w:themeColor="text1"/>
          <w:lang w:val="en-GB"/>
        </w:rPr>
        <w:t>any</w:t>
      </w:r>
      <w:r w:rsidRPr="00FC642A">
        <w:rPr>
          <w:rFonts w:asciiTheme="minorHAnsi" w:hAnsiTheme="minorHAnsi" w:cstheme="minorHAnsi"/>
          <w:color w:val="000000" w:themeColor="text1"/>
          <w:lang w:val="en-GB"/>
        </w:rPr>
        <w:t xml:space="preserve"> risks or hazards </w:t>
      </w:r>
      <w:r w:rsidR="00216856">
        <w:rPr>
          <w:rFonts w:asciiTheme="minorHAnsi" w:hAnsiTheme="minorHAnsi" w:cstheme="minorHAnsi"/>
          <w:color w:val="000000" w:themeColor="text1"/>
          <w:lang w:val="en-GB"/>
        </w:rPr>
        <w:t>that</w:t>
      </w:r>
      <w:r w:rsidRPr="00FC642A">
        <w:rPr>
          <w:rFonts w:asciiTheme="minorHAnsi" w:hAnsiTheme="minorHAnsi" w:cstheme="minorHAnsi"/>
          <w:color w:val="000000" w:themeColor="text1"/>
          <w:lang w:val="en-GB"/>
        </w:rPr>
        <w:t xml:space="preserve"> may arise for the children and identify steps to </w:t>
      </w:r>
      <w:r w:rsidR="000924BF" w:rsidRPr="00FC642A">
        <w:rPr>
          <w:rFonts w:asciiTheme="minorHAnsi" w:hAnsiTheme="minorHAnsi" w:cstheme="minorHAnsi"/>
          <w:color w:val="000000" w:themeColor="text1"/>
          <w:lang w:val="en-GB"/>
        </w:rPr>
        <w:t>remove, minimise</w:t>
      </w:r>
      <w:r w:rsidR="00216856">
        <w:rPr>
          <w:rFonts w:asciiTheme="minorHAnsi" w:hAnsiTheme="minorHAnsi" w:cstheme="minorHAnsi"/>
          <w:color w:val="000000" w:themeColor="text1"/>
          <w:lang w:val="en-GB"/>
        </w:rPr>
        <w:t>,</w:t>
      </w:r>
      <w:r w:rsidR="000924BF" w:rsidRPr="00FC642A">
        <w:rPr>
          <w:rFonts w:asciiTheme="minorHAnsi" w:hAnsiTheme="minorHAnsi" w:cstheme="minorHAnsi"/>
          <w:color w:val="000000" w:themeColor="text1"/>
          <w:lang w:val="en-GB"/>
        </w:rPr>
        <w:t xml:space="preserve"> and manage th</w:t>
      </w:r>
      <w:r w:rsidR="00682F72">
        <w:rPr>
          <w:rFonts w:asciiTheme="minorHAnsi" w:hAnsiTheme="minorHAnsi" w:cstheme="minorHAnsi"/>
          <w:color w:val="000000" w:themeColor="text1"/>
          <w:lang w:val="en-GB"/>
        </w:rPr>
        <w:t>em</w:t>
      </w:r>
      <w:r w:rsidR="000924BF" w:rsidRPr="00FC642A">
        <w:rPr>
          <w:rFonts w:asciiTheme="minorHAnsi" w:hAnsiTheme="minorHAnsi" w:cstheme="minorHAnsi"/>
          <w:color w:val="000000" w:themeColor="text1"/>
          <w:lang w:val="en-GB"/>
        </w:rPr>
        <w:t>.</w:t>
      </w:r>
    </w:p>
    <w:p w14:paraId="2B91A92C" w14:textId="48665D45" w:rsidR="000924BF" w:rsidRPr="00FC642A" w:rsidRDefault="000924BF"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 xml:space="preserve">We provide appropriate staffing levels for outings </w:t>
      </w:r>
      <w:r w:rsidR="00216856">
        <w:rPr>
          <w:rFonts w:asciiTheme="minorHAnsi" w:hAnsiTheme="minorHAnsi" w:cstheme="minorHAnsi"/>
          <w:color w:val="000000" w:themeColor="text1"/>
          <w:lang w:val="en-GB"/>
        </w:rPr>
        <w:t>based</w:t>
      </w:r>
      <w:r w:rsidRPr="00FC642A">
        <w:rPr>
          <w:rFonts w:asciiTheme="minorHAnsi" w:hAnsiTheme="minorHAnsi" w:cstheme="minorHAnsi"/>
          <w:color w:val="000000" w:themeColor="text1"/>
          <w:lang w:val="en-GB"/>
        </w:rPr>
        <w:t xml:space="preserve"> on an assessment of the </w:t>
      </w:r>
      <w:r w:rsidR="00216856">
        <w:rPr>
          <w:rFonts w:asciiTheme="minorHAnsi" w:hAnsiTheme="minorHAnsi" w:cstheme="minorHAnsi"/>
          <w:color w:val="000000" w:themeColor="text1"/>
          <w:lang w:val="en-GB"/>
        </w:rPr>
        <w:t xml:space="preserve">children's </w:t>
      </w:r>
      <w:r w:rsidRPr="00FC642A">
        <w:rPr>
          <w:rFonts w:asciiTheme="minorHAnsi" w:hAnsiTheme="minorHAnsi" w:cstheme="minorHAnsi"/>
          <w:color w:val="000000" w:themeColor="text1"/>
          <w:lang w:val="en-GB"/>
        </w:rPr>
        <w:t>safety and individual needs.</w:t>
      </w:r>
    </w:p>
    <w:p w14:paraId="28846114" w14:textId="4B682810" w:rsidR="000924BF" w:rsidRPr="00216856" w:rsidRDefault="00F049AD"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216856">
        <w:rPr>
          <w:rFonts w:asciiTheme="minorHAnsi" w:hAnsiTheme="minorHAnsi" w:cstheme="minorHAnsi"/>
          <w:color w:val="000000" w:themeColor="text1"/>
          <w:lang w:val="en-GB"/>
        </w:rPr>
        <w:t>Two</w:t>
      </w:r>
      <w:r w:rsidR="000924BF" w:rsidRPr="00216856">
        <w:rPr>
          <w:rFonts w:asciiTheme="minorHAnsi" w:hAnsiTheme="minorHAnsi" w:cstheme="minorHAnsi"/>
          <w:color w:val="000000" w:themeColor="text1"/>
          <w:lang w:val="en-GB"/>
        </w:rPr>
        <w:t xml:space="preserve"> fully stocked first aid box</w:t>
      </w:r>
      <w:r w:rsidR="00216856" w:rsidRPr="00216856">
        <w:rPr>
          <w:rFonts w:asciiTheme="minorHAnsi" w:hAnsiTheme="minorHAnsi" w:cstheme="minorHAnsi"/>
          <w:color w:val="000000" w:themeColor="text1"/>
          <w:lang w:val="en-GB"/>
        </w:rPr>
        <w:t>es</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and</w:t>
      </w:r>
      <w:r w:rsidR="000924BF" w:rsidRPr="00216856">
        <w:rPr>
          <w:rFonts w:asciiTheme="minorHAnsi" w:hAnsiTheme="minorHAnsi" w:cstheme="minorHAnsi"/>
          <w:color w:val="000000" w:themeColor="text1"/>
          <w:lang w:val="en-GB"/>
        </w:rPr>
        <w:t xml:space="preserve"> a</w:t>
      </w:r>
      <w:r w:rsidR="00682F72">
        <w:rPr>
          <w:rFonts w:asciiTheme="minorHAnsi" w:hAnsiTheme="minorHAnsi" w:cstheme="minorHAnsi"/>
          <w:color w:val="000000" w:themeColor="text1"/>
          <w:lang w:val="en-GB"/>
        </w:rPr>
        <w:t>ny</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special</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medicati</w:t>
      </w:r>
      <w:r w:rsidR="000924BF" w:rsidRPr="00216856">
        <w:rPr>
          <w:rFonts w:asciiTheme="minorHAnsi" w:hAnsiTheme="minorHAnsi" w:cstheme="minorHAnsi"/>
          <w:color w:val="000000" w:themeColor="text1"/>
          <w:lang w:val="en-GB"/>
        </w:rPr>
        <w:t xml:space="preserve">on </w:t>
      </w:r>
      <w:r w:rsidR="00682F72">
        <w:rPr>
          <w:rFonts w:asciiTheme="minorHAnsi" w:hAnsiTheme="minorHAnsi" w:cstheme="minorHAnsi"/>
          <w:color w:val="000000" w:themeColor="text1"/>
          <w:lang w:val="en-GB"/>
        </w:rPr>
        <w:t>or</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equipment</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will</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always</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be</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taken</w:t>
      </w:r>
      <w:r w:rsidR="000924BF" w:rsidRPr="00216856">
        <w:rPr>
          <w:rFonts w:asciiTheme="minorHAnsi" w:hAnsiTheme="minorHAnsi" w:cstheme="minorHAnsi"/>
          <w:color w:val="000000" w:themeColor="text1"/>
          <w:lang w:val="en-GB"/>
        </w:rPr>
        <w:t xml:space="preserve"> on </w:t>
      </w:r>
      <w:r w:rsidR="00682F72">
        <w:rPr>
          <w:rFonts w:asciiTheme="minorHAnsi" w:hAnsiTheme="minorHAnsi" w:cstheme="minorHAnsi"/>
          <w:color w:val="000000" w:themeColor="text1"/>
          <w:lang w:val="en-GB"/>
        </w:rPr>
        <w:t>all</w:t>
      </w:r>
      <w:r w:rsidR="000924BF" w:rsidRP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outings</w:t>
      </w:r>
      <w:r w:rsidRPr="00216856">
        <w:rPr>
          <w:rFonts w:asciiTheme="minorHAnsi" w:hAnsiTheme="minorHAnsi" w:cstheme="minorHAnsi"/>
          <w:color w:val="000000" w:themeColor="text1"/>
          <w:lang w:val="en-GB"/>
        </w:rPr>
        <w:t xml:space="preserve"> in case the group needs to split into two.</w:t>
      </w:r>
    </w:p>
    <w:p w14:paraId="64BB9987" w14:textId="67BDE3A9" w:rsidR="000924BF" w:rsidRPr="00FC642A" w:rsidRDefault="000924BF"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Regular headcounts will be carried out throughout the outing.</w:t>
      </w:r>
    </w:p>
    <w:p w14:paraId="20F806CC" w14:textId="34AFCF8F" w:rsidR="000924BF" w:rsidRPr="00FC642A" w:rsidRDefault="000924BF"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All staff will be easily recognisable by other members of the group because they will wear yellow vest</w:t>
      </w:r>
      <w:r w:rsidR="00216856">
        <w:rPr>
          <w:rFonts w:asciiTheme="minorHAnsi" w:hAnsiTheme="minorHAnsi" w:cstheme="minorHAnsi"/>
          <w:color w:val="000000" w:themeColor="text1"/>
          <w:lang w:val="en-GB"/>
        </w:rPr>
        <w:t>s</w:t>
      </w:r>
      <w:r w:rsidRPr="00FC642A">
        <w:rPr>
          <w:rFonts w:asciiTheme="minorHAnsi" w:hAnsiTheme="minorHAnsi" w:cstheme="minorHAnsi"/>
          <w:color w:val="000000" w:themeColor="text1"/>
          <w:lang w:val="en-GB"/>
        </w:rPr>
        <w:t>.</w:t>
      </w:r>
    </w:p>
    <w:p w14:paraId="5FB42E1E" w14:textId="0090C063" w:rsidR="000924BF" w:rsidRPr="00FC642A" w:rsidRDefault="0024735B" w:rsidP="007E2820">
      <w:pPr>
        <w:pStyle w:val="ListParagraph"/>
        <w:numPr>
          <w:ilvl w:val="0"/>
          <w:numId w:val="74"/>
        </w:numPr>
        <w:spacing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I</w:t>
      </w:r>
      <w:r w:rsidR="00216856">
        <w:rPr>
          <w:rFonts w:asciiTheme="minorHAnsi" w:hAnsiTheme="minorHAnsi" w:cstheme="minorHAnsi"/>
          <w:color w:val="000000" w:themeColor="text1"/>
          <w:lang w:val="en-GB"/>
        </w:rPr>
        <w:t>f</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children</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wear</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yellow</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vests</w:t>
      </w:r>
      <w:r w:rsidR="000924BF" w:rsidRPr="00FC642A">
        <w:rPr>
          <w:rFonts w:asciiTheme="minorHAnsi" w:hAnsiTheme="minorHAnsi" w:cstheme="minorHAnsi"/>
          <w:color w:val="000000" w:themeColor="text1"/>
          <w:lang w:val="en-GB"/>
        </w:rPr>
        <w:t xml:space="preserve"> w</w:t>
      </w:r>
      <w:r>
        <w:rPr>
          <w:rFonts w:asciiTheme="minorHAnsi" w:hAnsiTheme="minorHAnsi" w:cstheme="minorHAnsi"/>
          <w:color w:val="000000" w:themeColor="text1"/>
          <w:lang w:val="en-GB"/>
        </w:rPr>
        <w:t>ith</w:t>
      </w:r>
      <w:r w:rsidR="000924BF" w:rsidRPr="00FC642A">
        <w:rPr>
          <w:rFonts w:asciiTheme="minorHAnsi" w:hAnsiTheme="minorHAnsi" w:cstheme="minorHAnsi"/>
          <w:color w:val="000000" w:themeColor="text1"/>
          <w:lang w:val="en-GB"/>
        </w:rPr>
        <w:t xml:space="preserve"> </w:t>
      </w:r>
      <w:r w:rsidR="00216856">
        <w:rPr>
          <w:rFonts w:asciiTheme="minorHAnsi" w:hAnsiTheme="minorHAnsi" w:cstheme="minorHAnsi"/>
          <w:color w:val="000000" w:themeColor="text1"/>
          <w:lang w:val="en-GB"/>
        </w:rPr>
        <w:t xml:space="preserve">the </w:t>
      </w:r>
      <w:r>
        <w:rPr>
          <w:rFonts w:asciiTheme="minorHAnsi" w:hAnsiTheme="minorHAnsi" w:cstheme="minorHAnsi"/>
          <w:color w:val="000000" w:themeColor="text1"/>
          <w:lang w:val="en-GB"/>
        </w:rPr>
        <w:t>nursery’s</w:t>
      </w:r>
      <w:r w:rsidR="00216856">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name</w:t>
      </w:r>
      <w:r w:rsidR="000924BF" w:rsidRPr="00FC642A">
        <w:rPr>
          <w:rFonts w:asciiTheme="minorHAnsi" w:hAnsiTheme="minorHAnsi" w:cstheme="minorHAnsi"/>
          <w:color w:val="000000" w:themeColor="text1"/>
          <w:lang w:val="en-GB"/>
        </w:rPr>
        <w:t xml:space="preserve"> </w:t>
      </w:r>
      <w:r w:rsidR="00216856">
        <w:rPr>
          <w:rFonts w:asciiTheme="minorHAnsi" w:hAnsiTheme="minorHAnsi" w:cstheme="minorHAnsi"/>
          <w:color w:val="000000" w:themeColor="text1"/>
          <w:lang w:val="en-GB"/>
        </w:rPr>
        <w:t>a</w:t>
      </w:r>
      <w:r>
        <w:rPr>
          <w:rFonts w:asciiTheme="minorHAnsi" w:hAnsiTheme="minorHAnsi" w:cstheme="minorHAnsi"/>
          <w:color w:val="000000" w:themeColor="text1"/>
          <w:lang w:val="en-GB"/>
        </w:rPr>
        <w:t>nd</w:t>
      </w:r>
      <w:r w:rsidR="00216856">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logo,</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staf</w:t>
      </w:r>
      <w:r w:rsidR="00216856">
        <w:rPr>
          <w:rFonts w:asciiTheme="minorHAnsi" w:hAnsiTheme="minorHAnsi" w:cstheme="minorHAnsi"/>
          <w:color w:val="000000" w:themeColor="text1"/>
          <w:lang w:val="en-GB"/>
        </w:rPr>
        <w:t>f</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can</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easily</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identify</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them</w:t>
      </w:r>
      <w:r w:rsidR="000924BF" w:rsidRPr="00FC642A">
        <w:rPr>
          <w:rFonts w:asciiTheme="minorHAnsi" w:hAnsiTheme="minorHAnsi" w:cstheme="minorHAnsi"/>
          <w:color w:val="000000" w:themeColor="text1"/>
          <w:lang w:val="en-GB"/>
        </w:rPr>
        <w:t xml:space="preserve"> w</w:t>
      </w:r>
      <w:r>
        <w:rPr>
          <w:rFonts w:asciiTheme="minorHAnsi" w:hAnsiTheme="minorHAnsi" w:cstheme="minorHAnsi"/>
          <w:color w:val="000000" w:themeColor="text1"/>
          <w:lang w:val="en-GB"/>
        </w:rPr>
        <w:t>hen</w:t>
      </w:r>
      <w:r w:rsidR="000924BF" w:rsidRPr="00FC642A">
        <w:rPr>
          <w:rFonts w:asciiTheme="minorHAnsi" w:hAnsiTheme="minorHAnsi" w:cstheme="minorHAnsi"/>
          <w:color w:val="000000" w:themeColor="text1"/>
          <w:lang w:val="en-GB"/>
        </w:rPr>
        <w:t xml:space="preserve"> the</w:t>
      </w:r>
      <w:r>
        <w:rPr>
          <w:rFonts w:asciiTheme="minorHAnsi" w:hAnsiTheme="minorHAnsi" w:cstheme="minorHAnsi"/>
          <w:color w:val="000000" w:themeColor="text1"/>
          <w:lang w:val="en-GB"/>
        </w:rPr>
        <w:t>y</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are</w:t>
      </w:r>
      <w:r w:rsidR="000924BF" w:rsidRPr="00FC642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on</w:t>
      </w:r>
      <w:r w:rsidR="000924BF" w:rsidRPr="00FC642A">
        <w:rPr>
          <w:rFonts w:asciiTheme="minorHAnsi" w:hAnsiTheme="minorHAnsi" w:cstheme="minorHAnsi"/>
          <w:color w:val="000000" w:themeColor="text1"/>
          <w:lang w:val="en-GB"/>
        </w:rPr>
        <w:t xml:space="preserve"> a </w:t>
      </w:r>
      <w:r>
        <w:rPr>
          <w:rFonts w:asciiTheme="minorHAnsi" w:hAnsiTheme="minorHAnsi" w:cstheme="minorHAnsi"/>
          <w:color w:val="000000" w:themeColor="text1"/>
          <w:lang w:val="en-GB"/>
        </w:rPr>
        <w:t>trip</w:t>
      </w:r>
      <w:r w:rsidR="000924BF" w:rsidRPr="00FC642A">
        <w:rPr>
          <w:rFonts w:asciiTheme="minorHAnsi" w:hAnsiTheme="minorHAnsi" w:cstheme="minorHAnsi"/>
          <w:color w:val="000000" w:themeColor="text1"/>
          <w:lang w:val="en-GB"/>
        </w:rPr>
        <w:t>.</w:t>
      </w:r>
    </w:p>
    <w:p w14:paraId="048BE571" w14:textId="7AD3C5A6" w:rsidR="000924BF" w:rsidRPr="00FC642A" w:rsidRDefault="000924BF"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A fully charged setting mobile phone will be taken as a means of emergency contact.</w:t>
      </w:r>
    </w:p>
    <w:p w14:paraId="0D61E52C" w14:textId="5E7B210D" w:rsidR="00055CD5" w:rsidRDefault="000924BF" w:rsidP="007E2820">
      <w:pPr>
        <w:pStyle w:val="ListParagraph"/>
        <w:numPr>
          <w:ilvl w:val="0"/>
          <w:numId w:val="74"/>
        </w:num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 xml:space="preserve">In the event of an accident, </w:t>
      </w:r>
      <w:r w:rsidR="00216856">
        <w:rPr>
          <w:rFonts w:asciiTheme="minorHAnsi" w:hAnsiTheme="minorHAnsi" w:cstheme="minorHAnsi"/>
          <w:color w:val="000000" w:themeColor="text1"/>
          <w:lang w:val="en-GB"/>
        </w:rPr>
        <w:t xml:space="preserve">the </w:t>
      </w:r>
      <w:r w:rsidR="00F049AD">
        <w:rPr>
          <w:rFonts w:asciiTheme="minorHAnsi" w:hAnsiTheme="minorHAnsi" w:cstheme="minorHAnsi"/>
          <w:lang w:val="en-GB"/>
        </w:rPr>
        <w:t xml:space="preserve">Person in Charge </w:t>
      </w:r>
      <w:r w:rsidRPr="00FC642A">
        <w:rPr>
          <w:rFonts w:asciiTheme="minorHAnsi" w:hAnsiTheme="minorHAnsi" w:cstheme="minorHAnsi"/>
          <w:color w:val="000000" w:themeColor="text1"/>
          <w:lang w:val="en-GB"/>
        </w:rPr>
        <w:t>will assess the situation</w:t>
      </w:r>
      <w:r w:rsidR="00216856">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and if </w:t>
      </w:r>
      <w:r w:rsidR="00216856">
        <w:rPr>
          <w:rFonts w:asciiTheme="minorHAnsi" w:hAnsiTheme="minorHAnsi" w:cstheme="minorHAnsi"/>
          <w:color w:val="000000" w:themeColor="text1"/>
          <w:lang w:val="en-GB"/>
        </w:rPr>
        <w:t>necessary,</w:t>
      </w:r>
      <w:r w:rsidRPr="00FC642A">
        <w:rPr>
          <w:rFonts w:asciiTheme="minorHAnsi" w:hAnsiTheme="minorHAnsi" w:cstheme="minorHAnsi"/>
          <w:color w:val="000000" w:themeColor="text1"/>
          <w:lang w:val="en-GB"/>
        </w:rPr>
        <w:t xml:space="preserve"> the group will return to the </w:t>
      </w:r>
      <w:r w:rsidR="00B30235" w:rsidRPr="00FC642A">
        <w:rPr>
          <w:rFonts w:asciiTheme="minorHAnsi" w:hAnsiTheme="minorHAnsi" w:cstheme="minorHAnsi"/>
          <w:color w:val="000000" w:themeColor="text1"/>
          <w:lang w:val="en-GB"/>
        </w:rPr>
        <w:t>nursery</w:t>
      </w:r>
      <w:r w:rsidRPr="00FC642A">
        <w:rPr>
          <w:rFonts w:asciiTheme="minorHAnsi" w:hAnsiTheme="minorHAnsi" w:cstheme="minorHAnsi"/>
          <w:color w:val="000000" w:themeColor="text1"/>
          <w:lang w:val="en-GB"/>
        </w:rPr>
        <w:t>. In the event of a serious accident</w:t>
      </w:r>
      <w:r w:rsidR="00216856">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an ambula</w:t>
      </w:r>
      <w:r w:rsidR="00055CD5" w:rsidRPr="00FC642A">
        <w:rPr>
          <w:rFonts w:asciiTheme="minorHAnsi" w:hAnsiTheme="minorHAnsi" w:cstheme="minorHAnsi"/>
          <w:color w:val="000000" w:themeColor="text1"/>
          <w:lang w:val="en-GB"/>
        </w:rPr>
        <w:t xml:space="preserve">nce will be called </w:t>
      </w:r>
      <w:r w:rsidR="00216856">
        <w:rPr>
          <w:rFonts w:asciiTheme="minorHAnsi" w:hAnsiTheme="minorHAnsi" w:cstheme="minorHAnsi"/>
          <w:color w:val="000000" w:themeColor="text1"/>
          <w:lang w:val="en-GB"/>
        </w:rPr>
        <w:t>to</w:t>
      </w:r>
      <w:r w:rsidR="00055CD5" w:rsidRPr="00FC642A">
        <w:rPr>
          <w:rFonts w:asciiTheme="minorHAnsi" w:hAnsiTheme="minorHAnsi" w:cstheme="minorHAnsi"/>
          <w:color w:val="000000" w:themeColor="text1"/>
          <w:lang w:val="en-GB"/>
        </w:rPr>
        <w:t xml:space="preserve"> the scene, a</w:t>
      </w:r>
      <w:r w:rsidR="00216856">
        <w:rPr>
          <w:rFonts w:asciiTheme="minorHAnsi" w:hAnsiTheme="minorHAnsi" w:cstheme="minorHAnsi"/>
          <w:color w:val="000000" w:themeColor="text1"/>
          <w:lang w:val="en-GB"/>
        </w:rPr>
        <w:t>nd</w:t>
      </w:r>
      <w:r w:rsidR="00055CD5" w:rsidRPr="00FC642A">
        <w:rPr>
          <w:rFonts w:asciiTheme="minorHAnsi" w:hAnsiTheme="minorHAnsi" w:cstheme="minorHAnsi"/>
          <w:color w:val="000000" w:themeColor="text1"/>
          <w:lang w:val="en-GB"/>
        </w:rPr>
        <w:t xml:space="preserve"> parents </w:t>
      </w:r>
      <w:r w:rsidR="00216856">
        <w:rPr>
          <w:rFonts w:asciiTheme="minorHAnsi" w:hAnsiTheme="minorHAnsi" w:cstheme="minorHAnsi"/>
          <w:color w:val="000000" w:themeColor="text1"/>
          <w:lang w:val="en-GB"/>
        </w:rPr>
        <w:t>will be</w:t>
      </w:r>
      <w:r w:rsidR="00055CD5" w:rsidRPr="00FC642A">
        <w:rPr>
          <w:rFonts w:asciiTheme="minorHAnsi" w:hAnsiTheme="minorHAnsi" w:cstheme="minorHAnsi"/>
          <w:color w:val="000000" w:themeColor="text1"/>
          <w:lang w:val="en-GB"/>
        </w:rPr>
        <w:t xml:space="preserve"> contacted. </w:t>
      </w:r>
      <w:r w:rsidR="00F049AD">
        <w:rPr>
          <w:rFonts w:asciiTheme="minorHAnsi" w:hAnsiTheme="minorHAnsi" w:cstheme="minorHAnsi"/>
          <w:lang w:val="en-GB"/>
        </w:rPr>
        <w:t xml:space="preserve">An appointed person </w:t>
      </w:r>
      <w:r w:rsidR="00055CD5" w:rsidRPr="00FC642A">
        <w:rPr>
          <w:rFonts w:asciiTheme="minorHAnsi" w:hAnsiTheme="minorHAnsi" w:cstheme="minorHAnsi"/>
          <w:color w:val="000000" w:themeColor="text1"/>
          <w:lang w:val="en-GB"/>
        </w:rPr>
        <w:t xml:space="preserve">will accompany the child to the hospital, and the rest of the group will return to the </w:t>
      </w:r>
      <w:r w:rsidR="00B30235" w:rsidRPr="00FC642A">
        <w:rPr>
          <w:rFonts w:asciiTheme="minorHAnsi" w:hAnsiTheme="minorHAnsi" w:cstheme="minorHAnsi"/>
          <w:color w:val="000000" w:themeColor="text1"/>
          <w:lang w:val="en-GB"/>
        </w:rPr>
        <w:t>nursery</w:t>
      </w:r>
      <w:r w:rsidR="00055CD5" w:rsidRPr="00FC642A">
        <w:rPr>
          <w:rFonts w:asciiTheme="minorHAnsi" w:hAnsiTheme="minorHAnsi" w:cstheme="minorHAnsi"/>
          <w:color w:val="000000" w:themeColor="text1"/>
          <w:lang w:val="en-GB"/>
        </w:rPr>
        <w:t>.</w:t>
      </w:r>
    </w:p>
    <w:p w14:paraId="0335745B" w14:textId="71735B04" w:rsidR="009244EA" w:rsidRPr="00FC642A" w:rsidRDefault="00F049AD" w:rsidP="007E2820">
      <w:pPr>
        <w:pStyle w:val="ListParagraph"/>
        <w:numPr>
          <w:ilvl w:val="0"/>
          <w:numId w:val="74"/>
        </w:numPr>
        <w:spacing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One staff</w:t>
      </w:r>
      <w:r w:rsidR="009244EA">
        <w:rPr>
          <w:rFonts w:asciiTheme="minorHAnsi" w:hAnsiTheme="minorHAnsi" w:cstheme="minorHAnsi"/>
          <w:color w:val="000000" w:themeColor="text1"/>
          <w:lang w:val="en-GB"/>
        </w:rPr>
        <w:t xml:space="preserve"> </w:t>
      </w:r>
      <w:r w:rsidR="00216856">
        <w:rPr>
          <w:rFonts w:asciiTheme="minorHAnsi" w:hAnsiTheme="minorHAnsi" w:cstheme="minorHAnsi"/>
          <w:color w:val="000000" w:themeColor="text1"/>
          <w:lang w:val="en-GB"/>
        </w:rPr>
        <w:t xml:space="preserve">member </w:t>
      </w:r>
      <w:r w:rsidR="00682F72">
        <w:rPr>
          <w:rFonts w:asciiTheme="minorHAnsi" w:hAnsiTheme="minorHAnsi" w:cstheme="minorHAnsi"/>
          <w:color w:val="000000" w:themeColor="text1"/>
          <w:lang w:val="en-GB"/>
        </w:rPr>
        <w:t>wear</w:t>
      </w:r>
      <w:r w:rsidR="009244EA">
        <w:rPr>
          <w:rFonts w:asciiTheme="minorHAnsi" w:hAnsiTheme="minorHAnsi" w:cstheme="minorHAnsi"/>
          <w:color w:val="000000" w:themeColor="text1"/>
          <w:lang w:val="en-GB"/>
        </w:rPr>
        <w:t>s a GoPro Camera on his</w:t>
      </w:r>
      <w:r w:rsidR="00682F72">
        <w:rPr>
          <w:rFonts w:asciiTheme="minorHAnsi" w:hAnsiTheme="minorHAnsi" w:cstheme="minorHAnsi"/>
          <w:color w:val="000000" w:themeColor="text1"/>
          <w:lang w:val="en-GB"/>
        </w:rPr>
        <w:t>/her</w:t>
      </w:r>
      <w:r w:rsidR="009244EA">
        <w:rPr>
          <w:rFonts w:asciiTheme="minorHAnsi" w:hAnsiTheme="minorHAnsi" w:cstheme="minorHAnsi"/>
          <w:color w:val="000000" w:themeColor="text1"/>
          <w:lang w:val="en-GB"/>
        </w:rPr>
        <w:t xml:space="preserve"> chest</w:t>
      </w:r>
      <w:r w:rsidR="00216856">
        <w:rPr>
          <w:rFonts w:asciiTheme="minorHAnsi" w:hAnsiTheme="minorHAnsi" w:cstheme="minorHAnsi"/>
          <w:color w:val="000000" w:themeColor="text1"/>
          <w:lang w:val="en-GB"/>
        </w:rPr>
        <w:t>,</w:t>
      </w:r>
      <w:r w:rsidR="009244EA">
        <w:rPr>
          <w:rFonts w:asciiTheme="minorHAnsi" w:hAnsiTheme="minorHAnsi" w:cstheme="minorHAnsi"/>
          <w:color w:val="000000" w:themeColor="text1"/>
          <w:lang w:val="en-GB"/>
        </w:rPr>
        <w:t xml:space="preserve"> which </w:t>
      </w:r>
      <w:r w:rsidR="00682F72">
        <w:rPr>
          <w:rFonts w:asciiTheme="minorHAnsi" w:hAnsiTheme="minorHAnsi" w:cstheme="minorHAnsi"/>
          <w:color w:val="000000" w:themeColor="text1"/>
          <w:lang w:val="en-GB"/>
        </w:rPr>
        <w:t>records</w:t>
      </w:r>
      <w:r w:rsidR="00216856">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everything</w:t>
      </w:r>
      <w:r>
        <w:rPr>
          <w:rFonts w:asciiTheme="minorHAnsi" w:hAnsiTheme="minorHAnsi" w:cstheme="minorHAnsi"/>
          <w:color w:val="000000" w:themeColor="text1"/>
          <w:lang w:val="en-GB"/>
        </w:rPr>
        <w:t xml:space="preserve"> </w:t>
      </w:r>
      <w:r w:rsidR="00216856">
        <w:rPr>
          <w:rFonts w:asciiTheme="minorHAnsi" w:hAnsiTheme="minorHAnsi" w:cstheme="minorHAnsi"/>
          <w:color w:val="000000" w:themeColor="text1"/>
          <w:lang w:val="en-GB"/>
        </w:rPr>
        <w:t>throughout</w:t>
      </w:r>
      <w:r>
        <w:rPr>
          <w:rFonts w:asciiTheme="minorHAnsi" w:hAnsiTheme="minorHAnsi" w:cstheme="minorHAnsi"/>
          <w:color w:val="000000" w:themeColor="text1"/>
          <w:lang w:val="en-GB"/>
        </w:rPr>
        <w:t xml:space="preserve"> the outing</w:t>
      </w:r>
      <w:r w:rsidR="009244EA">
        <w:rPr>
          <w:rFonts w:asciiTheme="minorHAnsi" w:hAnsiTheme="minorHAnsi" w:cstheme="minorHAnsi"/>
          <w:color w:val="000000" w:themeColor="text1"/>
          <w:lang w:val="en-GB"/>
        </w:rPr>
        <w:t>.</w:t>
      </w:r>
    </w:p>
    <w:p w14:paraId="71336C68" w14:textId="1F9959F8" w:rsidR="00055CD5" w:rsidRPr="00FC642A" w:rsidRDefault="00055CD5" w:rsidP="0015655C">
      <w:pPr>
        <w:spacing w:before="240" w:after="240"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u w:val="single"/>
          <w:lang w:val="en-GB"/>
        </w:rPr>
        <w:t>Risk assessment/outing plan</w:t>
      </w:r>
    </w:p>
    <w:p w14:paraId="5CD2CD7D" w14:textId="2E01D2E0" w:rsidR="00055CD5" w:rsidRPr="00FC642A" w:rsidRDefault="00055CD5" w:rsidP="007E2820">
      <w:pPr>
        <w:pStyle w:val="ListParagraph"/>
        <w:numPr>
          <w:ilvl w:val="0"/>
          <w:numId w:val="75"/>
        </w:numPr>
        <w:spacing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lang w:val="en-GB"/>
        </w:rPr>
        <w:t xml:space="preserve">The name of </w:t>
      </w:r>
      <w:r w:rsidR="00682F72">
        <w:rPr>
          <w:rFonts w:asciiTheme="minorHAnsi" w:hAnsiTheme="minorHAnsi" w:cstheme="minorHAnsi"/>
          <w:color w:val="000000" w:themeColor="text1"/>
          <w:lang w:val="en-GB"/>
        </w:rPr>
        <w:t xml:space="preserve">the </w:t>
      </w:r>
      <w:r w:rsidRPr="00FC642A">
        <w:rPr>
          <w:rFonts w:asciiTheme="minorHAnsi" w:hAnsiTheme="minorHAnsi" w:cstheme="minorHAnsi"/>
          <w:color w:val="000000" w:themeColor="text1"/>
          <w:lang w:val="en-GB"/>
        </w:rPr>
        <w:t>designated person in charge (outing leader)</w:t>
      </w:r>
    </w:p>
    <w:p w14:paraId="51E08F4D" w14:textId="01060B36" w:rsidR="00055CD5" w:rsidRPr="00FC642A" w:rsidRDefault="00055CD5" w:rsidP="007E2820">
      <w:pPr>
        <w:pStyle w:val="ListParagraph"/>
        <w:numPr>
          <w:ilvl w:val="0"/>
          <w:numId w:val="75"/>
        </w:numPr>
        <w:spacing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lang w:val="en-GB"/>
        </w:rPr>
        <w:t>The name of the place where the visit will take place.</w:t>
      </w:r>
    </w:p>
    <w:p w14:paraId="589F9893" w14:textId="49B05567" w:rsidR="00055CD5" w:rsidRPr="00FC642A" w:rsidRDefault="00055CD5" w:rsidP="007E2820">
      <w:pPr>
        <w:pStyle w:val="ListParagraph"/>
        <w:numPr>
          <w:ilvl w:val="0"/>
          <w:numId w:val="75"/>
        </w:numPr>
        <w:spacing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lang w:val="en-GB"/>
        </w:rPr>
        <w:t>The estimated time of departure and arrival.</w:t>
      </w:r>
    </w:p>
    <w:p w14:paraId="75D36400" w14:textId="3705FCDD" w:rsidR="00055CD5" w:rsidRPr="00FC642A" w:rsidRDefault="00055CD5" w:rsidP="007E2820">
      <w:pPr>
        <w:pStyle w:val="ListParagraph"/>
        <w:numPr>
          <w:ilvl w:val="0"/>
          <w:numId w:val="75"/>
        </w:numPr>
        <w:spacing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lang w:val="en-GB"/>
        </w:rPr>
        <w:t xml:space="preserve">The number of children, age of children, </w:t>
      </w:r>
      <w:r w:rsidR="0094289C">
        <w:rPr>
          <w:rFonts w:asciiTheme="minorHAnsi" w:hAnsiTheme="minorHAnsi" w:cstheme="minorHAnsi"/>
          <w:color w:val="000000" w:themeColor="text1"/>
          <w:lang w:val="en-GB"/>
        </w:rPr>
        <w:t>and</w:t>
      </w:r>
      <w:r w:rsidRPr="00FC642A">
        <w:rPr>
          <w:rFonts w:asciiTheme="minorHAnsi" w:hAnsiTheme="minorHAnsi" w:cstheme="minorHAnsi"/>
          <w:color w:val="000000" w:themeColor="text1"/>
          <w:lang w:val="en-GB"/>
        </w:rPr>
        <w:t xml:space="preserve"> ratio of staff to children.</w:t>
      </w:r>
    </w:p>
    <w:p w14:paraId="2AB9B2E4" w14:textId="49B88C3B" w:rsidR="00055CD5" w:rsidRPr="00FC642A" w:rsidRDefault="00055CD5" w:rsidP="007E2820">
      <w:pPr>
        <w:pStyle w:val="ListParagraph"/>
        <w:numPr>
          <w:ilvl w:val="0"/>
          <w:numId w:val="75"/>
        </w:numPr>
        <w:spacing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lang w:val="en-GB"/>
        </w:rPr>
        <w:t xml:space="preserve">The equipment needed for the trip </w:t>
      </w:r>
      <w:r w:rsidR="00682F72">
        <w:rPr>
          <w:rFonts w:asciiTheme="minorHAnsi" w:hAnsiTheme="minorHAnsi" w:cstheme="minorHAnsi"/>
          <w:color w:val="000000" w:themeColor="text1"/>
          <w:lang w:val="en-GB"/>
        </w:rPr>
        <w:t>includes</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a</w:t>
      </w:r>
      <w:r w:rsidRPr="00FC642A">
        <w:rPr>
          <w:rFonts w:asciiTheme="minorHAnsi" w:hAnsiTheme="minorHAnsi" w:cstheme="minorHAnsi"/>
          <w:color w:val="000000" w:themeColor="text1"/>
          <w:lang w:val="en-GB"/>
        </w:rPr>
        <w:t xml:space="preserve"> first aid box</w:t>
      </w:r>
      <w:r w:rsidR="00682F72">
        <w:rPr>
          <w:rFonts w:asciiTheme="minorHAnsi" w:hAnsiTheme="minorHAnsi" w:cstheme="minorHAnsi"/>
          <w:color w:val="000000" w:themeColor="text1"/>
          <w:lang w:val="en-GB"/>
        </w:rPr>
        <w:t>, a</w:t>
      </w:r>
      <w:r w:rsidRPr="00FC642A">
        <w:rPr>
          <w:rFonts w:asciiTheme="minorHAnsi" w:hAnsiTheme="minorHAnsi" w:cstheme="minorHAnsi"/>
          <w:color w:val="000000" w:themeColor="text1"/>
          <w:lang w:val="en-GB"/>
        </w:rPr>
        <w:t xml:space="preserve"> mobile phone</w:t>
      </w:r>
      <w:r w:rsidR="00682F72">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yellow vests</w:t>
      </w:r>
      <w:r w:rsidR="00682F72">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pushchairs</w:t>
      </w:r>
      <w:r w:rsidR="00682F72">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w:t>
      </w:r>
      <w:r w:rsidR="00B05EBD">
        <w:rPr>
          <w:rFonts w:asciiTheme="minorHAnsi" w:hAnsiTheme="minorHAnsi" w:cstheme="minorHAnsi"/>
          <w:color w:val="000000" w:themeColor="text1"/>
          <w:lang w:val="en-GB"/>
        </w:rPr>
        <w:t>and other items</w:t>
      </w:r>
      <w:r w:rsidRPr="00FC642A">
        <w:rPr>
          <w:rFonts w:asciiTheme="minorHAnsi" w:hAnsiTheme="minorHAnsi" w:cstheme="minorHAnsi"/>
          <w:color w:val="000000" w:themeColor="text1"/>
          <w:lang w:val="en-GB"/>
        </w:rPr>
        <w:t>.</w:t>
      </w:r>
    </w:p>
    <w:p w14:paraId="0E45F439" w14:textId="01B6583B" w:rsidR="00055CD5" w:rsidRPr="00F049AD" w:rsidRDefault="00055CD5" w:rsidP="007E2820">
      <w:pPr>
        <w:pStyle w:val="ListParagraph"/>
        <w:numPr>
          <w:ilvl w:val="0"/>
          <w:numId w:val="75"/>
        </w:numPr>
        <w:spacing w:line="276" w:lineRule="auto"/>
        <w:jc w:val="both"/>
        <w:rPr>
          <w:rFonts w:asciiTheme="minorHAnsi" w:hAnsiTheme="minorHAnsi" w:cstheme="minorHAnsi"/>
          <w:color w:val="000000" w:themeColor="text1"/>
          <w:u w:val="single"/>
          <w:lang w:val="en-GB"/>
        </w:rPr>
      </w:pPr>
      <w:r w:rsidRPr="00FC642A">
        <w:rPr>
          <w:rFonts w:asciiTheme="minorHAnsi" w:hAnsiTheme="minorHAnsi" w:cstheme="minorHAnsi"/>
          <w:color w:val="000000" w:themeColor="text1"/>
          <w:lang w:val="en-GB"/>
        </w:rPr>
        <w:t>Method of transportation.</w:t>
      </w:r>
    </w:p>
    <w:p w14:paraId="648EB42D" w14:textId="24652F8A" w:rsidR="00F049AD" w:rsidRPr="00215E82" w:rsidRDefault="00F049AD" w:rsidP="008D2879">
      <w:pPr>
        <w:pStyle w:val="ListParagraph"/>
        <w:numPr>
          <w:ilvl w:val="0"/>
          <w:numId w:val="75"/>
        </w:numPr>
        <w:spacing w:after="240" w:line="276" w:lineRule="auto"/>
        <w:jc w:val="both"/>
        <w:rPr>
          <w:rFonts w:asciiTheme="minorHAnsi" w:hAnsiTheme="minorHAnsi" w:cstheme="minorHAnsi"/>
          <w:color w:val="000000" w:themeColor="text1"/>
          <w:u w:val="single"/>
          <w:lang w:val="en-GB"/>
        </w:rPr>
      </w:pPr>
      <w:r w:rsidRPr="00682F72">
        <w:rPr>
          <w:rFonts w:asciiTheme="minorHAnsi" w:hAnsiTheme="minorHAnsi" w:cstheme="minorHAnsi"/>
          <w:color w:val="000000" w:themeColor="text1"/>
          <w:lang w:val="en-GB"/>
        </w:rPr>
        <w:lastRenderedPageBreak/>
        <w:t xml:space="preserve">When we take children </w:t>
      </w:r>
      <w:r w:rsidR="00682F72">
        <w:rPr>
          <w:rFonts w:asciiTheme="minorHAnsi" w:hAnsiTheme="minorHAnsi" w:cstheme="minorHAnsi"/>
          <w:color w:val="000000" w:themeColor="text1"/>
          <w:lang w:val="en-GB"/>
        </w:rPr>
        <w:t>on</w:t>
      </w:r>
      <w:r w:rsidRPr="00682F72">
        <w:rPr>
          <w:rFonts w:asciiTheme="minorHAnsi" w:hAnsiTheme="minorHAnsi" w:cstheme="minorHAnsi"/>
          <w:color w:val="000000" w:themeColor="text1"/>
          <w:lang w:val="en-GB"/>
        </w:rPr>
        <w:t xml:space="preserve"> outing</w:t>
      </w:r>
      <w:r w:rsidR="00682F72">
        <w:rPr>
          <w:rFonts w:asciiTheme="minorHAnsi" w:hAnsiTheme="minorHAnsi" w:cstheme="minorHAnsi"/>
          <w:color w:val="000000" w:themeColor="text1"/>
          <w:lang w:val="en-GB"/>
        </w:rPr>
        <w:t>s</w:t>
      </w:r>
      <w:r w:rsidRPr="00682F72">
        <w:rPr>
          <w:rFonts w:asciiTheme="minorHAnsi" w:hAnsiTheme="minorHAnsi" w:cstheme="minorHAnsi"/>
          <w:color w:val="000000" w:themeColor="text1"/>
          <w:lang w:val="en-GB"/>
        </w:rPr>
        <w:t xml:space="preserve"> with vehicles</w:t>
      </w:r>
      <w:r w:rsidR="00682F72">
        <w:rPr>
          <w:rFonts w:asciiTheme="minorHAnsi" w:hAnsiTheme="minorHAnsi" w:cstheme="minorHAnsi"/>
          <w:color w:val="000000" w:themeColor="text1"/>
          <w:lang w:val="en-GB"/>
        </w:rPr>
        <w:t>,</w:t>
      </w:r>
      <w:r w:rsidRPr="00682F72">
        <w:rPr>
          <w:rFonts w:asciiTheme="minorHAnsi" w:hAnsiTheme="minorHAnsi" w:cstheme="minorHAnsi"/>
          <w:color w:val="000000" w:themeColor="text1"/>
          <w:lang w:val="en-GB"/>
        </w:rPr>
        <w:t xml:space="preserve"> the vehicle adequately insures</w:t>
      </w:r>
      <w:r w:rsidR="00682F72">
        <w:rPr>
          <w:rFonts w:asciiTheme="minorHAnsi" w:hAnsiTheme="minorHAnsi" w:cstheme="minorHAnsi"/>
          <w:color w:val="000000" w:themeColor="text1"/>
          <w:lang w:val="en-GB"/>
        </w:rPr>
        <w:t xml:space="preserve"> them</w:t>
      </w:r>
      <w:r w:rsidRPr="00682F72">
        <w:rPr>
          <w:rFonts w:asciiTheme="minorHAnsi" w:hAnsiTheme="minorHAnsi" w:cstheme="minorHAnsi"/>
          <w:color w:val="000000" w:themeColor="text1"/>
          <w:lang w:val="en-GB"/>
        </w:rPr>
        <w:t xml:space="preserve">. </w:t>
      </w:r>
    </w:p>
    <w:p w14:paraId="06DB8313" w14:textId="1E288055" w:rsidR="00215E82" w:rsidRPr="00215E82" w:rsidRDefault="00215E82" w:rsidP="00215E82">
      <w:pPr>
        <w:spacing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V 1.1</w:t>
      </w:r>
      <w:r w:rsidR="001E44F3">
        <w:rPr>
          <w:rFonts w:asciiTheme="minorHAnsi" w:hAnsiTheme="minorHAnsi" w:cstheme="minorHAnsi"/>
          <w:color w:val="000000" w:themeColor="text1"/>
          <w:lang w:val="en-GB"/>
        </w:rPr>
        <w:t xml:space="preserve"> – 08.2025</w:t>
      </w:r>
    </w:p>
    <w:p w14:paraId="27B2017E" w14:textId="77777777" w:rsidR="00EB4310" w:rsidRDefault="00EB4310" w:rsidP="0015655C">
      <w:pPr>
        <w:pStyle w:val="Heading2"/>
        <w:spacing w:line="276" w:lineRule="auto"/>
        <w:jc w:val="both"/>
        <w:rPr>
          <w:rFonts w:asciiTheme="minorHAnsi" w:hAnsiTheme="minorHAnsi" w:cstheme="minorHAnsi"/>
          <w:color w:val="FF0000"/>
          <w:lang w:val="en-GB"/>
        </w:rPr>
      </w:pPr>
      <w:bookmarkStart w:id="55" w:name="_Toc210208859"/>
    </w:p>
    <w:p w14:paraId="6F8DE88C" w14:textId="7B2A7AB2" w:rsidR="003D1210" w:rsidRPr="00FC642A" w:rsidRDefault="002142FD" w:rsidP="0015655C">
      <w:pPr>
        <w:pStyle w:val="Heading2"/>
        <w:spacing w:line="276" w:lineRule="auto"/>
        <w:jc w:val="both"/>
        <w:rPr>
          <w:rFonts w:asciiTheme="minorHAnsi" w:hAnsiTheme="minorHAnsi" w:cstheme="minorHAnsi"/>
          <w:lang w:val="en-GB"/>
        </w:rPr>
      </w:pPr>
      <w:r w:rsidRPr="00FC642A">
        <w:rPr>
          <w:rFonts w:asciiTheme="minorHAnsi" w:hAnsiTheme="minorHAnsi" w:cstheme="minorHAnsi"/>
          <w:lang w:val="en-GB"/>
        </w:rPr>
        <w:t>5</w:t>
      </w:r>
      <w:r w:rsidR="00133B58" w:rsidRPr="00FC642A">
        <w:rPr>
          <w:rFonts w:asciiTheme="minorHAnsi" w:hAnsiTheme="minorHAnsi" w:cstheme="minorHAnsi"/>
          <w:lang w:val="en-GB"/>
        </w:rPr>
        <w:t>.</w:t>
      </w:r>
      <w:r w:rsidRPr="00FC642A">
        <w:rPr>
          <w:rFonts w:asciiTheme="minorHAnsi" w:hAnsiTheme="minorHAnsi" w:cstheme="minorHAnsi"/>
          <w:lang w:val="en-GB"/>
        </w:rPr>
        <w:t>10</w:t>
      </w:r>
      <w:r w:rsidR="003D1210" w:rsidRPr="00FC642A">
        <w:rPr>
          <w:rFonts w:asciiTheme="minorHAnsi" w:hAnsiTheme="minorHAnsi" w:cstheme="minorHAnsi"/>
          <w:lang w:val="en-GB"/>
        </w:rPr>
        <w:t xml:space="preserve"> Premises</w:t>
      </w:r>
      <w:bookmarkEnd w:id="55"/>
    </w:p>
    <w:p w14:paraId="475AE97F" w14:textId="77777777" w:rsidR="00370AA7" w:rsidRPr="00FC642A" w:rsidRDefault="00370AA7" w:rsidP="0015655C">
      <w:pPr>
        <w:spacing w:before="240" w:line="276" w:lineRule="auto"/>
        <w:jc w:val="both"/>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Policy statement</w:t>
      </w:r>
    </w:p>
    <w:p w14:paraId="05BC852E" w14:textId="77777777" w:rsidR="00370AA7" w:rsidRPr="00FC642A" w:rsidRDefault="00370AA7" w:rsidP="0015655C">
      <w:pPr>
        <w:spacing w:line="276" w:lineRule="auto"/>
        <w:jc w:val="both"/>
        <w:rPr>
          <w:rFonts w:asciiTheme="minorHAnsi" w:hAnsiTheme="minorHAnsi" w:cstheme="minorHAnsi"/>
          <w:color w:val="000000" w:themeColor="text1"/>
          <w:lang w:val="en-GB"/>
        </w:rPr>
      </w:pPr>
    </w:p>
    <w:p w14:paraId="2C4DF999" w14:textId="4D63A682" w:rsidR="00370AA7" w:rsidRPr="00FC642A" w:rsidRDefault="00370AA7" w:rsidP="0015655C">
      <w:pPr>
        <w:spacing w:line="276" w:lineRule="auto"/>
        <w:jc w:val="both"/>
        <w:rPr>
          <w:rFonts w:asciiTheme="minorHAnsi" w:hAnsiTheme="minorHAnsi" w:cstheme="minorHAnsi"/>
          <w:color w:val="000000" w:themeColor="text1"/>
          <w:lang w:val="en-GB"/>
        </w:rPr>
      </w:pPr>
      <w:r w:rsidRPr="00FC642A">
        <w:rPr>
          <w:rFonts w:asciiTheme="minorHAnsi" w:hAnsiTheme="minorHAnsi" w:cstheme="minorHAnsi"/>
          <w:color w:val="000000" w:themeColor="text1"/>
          <w:lang w:val="en-GB"/>
        </w:rPr>
        <w:t xml:space="preserve">At Andi’s </w:t>
      </w:r>
      <w:r w:rsidR="00B30235" w:rsidRPr="00FC642A">
        <w:rPr>
          <w:rFonts w:asciiTheme="minorHAnsi" w:hAnsiTheme="minorHAnsi" w:cstheme="minorHAnsi"/>
          <w:color w:val="000000" w:themeColor="text1"/>
          <w:lang w:val="en-GB"/>
        </w:rPr>
        <w:t>Nursery, our premise</w:t>
      </w:r>
      <w:r w:rsidR="00682F72">
        <w:rPr>
          <w:rFonts w:asciiTheme="minorHAnsi" w:hAnsiTheme="minorHAnsi" w:cstheme="minorHAnsi"/>
          <w:color w:val="000000" w:themeColor="text1"/>
          <w:lang w:val="en-GB"/>
        </w:rPr>
        <w:t>s</w:t>
      </w:r>
      <w:r w:rsidRPr="00FC642A">
        <w:rPr>
          <w:rFonts w:asciiTheme="minorHAnsi" w:hAnsiTheme="minorHAnsi" w:cstheme="minorHAnsi"/>
          <w:color w:val="000000" w:themeColor="text1"/>
          <w:lang w:val="en-GB"/>
        </w:rPr>
        <w:t xml:space="preserve"> and </w:t>
      </w:r>
      <w:r w:rsidR="00F049AD" w:rsidRPr="00FC642A">
        <w:rPr>
          <w:rFonts w:asciiTheme="minorHAnsi" w:hAnsiTheme="minorHAnsi" w:cstheme="minorHAnsi"/>
          <w:color w:val="000000" w:themeColor="text1"/>
          <w:lang w:val="en-GB"/>
        </w:rPr>
        <w:t>equipment</w:t>
      </w:r>
      <w:r w:rsidRPr="00FC642A">
        <w:rPr>
          <w:rFonts w:asciiTheme="minorHAnsi" w:hAnsiTheme="minorHAnsi" w:cstheme="minorHAnsi"/>
          <w:color w:val="000000" w:themeColor="text1"/>
          <w:lang w:val="en-GB"/>
        </w:rPr>
        <w:t xml:space="preserve"> are organised </w:t>
      </w:r>
      <w:r w:rsidR="00682F72">
        <w:rPr>
          <w:rFonts w:asciiTheme="minorHAnsi" w:hAnsiTheme="minorHAnsi" w:cstheme="minorHAnsi"/>
          <w:color w:val="000000" w:themeColor="text1"/>
          <w:lang w:val="en-GB"/>
        </w:rPr>
        <w:t>to</w:t>
      </w:r>
      <w:r w:rsidRPr="00FC642A">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meet</w:t>
      </w:r>
      <w:r w:rsidRPr="00FC642A">
        <w:rPr>
          <w:rFonts w:asciiTheme="minorHAnsi" w:hAnsiTheme="minorHAnsi" w:cstheme="minorHAnsi"/>
          <w:color w:val="000000" w:themeColor="text1"/>
          <w:lang w:val="en-GB"/>
        </w:rPr>
        <w:t xml:space="preserve"> the needs of children</w:t>
      </w:r>
      <w:r w:rsidR="00682F72">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enable them to make decision</w:t>
      </w:r>
      <w:r w:rsidR="00682F72">
        <w:rPr>
          <w:rFonts w:asciiTheme="minorHAnsi" w:hAnsiTheme="minorHAnsi" w:cstheme="minorHAnsi"/>
          <w:color w:val="000000" w:themeColor="text1"/>
          <w:lang w:val="en-GB"/>
        </w:rPr>
        <w:t>s</w:t>
      </w:r>
      <w:r w:rsidRPr="00FC642A">
        <w:rPr>
          <w:rFonts w:asciiTheme="minorHAnsi" w:hAnsiTheme="minorHAnsi" w:cstheme="minorHAnsi"/>
          <w:color w:val="000000" w:themeColor="text1"/>
          <w:lang w:val="en-GB"/>
        </w:rPr>
        <w:t>, manage risk</w:t>
      </w:r>
      <w:r w:rsidR="00682F72">
        <w:rPr>
          <w:rFonts w:asciiTheme="minorHAnsi" w:hAnsiTheme="minorHAnsi" w:cstheme="minorHAnsi"/>
          <w:color w:val="000000" w:themeColor="text1"/>
          <w:lang w:val="en-GB"/>
        </w:rPr>
        <w:t>,</w:t>
      </w:r>
      <w:r w:rsidRPr="00FC642A">
        <w:rPr>
          <w:rFonts w:asciiTheme="minorHAnsi" w:hAnsiTheme="minorHAnsi" w:cstheme="minorHAnsi"/>
          <w:color w:val="000000" w:themeColor="text1"/>
          <w:lang w:val="en-GB"/>
        </w:rPr>
        <w:t xml:space="preserve"> and </w:t>
      </w:r>
      <w:r w:rsidR="00682F72">
        <w:rPr>
          <w:rFonts w:asciiTheme="minorHAnsi" w:hAnsiTheme="minorHAnsi" w:cstheme="minorHAnsi"/>
          <w:color w:val="000000" w:themeColor="text1"/>
          <w:lang w:val="en-GB"/>
        </w:rPr>
        <w:t>stay</w:t>
      </w:r>
      <w:r w:rsidR="00F049AD">
        <w:rPr>
          <w:rFonts w:asciiTheme="minorHAnsi" w:hAnsiTheme="minorHAnsi" w:cstheme="minorHAnsi"/>
          <w:color w:val="000000" w:themeColor="text1"/>
          <w:lang w:val="en-GB"/>
        </w:rPr>
        <w:t xml:space="preserve"> </w:t>
      </w:r>
      <w:r w:rsidRPr="00FC642A">
        <w:rPr>
          <w:rFonts w:asciiTheme="minorHAnsi" w:hAnsiTheme="minorHAnsi" w:cstheme="minorHAnsi"/>
          <w:color w:val="000000" w:themeColor="text1"/>
          <w:lang w:val="en-GB"/>
        </w:rPr>
        <w:t>safe and healthy.</w:t>
      </w:r>
      <w:r w:rsidR="00F049AD">
        <w:rPr>
          <w:rFonts w:asciiTheme="minorHAnsi" w:hAnsiTheme="minorHAnsi" w:cstheme="minorHAnsi"/>
          <w:color w:val="000000" w:themeColor="text1"/>
          <w:lang w:val="en-GB"/>
        </w:rPr>
        <w:t xml:space="preserve"> </w:t>
      </w:r>
      <w:r w:rsidR="00682F72">
        <w:rPr>
          <w:rFonts w:asciiTheme="minorHAnsi" w:hAnsiTheme="minorHAnsi" w:cstheme="minorHAnsi"/>
          <w:color w:val="000000" w:themeColor="text1"/>
          <w:lang w:val="en-GB"/>
        </w:rPr>
        <w:t>The nursery</w:t>
      </w:r>
      <w:r w:rsidR="00F049AD">
        <w:rPr>
          <w:rFonts w:asciiTheme="minorHAnsi" w:hAnsiTheme="minorHAnsi" w:cstheme="minorHAnsi"/>
          <w:color w:val="000000" w:themeColor="text1"/>
          <w:lang w:val="en-GB"/>
        </w:rPr>
        <w:t xml:space="preserve"> also provides </w:t>
      </w:r>
      <w:r w:rsidR="00682F72">
        <w:rPr>
          <w:rFonts w:asciiTheme="minorHAnsi" w:hAnsiTheme="minorHAnsi" w:cstheme="minorHAnsi"/>
          <w:color w:val="000000" w:themeColor="text1"/>
          <w:lang w:val="en-GB"/>
        </w:rPr>
        <w:t>a confidential sp</w:t>
      </w:r>
      <w:r w:rsidR="00F049AD">
        <w:rPr>
          <w:rFonts w:asciiTheme="minorHAnsi" w:hAnsiTheme="minorHAnsi" w:cstheme="minorHAnsi"/>
          <w:color w:val="000000" w:themeColor="text1"/>
          <w:lang w:val="en-GB"/>
        </w:rPr>
        <w:t xml:space="preserve">ace for staff to talk to parents </w:t>
      </w:r>
      <w:r w:rsidR="00682F72">
        <w:rPr>
          <w:rFonts w:asciiTheme="minorHAnsi" w:hAnsiTheme="minorHAnsi" w:cstheme="minorHAnsi"/>
          <w:color w:val="000000" w:themeColor="text1"/>
          <w:lang w:val="en-GB"/>
        </w:rPr>
        <w:t>and</w:t>
      </w:r>
      <w:r w:rsidR="00F049AD">
        <w:rPr>
          <w:rFonts w:asciiTheme="minorHAnsi" w:hAnsiTheme="minorHAnsi" w:cstheme="minorHAnsi"/>
          <w:color w:val="000000" w:themeColor="text1"/>
          <w:lang w:val="en-GB"/>
        </w:rPr>
        <w:t xml:space="preserve"> includes space for staff to </w:t>
      </w:r>
      <w:r w:rsidR="00682F72">
        <w:rPr>
          <w:rFonts w:asciiTheme="minorHAnsi" w:hAnsiTheme="minorHAnsi" w:cstheme="minorHAnsi"/>
          <w:color w:val="000000" w:themeColor="text1"/>
          <w:lang w:val="en-GB"/>
        </w:rPr>
        <w:t>tak</w:t>
      </w:r>
      <w:r w:rsidR="00F049AD">
        <w:rPr>
          <w:rFonts w:asciiTheme="minorHAnsi" w:hAnsiTheme="minorHAnsi" w:cstheme="minorHAnsi"/>
          <w:color w:val="000000" w:themeColor="text1"/>
          <w:lang w:val="en-GB"/>
        </w:rPr>
        <w:t xml:space="preserve">e </w:t>
      </w:r>
      <w:r w:rsidR="00682F72">
        <w:rPr>
          <w:rFonts w:asciiTheme="minorHAnsi" w:hAnsiTheme="minorHAnsi" w:cstheme="minorHAnsi"/>
          <w:color w:val="000000" w:themeColor="text1"/>
          <w:lang w:val="en-GB"/>
        </w:rPr>
        <w:t xml:space="preserve">a </w:t>
      </w:r>
      <w:r w:rsidR="00F049AD">
        <w:rPr>
          <w:rFonts w:asciiTheme="minorHAnsi" w:hAnsiTheme="minorHAnsi" w:cstheme="minorHAnsi"/>
          <w:color w:val="000000" w:themeColor="text1"/>
          <w:lang w:val="en-GB"/>
        </w:rPr>
        <w:t>break from</w:t>
      </w:r>
      <w:r w:rsidR="00682F72">
        <w:rPr>
          <w:rFonts w:asciiTheme="minorHAnsi" w:hAnsiTheme="minorHAnsi" w:cstheme="minorHAnsi"/>
          <w:color w:val="000000" w:themeColor="text1"/>
          <w:lang w:val="en-GB"/>
        </w:rPr>
        <w:t xml:space="preserve"> the</w:t>
      </w:r>
      <w:r w:rsidR="00F049AD">
        <w:rPr>
          <w:rFonts w:asciiTheme="minorHAnsi" w:hAnsiTheme="minorHAnsi" w:cstheme="minorHAnsi"/>
          <w:color w:val="000000" w:themeColor="text1"/>
          <w:lang w:val="en-GB"/>
        </w:rPr>
        <w:t xml:space="preserve"> children. </w:t>
      </w:r>
    </w:p>
    <w:p w14:paraId="466D2BC9" w14:textId="77777777" w:rsidR="00370AA7" w:rsidRPr="00FC642A" w:rsidRDefault="00370AA7" w:rsidP="0015655C">
      <w:pPr>
        <w:spacing w:line="276" w:lineRule="auto"/>
        <w:jc w:val="both"/>
        <w:rPr>
          <w:rFonts w:asciiTheme="minorHAnsi" w:hAnsiTheme="minorHAnsi" w:cstheme="minorHAnsi"/>
          <w:color w:val="000000" w:themeColor="text1"/>
          <w:lang w:val="en-GB"/>
        </w:rPr>
      </w:pPr>
    </w:p>
    <w:p w14:paraId="6535A99D" w14:textId="77777777" w:rsidR="00370AA7" w:rsidRPr="00FC642A" w:rsidRDefault="00370AA7" w:rsidP="0015655C">
      <w:pPr>
        <w:spacing w:line="276" w:lineRule="auto"/>
        <w:jc w:val="both"/>
        <w:rPr>
          <w:rFonts w:asciiTheme="minorHAnsi" w:hAnsiTheme="minorHAnsi" w:cstheme="minorHAnsi"/>
          <w:b/>
          <w:color w:val="000000" w:themeColor="text1"/>
          <w:lang w:val="en-GB"/>
        </w:rPr>
      </w:pPr>
      <w:r w:rsidRPr="00FC642A">
        <w:rPr>
          <w:rFonts w:asciiTheme="minorHAnsi" w:hAnsiTheme="minorHAnsi" w:cstheme="minorHAnsi"/>
          <w:b/>
          <w:color w:val="000000" w:themeColor="text1"/>
          <w:lang w:val="en-GB"/>
        </w:rPr>
        <w:t>Procedures</w:t>
      </w:r>
    </w:p>
    <w:p w14:paraId="56B8E5F1" w14:textId="77777777" w:rsidR="00370AA7" w:rsidRPr="00FC642A" w:rsidRDefault="00370AA7" w:rsidP="0015655C">
      <w:pPr>
        <w:spacing w:line="276" w:lineRule="auto"/>
        <w:jc w:val="both"/>
        <w:rPr>
          <w:rFonts w:asciiTheme="minorHAnsi" w:hAnsiTheme="minorHAnsi" w:cstheme="minorHAnsi"/>
          <w:b/>
          <w:color w:val="000000" w:themeColor="text1"/>
          <w:lang w:val="en-GB"/>
        </w:rPr>
      </w:pPr>
    </w:p>
    <w:p w14:paraId="34C072CE" w14:textId="1C30BEA0" w:rsidR="00771FBA" w:rsidRPr="00682F72" w:rsidRDefault="00771FBA" w:rsidP="00771FBA">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 xml:space="preserve">We have public liability insurance, which </w:t>
      </w:r>
      <w:r w:rsidR="00B05EBD">
        <w:rPr>
          <w:rFonts w:asciiTheme="minorHAnsi" w:hAnsiTheme="minorHAnsi" w:cstheme="minorHAnsi"/>
          <w:color w:val="000000" w:themeColor="text1"/>
          <w:lang w:val="en-GB"/>
        </w:rPr>
        <w:t>the Managing Director renews</w:t>
      </w:r>
      <w:r w:rsidRPr="00682F72">
        <w:rPr>
          <w:rFonts w:asciiTheme="minorHAnsi" w:hAnsiTheme="minorHAnsi" w:cstheme="minorHAnsi"/>
          <w:color w:val="000000" w:themeColor="text1"/>
          <w:lang w:val="en-GB"/>
        </w:rPr>
        <w:t xml:space="preserve"> when necessary. </w:t>
      </w:r>
    </w:p>
    <w:p w14:paraId="596D3CAF" w14:textId="4B5573F9" w:rsidR="00771FBA" w:rsidRPr="00682F72" w:rsidRDefault="00771FBA" w:rsidP="00771FBA">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Our indoor space size meets the Early Years Foundation stage</w:t>
      </w:r>
      <w:r w:rsidR="00D04787">
        <w:rPr>
          <w:rFonts w:asciiTheme="minorHAnsi" w:hAnsiTheme="minorHAnsi" w:cstheme="minorHAnsi"/>
          <w:color w:val="000000" w:themeColor="text1"/>
          <w:lang w:val="en-GB"/>
        </w:rPr>
        <w:t xml:space="preserve"> requirement</w:t>
      </w:r>
      <w:r w:rsidRPr="00682F72">
        <w:rPr>
          <w:rFonts w:asciiTheme="minorHAnsi" w:hAnsiTheme="minorHAnsi" w:cstheme="minorHAnsi"/>
          <w:color w:val="000000" w:themeColor="text1"/>
          <w:lang w:val="en-GB"/>
        </w:rPr>
        <w:t xml:space="preserve">, by </w:t>
      </w:r>
      <w:r w:rsidR="00D04787">
        <w:rPr>
          <w:rFonts w:asciiTheme="minorHAnsi" w:hAnsiTheme="minorHAnsi" w:cstheme="minorHAnsi"/>
          <w:color w:val="000000" w:themeColor="text1"/>
          <w:lang w:val="en-GB"/>
        </w:rPr>
        <w:t>considering</w:t>
      </w:r>
      <w:r w:rsidRPr="00682F72">
        <w:rPr>
          <w:rFonts w:asciiTheme="minorHAnsi" w:hAnsiTheme="minorHAnsi" w:cstheme="minorHAnsi"/>
          <w:color w:val="000000" w:themeColor="text1"/>
          <w:lang w:val="en-GB"/>
        </w:rPr>
        <w:t xml:space="preserve"> the number and age of children we enrol. </w:t>
      </w:r>
    </w:p>
    <w:p w14:paraId="26A54E86" w14:textId="2ED1AE86" w:rsidR="00771FBA" w:rsidRPr="00682F72" w:rsidRDefault="00771FBA" w:rsidP="00771FBA">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We have CCTV in and outside the building.</w:t>
      </w:r>
    </w:p>
    <w:p w14:paraId="3EFC9D32" w14:textId="6BC987B1" w:rsidR="00771FBA" w:rsidRPr="00682F72" w:rsidRDefault="00771FBA" w:rsidP="00771FBA">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We carry out Fire Risk assessment</w:t>
      </w:r>
      <w:r w:rsidR="00682F72">
        <w:rPr>
          <w:rFonts w:asciiTheme="minorHAnsi" w:hAnsiTheme="minorHAnsi" w:cstheme="minorHAnsi"/>
          <w:color w:val="000000" w:themeColor="text1"/>
          <w:lang w:val="en-GB"/>
        </w:rPr>
        <w:t>s</w:t>
      </w:r>
      <w:r w:rsidRPr="00682F72">
        <w:rPr>
          <w:rFonts w:asciiTheme="minorHAnsi" w:hAnsiTheme="minorHAnsi" w:cstheme="minorHAnsi"/>
          <w:color w:val="000000" w:themeColor="text1"/>
          <w:lang w:val="en-GB"/>
        </w:rPr>
        <w:t xml:space="preserve"> and First safety check</w:t>
      </w:r>
      <w:r w:rsidR="00682F72">
        <w:rPr>
          <w:rFonts w:asciiTheme="minorHAnsi" w:hAnsiTheme="minorHAnsi" w:cstheme="minorHAnsi"/>
          <w:color w:val="000000" w:themeColor="text1"/>
          <w:lang w:val="en-GB"/>
        </w:rPr>
        <w:t>s</w:t>
      </w:r>
      <w:r w:rsidRPr="00682F72">
        <w:rPr>
          <w:rFonts w:asciiTheme="minorHAnsi" w:hAnsiTheme="minorHAnsi" w:cstheme="minorHAnsi"/>
          <w:color w:val="000000" w:themeColor="text1"/>
          <w:lang w:val="en-GB"/>
        </w:rPr>
        <w:t xml:space="preserve"> to ensure that the premises compl</w:t>
      </w:r>
      <w:r w:rsidR="00682F72">
        <w:rPr>
          <w:rFonts w:asciiTheme="minorHAnsi" w:hAnsiTheme="minorHAnsi" w:cstheme="minorHAnsi"/>
          <w:color w:val="000000" w:themeColor="text1"/>
          <w:lang w:val="en-GB"/>
        </w:rPr>
        <w:t>y</w:t>
      </w:r>
      <w:r w:rsidRPr="00682F72">
        <w:rPr>
          <w:rFonts w:asciiTheme="minorHAnsi" w:hAnsiTheme="minorHAnsi" w:cstheme="minorHAnsi"/>
          <w:color w:val="000000" w:themeColor="text1"/>
          <w:lang w:val="en-GB"/>
        </w:rPr>
        <w:t xml:space="preserve"> with health</w:t>
      </w:r>
      <w:r w:rsidR="00682F72">
        <w:rPr>
          <w:rFonts w:asciiTheme="minorHAnsi" w:hAnsiTheme="minorHAnsi" w:cstheme="minorHAnsi"/>
          <w:color w:val="000000" w:themeColor="text1"/>
          <w:lang w:val="en-GB"/>
        </w:rPr>
        <w:t>,</w:t>
      </w:r>
      <w:r w:rsidRPr="00682F72">
        <w:rPr>
          <w:rFonts w:asciiTheme="minorHAnsi" w:hAnsiTheme="minorHAnsi" w:cstheme="minorHAnsi"/>
          <w:color w:val="000000" w:themeColor="text1"/>
          <w:lang w:val="en-GB"/>
        </w:rPr>
        <w:t xml:space="preserve"> safety</w:t>
      </w:r>
      <w:r w:rsidR="00682F72">
        <w:rPr>
          <w:rFonts w:asciiTheme="minorHAnsi" w:hAnsiTheme="minorHAnsi" w:cstheme="minorHAnsi"/>
          <w:color w:val="000000" w:themeColor="text1"/>
          <w:lang w:val="en-GB"/>
        </w:rPr>
        <w:t>,</w:t>
      </w:r>
      <w:r w:rsidRPr="00682F72">
        <w:rPr>
          <w:rFonts w:asciiTheme="minorHAnsi" w:hAnsiTheme="minorHAnsi" w:cstheme="minorHAnsi"/>
          <w:color w:val="000000" w:themeColor="text1"/>
          <w:lang w:val="en-GB"/>
        </w:rPr>
        <w:t xml:space="preserve"> and fire legislation. </w:t>
      </w:r>
    </w:p>
    <w:p w14:paraId="0E5A3CB3" w14:textId="2735A984" w:rsidR="00370AA7" w:rsidRPr="00682F72" w:rsidRDefault="00370AA7"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We provide access to an outdoor play area</w:t>
      </w:r>
      <w:r w:rsidR="00F049AD" w:rsidRPr="00682F72">
        <w:rPr>
          <w:rFonts w:asciiTheme="minorHAnsi" w:hAnsiTheme="minorHAnsi" w:cstheme="minorHAnsi"/>
          <w:color w:val="000000" w:themeColor="text1"/>
          <w:lang w:val="en-GB"/>
        </w:rPr>
        <w:t xml:space="preserve"> for children. </w:t>
      </w:r>
    </w:p>
    <w:p w14:paraId="7D962FC1" w14:textId="7F1AAB53" w:rsidR="00370AA7" w:rsidRPr="00682F72" w:rsidRDefault="00370AA7"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 xml:space="preserve">We have </w:t>
      </w:r>
      <w:r w:rsidR="00D04787">
        <w:rPr>
          <w:rFonts w:asciiTheme="minorHAnsi" w:hAnsiTheme="minorHAnsi" w:cstheme="minorHAnsi"/>
          <w:color w:val="000000" w:themeColor="text1"/>
          <w:lang w:val="en-GB"/>
        </w:rPr>
        <w:t>an</w:t>
      </w:r>
      <w:r w:rsidR="00771FBA" w:rsidRPr="00682F72">
        <w:rPr>
          <w:rFonts w:asciiTheme="minorHAnsi" w:hAnsiTheme="minorHAnsi" w:cstheme="minorHAnsi"/>
          <w:color w:val="000000" w:themeColor="text1"/>
          <w:lang w:val="en-GB"/>
        </w:rPr>
        <w:t xml:space="preserve"> adequate number of</w:t>
      </w:r>
      <w:r w:rsidRPr="00682F72">
        <w:rPr>
          <w:rFonts w:asciiTheme="minorHAnsi" w:hAnsiTheme="minorHAnsi" w:cstheme="minorHAnsi"/>
          <w:color w:val="000000" w:themeColor="text1"/>
          <w:lang w:val="en-GB"/>
        </w:rPr>
        <w:t xml:space="preserve"> </w:t>
      </w:r>
      <w:r w:rsidR="00D04787">
        <w:rPr>
          <w:rFonts w:asciiTheme="minorHAnsi" w:hAnsiTheme="minorHAnsi" w:cstheme="minorHAnsi"/>
          <w:color w:val="000000" w:themeColor="text1"/>
          <w:lang w:val="en-GB"/>
        </w:rPr>
        <w:t xml:space="preserve">separate </w:t>
      </w:r>
      <w:r w:rsidR="00771FBA" w:rsidRPr="00682F72">
        <w:rPr>
          <w:rFonts w:asciiTheme="minorHAnsi" w:hAnsiTheme="minorHAnsi" w:cstheme="minorHAnsi"/>
          <w:color w:val="000000" w:themeColor="text1"/>
          <w:lang w:val="en-GB"/>
        </w:rPr>
        <w:t>toilets</w:t>
      </w:r>
      <w:r w:rsidRPr="00682F72">
        <w:rPr>
          <w:rFonts w:asciiTheme="minorHAnsi" w:hAnsiTheme="minorHAnsi" w:cstheme="minorHAnsi"/>
          <w:color w:val="000000" w:themeColor="text1"/>
          <w:lang w:val="en-GB"/>
        </w:rPr>
        <w:t xml:space="preserve"> for children</w:t>
      </w:r>
      <w:r w:rsidR="00771FBA" w:rsidRPr="00682F72">
        <w:rPr>
          <w:rFonts w:asciiTheme="minorHAnsi" w:hAnsiTheme="minorHAnsi" w:cstheme="minorHAnsi"/>
          <w:color w:val="000000" w:themeColor="text1"/>
          <w:lang w:val="en-GB"/>
        </w:rPr>
        <w:t xml:space="preserve">. </w:t>
      </w:r>
    </w:p>
    <w:p w14:paraId="05B30C82" w14:textId="6A6F9883" w:rsidR="00370AA7" w:rsidRPr="00682F72" w:rsidRDefault="00370AA7"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 xml:space="preserve">We have a separate nappy changing area for </w:t>
      </w:r>
      <w:r w:rsidR="00B30235" w:rsidRPr="00682F72">
        <w:rPr>
          <w:rFonts w:asciiTheme="minorHAnsi" w:hAnsiTheme="minorHAnsi" w:cstheme="minorHAnsi"/>
          <w:color w:val="000000" w:themeColor="text1"/>
          <w:lang w:val="en-GB"/>
        </w:rPr>
        <w:t>children</w:t>
      </w:r>
      <w:r w:rsidRPr="00682F72">
        <w:rPr>
          <w:rFonts w:asciiTheme="minorHAnsi" w:hAnsiTheme="minorHAnsi" w:cstheme="minorHAnsi"/>
          <w:color w:val="000000" w:themeColor="text1"/>
          <w:lang w:val="en-GB"/>
        </w:rPr>
        <w:t>.</w:t>
      </w:r>
    </w:p>
    <w:p w14:paraId="40F38169" w14:textId="55AE240C" w:rsidR="00370AA7" w:rsidRPr="00682F72" w:rsidRDefault="00370AA7"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We have spare bedding, spare clothes</w:t>
      </w:r>
      <w:r w:rsidR="00771FBA" w:rsidRPr="00682F72">
        <w:rPr>
          <w:rFonts w:asciiTheme="minorHAnsi" w:hAnsiTheme="minorHAnsi" w:cstheme="minorHAnsi"/>
          <w:color w:val="000000" w:themeColor="text1"/>
          <w:lang w:val="en-GB"/>
        </w:rPr>
        <w:t xml:space="preserve">, </w:t>
      </w:r>
      <w:r w:rsidR="00FE3AE2">
        <w:rPr>
          <w:rFonts w:asciiTheme="minorHAnsi" w:hAnsiTheme="minorHAnsi" w:cstheme="minorHAnsi"/>
          <w:color w:val="000000" w:themeColor="text1"/>
          <w:lang w:val="en-GB"/>
        </w:rPr>
        <w:t xml:space="preserve">and </w:t>
      </w:r>
      <w:r w:rsidR="00771FBA" w:rsidRPr="00682F72">
        <w:rPr>
          <w:rFonts w:asciiTheme="minorHAnsi" w:hAnsiTheme="minorHAnsi" w:cstheme="minorHAnsi"/>
          <w:color w:val="000000" w:themeColor="text1"/>
          <w:lang w:val="en-GB"/>
        </w:rPr>
        <w:t>paper towels for children.</w:t>
      </w:r>
    </w:p>
    <w:p w14:paraId="58B87D19" w14:textId="787457F6" w:rsidR="00370AA7" w:rsidRPr="00682F72" w:rsidRDefault="00370AA7"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 xml:space="preserve">We have an office where </w:t>
      </w:r>
      <w:r w:rsidR="00771FBA" w:rsidRPr="00682F72">
        <w:rPr>
          <w:rFonts w:asciiTheme="minorHAnsi" w:hAnsiTheme="minorHAnsi" w:cstheme="minorHAnsi"/>
          <w:color w:val="000000" w:themeColor="text1"/>
          <w:lang w:val="en-GB"/>
        </w:rPr>
        <w:t xml:space="preserve">we </w:t>
      </w:r>
      <w:r w:rsidRPr="00682F72">
        <w:rPr>
          <w:rFonts w:asciiTheme="minorHAnsi" w:hAnsiTheme="minorHAnsi" w:cstheme="minorHAnsi"/>
          <w:color w:val="000000" w:themeColor="text1"/>
          <w:lang w:val="en-GB"/>
        </w:rPr>
        <w:t>can talk to parents confidentially</w:t>
      </w:r>
      <w:r w:rsidR="00D04787">
        <w:rPr>
          <w:rFonts w:asciiTheme="minorHAnsi" w:hAnsiTheme="minorHAnsi" w:cstheme="minorHAnsi"/>
          <w:color w:val="000000" w:themeColor="text1"/>
          <w:lang w:val="en-GB"/>
        </w:rPr>
        <w:t>,</w:t>
      </w:r>
      <w:r w:rsidR="00771FBA" w:rsidRPr="00682F72">
        <w:rPr>
          <w:rFonts w:asciiTheme="minorHAnsi" w:hAnsiTheme="minorHAnsi" w:cstheme="minorHAnsi"/>
          <w:color w:val="000000" w:themeColor="text1"/>
          <w:lang w:val="en-GB"/>
        </w:rPr>
        <w:t xml:space="preserve"> and</w:t>
      </w:r>
      <w:r w:rsidRPr="00682F72">
        <w:rPr>
          <w:rFonts w:asciiTheme="minorHAnsi" w:hAnsiTheme="minorHAnsi" w:cstheme="minorHAnsi"/>
          <w:color w:val="000000" w:themeColor="text1"/>
          <w:lang w:val="en-GB"/>
        </w:rPr>
        <w:t xml:space="preserve"> staff </w:t>
      </w:r>
      <w:r w:rsidR="00771FBA" w:rsidRPr="00682F72">
        <w:rPr>
          <w:rFonts w:asciiTheme="minorHAnsi" w:hAnsiTheme="minorHAnsi" w:cstheme="minorHAnsi"/>
          <w:color w:val="000000" w:themeColor="text1"/>
          <w:lang w:val="en-GB"/>
        </w:rPr>
        <w:t xml:space="preserve">can </w:t>
      </w:r>
      <w:r w:rsidRPr="00682F72">
        <w:rPr>
          <w:rFonts w:asciiTheme="minorHAnsi" w:hAnsiTheme="minorHAnsi" w:cstheme="minorHAnsi"/>
          <w:color w:val="000000" w:themeColor="text1"/>
          <w:lang w:val="en-GB"/>
        </w:rPr>
        <w:t>have</w:t>
      </w:r>
      <w:r w:rsidR="00771FBA" w:rsidRPr="00682F72">
        <w:rPr>
          <w:rFonts w:asciiTheme="minorHAnsi" w:hAnsiTheme="minorHAnsi" w:cstheme="minorHAnsi"/>
          <w:color w:val="000000" w:themeColor="text1"/>
          <w:lang w:val="en-GB"/>
        </w:rPr>
        <w:t xml:space="preserve"> their</w:t>
      </w:r>
      <w:r w:rsidRPr="00682F72">
        <w:rPr>
          <w:rFonts w:asciiTheme="minorHAnsi" w:hAnsiTheme="minorHAnsi" w:cstheme="minorHAnsi"/>
          <w:color w:val="000000" w:themeColor="text1"/>
          <w:lang w:val="en-GB"/>
        </w:rPr>
        <w:t xml:space="preserve"> break</w:t>
      </w:r>
      <w:r w:rsidR="00D04787">
        <w:rPr>
          <w:rFonts w:asciiTheme="minorHAnsi" w:hAnsiTheme="minorHAnsi" w:cstheme="minorHAnsi"/>
          <w:color w:val="000000" w:themeColor="text1"/>
          <w:lang w:val="en-GB"/>
        </w:rPr>
        <w:t>,</w:t>
      </w:r>
      <w:r w:rsidRPr="00682F72">
        <w:rPr>
          <w:rFonts w:asciiTheme="minorHAnsi" w:hAnsiTheme="minorHAnsi" w:cstheme="minorHAnsi"/>
          <w:color w:val="000000" w:themeColor="text1"/>
          <w:lang w:val="en-GB"/>
        </w:rPr>
        <w:t xml:space="preserve"> too.</w:t>
      </w:r>
    </w:p>
    <w:p w14:paraId="38A40DC3" w14:textId="1A96A635" w:rsidR="00370AA7" w:rsidRPr="00682F72" w:rsidRDefault="00370AA7"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 xml:space="preserve">We never leave children </w:t>
      </w:r>
      <w:r w:rsidR="00D04787">
        <w:rPr>
          <w:rFonts w:asciiTheme="minorHAnsi" w:hAnsiTheme="minorHAnsi" w:cstheme="minorHAnsi"/>
          <w:color w:val="000000" w:themeColor="text1"/>
          <w:lang w:val="en-GB"/>
        </w:rPr>
        <w:t xml:space="preserve">in </w:t>
      </w:r>
      <w:r w:rsidRPr="00682F72">
        <w:rPr>
          <w:rFonts w:asciiTheme="minorHAnsi" w:hAnsiTheme="minorHAnsi" w:cstheme="minorHAnsi"/>
          <w:color w:val="000000" w:themeColor="text1"/>
          <w:lang w:val="en-GB"/>
        </w:rPr>
        <w:t>the room unsupervised.</w:t>
      </w:r>
    </w:p>
    <w:p w14:paraId="69EBC09A" w14:textId="7BC28B9D" w:rsidR="00771FBA" w:rsidRPr="00682F72" w:rsidRDefault="00771FBA" w:rsidP="007E2820">
      <w:pPr>
        <w:pStyle w:val="ListParagraph"/>
        <w:numPr>
          <w:ilvl w:val="0"/>
          <w:numId w:val="76"/>
        </w:numPr>
        <w:spacing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 xml:space="preserve">We only release children into the care of </w:t>
      </w:r>
      <w:r w:rsidR="00D04787">
        <w:rPr>
          <w:rFonts w:asciiTheme="minorHAnsi" w:hAnsiTheme="minorHAnsi" w:cstheme="minorHAnsi"/>
          <w:color w:val="000000" w:themeColor="text1"/>
          <w:lang w:val="en-GB"/>
        </w:rPr>
        <w:t>authorised individuals</w:t>
      </w:r>
      <w:r w:rsidRPr="00682F72">
        <w:rPr>
          <w:rFonts w:asciiTheme="minorHAnsi" w:hAnsiTheme="minorHAnsi" w:cstheme="minorHAnsi"/>
          <w:color w:val="000000" w:themeColor="text1"/>
          <w:lang w:val="en-GB"/>
        </w:rPr>
        <w:t>. (For further information</w:t>
      </w:r>
      <w:r w:rsidR="00D04787">
        <w:rPr>
          <w:rFonts w:asciiTheme="minorHAnsi" w:hAnsiTheme="minorHAnsi" w:cstheme="minorHAnsi"/>
          <w:color w:val="000000" w:themeColor="text1"/>
          <w:lang w:val="en-GB"/>
        </w:rPr>
        <w:t>,</w:t>
      </w:r>
      <w:r w:rsidRPr="00682F72">
        <w:rPr>
          <w:rFonts w:asciiTheme="minorHAnsi" w:hAnsiTheme="minorHAnsi" w:cstheme="minorHAnsi"/>
          <w:color w:val="000000" w:themeColor="text1"/>
          <w:lang w:val="en-GB"/>
        </w:rPr>
        <w:t xml:space="preserve"> see the Drop Off and Pick Up Policy</w:t>
      </w:r>
      <w:r w:rsidR="0094289C">
        <w:rPr>
          <w:rFonts w:asciiTheme="minorHAnsi" w:hAnsiTheme="minorHAnsi" w:cstheme="minorHAnsi"/>
          <w:color w:val="000000" w:themeColor="text1"/>
          <w:lang w:val="en-GB"/>
        </w:rPr>
        <w:t>.</w:t>
      </w:r>
      <w:r w:rsidRPr="00682F72">
        <w:rPr>
          <w:rFonts w:asciiTheme="minorHAnsi" w:hAnsiTheme="minorHAnsi" w:cstheme="minorHAnsi"/>
          <w:color w:val="000000" w:themeColor="text1"/>
          <w:lang w:val="en-GB"/>
        </w:rPr>
        <w:t>)</w:t>
      </w:r>
    </w:p>
    <w:p w14:paraId="08B0B7FA" w14:textId="232E3D85" w:rsidR="00370AA7" w:rsidRPr="00682F72" w:rsidRDefault="00370AA7" w:rsidP="008D2879">
      <w:pPr>
        <w:pStyle w:val="ListParagraph"/>
        <w:numPr>
          <w:ilvl w:val="0"/>
          <w:numId w:val="76"/>
        </w:numPr>
        <w:spacing w:after="240" w:line="276" w:lineRule="auto"/>
        <w:jc w:val="both"/>
        <w:rPr>
          <w:rFonts w:asciiTheme="minorHAnsi" w:hAnsiTheme="minorHAnsi" w:cstheme="minorHAnsi"/>
          <w:color w:val="000000" w:themeColor="text1"/>
          <w:lang w:val="en-GB"/>
        </w:rPr>
      </w:pPr>
      <w:r w:rsidRPr="00682F72">
        <w:rPr>
          <w:rFonts w:asciiTheme="minorHAnsi" w:hAnsiTheme="minorHAnsi" w:cstheme="minorHAnsi"/>
          <w:color w:val="000000" w:themeColor="text1"/>
          <w:lang w:val="en-GB"/>
        </w:rPr>
        <w:t>We have</w:t>
      </w:r>
      <w:r w:rsidR="00D04787">
        <w:rPr>
          <w:rFonts w:asciiTheme="minorHAnsi" w:hAnsiTheme="minorHAnsi" w:cstheme="minorHAnsi"/>
          <w:color w:val="000000" w:themeColor="text1"/>
          <w:lang w:val="en-GB"/>
        </w:rPr>
        <w:t xml:space="preserve"> </w:t>
      </w:r>
      <w:r w:rsidRPr="00682F72">
        <w:rPr>
          <w:rFonts w:asciiTheme="minorHAnsi" w:hAnsiTheme="minorHAnsi" w:cstheme="minorHAnsi"/>
          <w:color w:val="000000" w:themeColor="text1"/>
          <w:lang w:val="en-GB"/>
        </w:rPr>
        <w:t>visitor</w:t>
      </w:r>
      <w:r w:rsidR="00771FBA" w:rsidRPr="00682F72">
        <w:rPr>
          <w:rFonts w:asciiTheme="minorHAnsi" w:hAnsiTheme="minorHAnsi" w:cstheme="minorHAnsi"/>
          <w:color w:val="000000" w:themeColor="text1"/>
          <w:lang w:val="en-GB"/>
        </w:rPr>
        <w:t xml:space="preserve">s entering </w:t>
      </w:r>
      <w:r w:rsidR="00D04787">
        <w:rPr>
          <w:rFonts w:asciiTheme="minorHAnsi" w:hAnsiTheme="minorHAnsi" w:cstheme="minorHAnsi"/>
          <w:color w:val="000000" w:themeColor="text1"/>
          <w:lang w:val="en-GB"/>
        </w:rPr>
        <w:t>the</w:t>
      </w:r>
      <w:r w:rsidR="00771FBA" w:rsidRPr="00682F72">
        <w:rPr>
          <w:rFonts w:asciiTheme="minorHAnsi" w:hAnsiTheme="minorHAnsi" w:cstheme="minorHAnsi"/>
          <w:color w:val="000000" w:themeColor="text1"/>
          <w:lang w:val="en-GB"/>
        </w:rPr>
        <w:t xml:space="preserve"> setting. (For further information</w:t>
      </w:r>
      <w:r w:rsidR="00D04787">
        <w:rPr>
          <w:rFonts w:asciiTheme="minorHAnsi" w:hAnsiTheme="minorHAnsi" w:cstheme="minorHAnsi"/>
          <w:color w:val="000000" w:themeColor="text1"/>
          <w:lang w:val="en-GB"/>
        </w:rPr>
        <w:t>,</w:t>
      </w:r>
      <w:r w:rsidR="00771FBA" w:rsidRPr="00682F72">
        <w:rPr>
          <w:rFonts w:asciiTheme="minorHAnsi" w:hAnsiTheme="minorHAnsi" w:cstheme="minorHAnsi"/>
          <w:color w:val="000000" w:themeColor="text1"/>
          <w:lang w:val="en-GB"/>
        </w:rPr>
        <w:t xml:space="preserve"> see the </w:t>
      </w:r>
      <w:r w:rsidR="00D04787">
        <w:rPr>
          <w:rFonts w:asciiTheme="minorHAnsi" w:hAnsiTheme="minorHAnsi" w:cstheme="minorHAnsi"/>
          <w:color w:val="000000" w:themeColor="text1"/>
          <w:lang w:val="en-GB"/>
        </w:rPr>
        <w:t>S</w:t>
      </w:r>
      <w:r w:rsidR="00771FBA" w:rsidRPr="00682F72">
        <w:rPr>
          <w:rFonts w:asciiTheme="minorHAnsi" w:hAnsiTheme="minorHAnsi" w:cstheme="minorHAnsi"/>
          <w:color w:val="000000" w:themeColor="text1"/>
          <w:lang w:val="en-GB"/>
        </w:rPr>
        <w:t>uitability and Disqualification and Visitors policy)</w:t>
      </w:r>
    </w:p>
    <w:p w14:paraId="3AB4249B" w14:textId="77777777" w:rsidR="00EB4310" w:rsidRDefault="00215E82" w:rsidP="0015655C">
      <w:pPr>
        <w:spacing w:line="276" w:lineRule="auto"/>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V 2.0</w:t>
      </w:r>
      <w:r w:rsidR="001E44F3">
        <w:rPr>
          <w:rFonts w:asciiTheme="minorHAnsi" w:hAnsiTheme="minorHAnsi" w:cstheme="minorHAnsi"/>
          <w:color w:val="000000" w:themeColor="text1"/>
          <w:lang w:val="en-GB"/>
        </w:rPr>
        <w:t xml:space="preserve"> – 08.2025</w:t>
      </w:r>
    </w:p>
    <w:p w14:paraId="159391AD" w14:textId="77777777" w:rsidR="00EB4310" w:rsidRDefault="00EB4310" w:rsidP="00EB4310">
      <w:pPr>
        <w:spacing w:line="276" w:lineRule="auto"/>
        <w:rPr>
          <w:rFonts w:asciiTheme="minorHAnsi" w:hAnsiTheme="minorHAnsi" w:cstheme="minorHAnsi"/>
          <w:color w:val="000000" w:themeColor="text1"/>
          <w:lang w:val="en-GB"/>
        </w:rPr>
      </w:pPr>
    </w:p>
    <w:p w14:paraId="15036CF2" w14:textId="77777777" w:rsidR="00EB4310" w:rsidRDefault="00EB4310" w:rsidP="00EB4310">
      <w:pPr>
        <w:spacing w:line="276" w:lineRule="auto"/>
        <w:rPr>
          <w:rFonts w:asciiTheme="minorHAnsi" w:hAnsiTheme="minorHAnsi" w:cstheme="minorHAnsi"/>
          <w:color w:val="2E74B5" w:themeColor="accent1" w:themeShade="BF"/>
          <w:lang w:val="en-GB"/>
        </w:rPr>
      </w:pPr>
    </w:p>
    <w:p w14:paraId="5F1A4589" w14:textId="77777777" w:rsidR="00EB4310" w:rsidRDefault="00EB4310" w:rsidP="00EB4310">
      <w:pPr>
        <w:spacing w:line="276" w:lineRule="auto"/>
        <w:rPr>
          <w:rFonts w:asciiTheme="minorHAnsi" w:hAnsiTheme="minorHAnsi" w:cstheme="minorHAnsi"/>
          <w:color w:val="2E74B5" w:themeColor="accent1" w:themeShade="BF"/>
          <w:lang w:val="en-GB"/>
        </w:rPr>
      </w:pPr>
    </w:p>
    <w:p w14:paraId="3A04C90A" w14:textId="77777777" w:rsidR="00EB4310" w:rsidRDefault="00EB4310" w:rsidP="00EB4310">
      <w:pPr>
        <w:spacing w:line="276" w:lineRule="auto"/>
        <w:rPr>
          <w:rFonts w:asciiTheme="minorHAnsi" w:hAnsiTheme="minorHAnsi" w:cstheme="minorHAnsi"/>
          <w:color w:val="2E74B5" w:themeColor="accent1" w:themeShade="BF"/>
          <w:lang w:val="en-GB"/>
        </w:rPr>
      </w:pPr>
    </w:p>
    <w:p w14:paraId="1EAC2E61" w14:textId="77777777" w:rsidR="00EB4310" w:rsidRDefault="00EB4310" w:rsidP="00EB4310">
      <w:pPr>
        <w:spacing w:line="276" w:lineRule="auto"/>
        <w:rPr>
          <w:rFonts w:asciiTheme="minorHAnsi" w:hAnsiTheme="minorHAnsi" w:cstheme="minorHAnsi"/>
          <w:color w:val="2E74B5" w:themeColor="accent1" w:themeShade="BF"/>
          <w:lang w:val="en-GB"/>
        </w:rPr>
      </w:pPr>
    </w:p>
    <w:p w14:paraId="07CCDD9C" w14:textId="77777777" w:rsidR="00EB4310" w:rsidRDefault="00EB4310" w:rsidP="00EB4310">
      <w:pPr>
        <w:spacing w:line="276" w:lineRule="auto"/>
        <w:rPr>
          <w:rFonts w:asciiTheme="minorHAnsi" w:hAnsiTheme="minorHAnsi" w:cstheme="minorHAnsi"/>
          <w:color w:val="2E74B5" w:themeColor="accent1" w:themeShade="BF"/>
          <w:lang w:val="en-GB"/>
        </w:rPr>
      </w:pPr>
    </w:p>
    <w:p w14:paraId="7155BB8E" w14:textId="595E4F96" w:rsidR="00EB4310" w:rsidRPr="00EB4310" w:rsidRDefault="00EB4310" w:rsidP="00EB4310">
      <w:pPr>
        <w:spacing w:line="276" w:lineRule="auto"/>
        <w:rPr>
          <w:b/>
          <w:bCs/>
          <w:color w:val="2E74B5" w:themeColor="accent1" w:themeShade="BF"/>
        </w:rPr>
      </w:pPr>
      <w:r w:rsidRPr="00EB4310">
        <w:rPr>
          <w:rFonts w:asciiTheme="minorHAnsi" w:hAnsiTheme="minorHAnsi" w:cstheme="minorHAnsi"/>
          <w:color w:val="2E74B5" w:themeColor="accent1" w:themeShade="BF"/>
          <w:lang w:val="en-GB"/>
        </w:rPr>
        <w:lastRenderedPageBreak/>
        <w:t xml:space="preserve">5.11 </w:t>
      </w:r>
      <w:r w:rsidRPr="00EB4310">
        <w:rPr>
          <w:color w:val="2E74B5" w:themeColor="accent1" w:themeShade="BF"/>
        </w:rPr>
        <w:t>Climate Action &amp; Sustainability Policy</w:t>
      </w:r>
    </w:p>
    <w:p w14:paraId="01092004" w14:textId="77777777" w:rsidR="00EB4310" w:rsidRPr="00B53178" w:rsidRDefault="00EB4310" w:rsidP="00EB4310">
      <w:pPr>
        <w:spacing w:line="276" w:lineRule="auto"/>
        <w:rPr>
          <w:color w:val="000000"/>
        </w:rPr>
      </w:pPr>
    </w:p>
    <w:p w14:paraId="561DDC72" w14:textId="77777777" w:rsidR="00EB4310" w:rsidRPr="00B53178" w:rsidRDefault="00EB4310" w:rsidP="00EB4310">
      <w:pPr>
        <w:spacing w:line="276" w:lineRule="auto"/>
        <w:rPr>
          <w:color w:val="000000"/>
        </w:rPr>
      </w:pPr>
    </w:p>
    <w:p w14:paraId="529ED496" w14:textId="77777777" w:rsidR="00EB4310" w:rsidRPr="00B53178" w:rsidRDefault="00EB4310" w:rsidP="00EB4310">
      <w:pPr>
        <w:spacing w:line="276" w:lineRule="auto"/>
        <w:rPr>
          <w:color w:val="000000"/>
          <w:u w:val="single"/>
        </w:rPr>
      </w:pPr>
      <w:r w:rsidRPr="00B53178">
        <w:rPr>
          <w:color w:val="000000"/>
          <w:u w:val="single"/>
        </w:rPr>
        <w:t>Policy Statement</w:t>
      </w:r>
    </w:p>
    <w:p w14:paraId="324E5543" w14:textId="77777777" w:rsidR="00EB4310" w:rsidRPr="00B53178" w:rsidRDefault="00EB4310" w:rsidP="00EB4310">
      <w:pPr>
        <w:spacing w:line="276" w:lineRule="auto"/>
        <w:rPr>
          <w:color w:val="000000"/>
        </w:rPr>
      </w:pPr>
    </w:p>
    <w:p w14:paraId="0229ABDB" w14:textId="77777777" w:rsidR="00EB4310" w:rsidRPr="00B53178" w:rsidRDefault="00EB4310" w:rsidP="00EB4310">
      <w:pPr>
        <w:spacing w:line="276" w:lineRule="auto"/>
        <w:jc w:val="both"/>
        <w:rPr>
          <w:color w:val="000000"/>
        </w:rPr>
      </w:pPr>
      <w:r w:rsidRPr="00B53178">
        <w:rPr>
          <w:color w:val="000000"/>
        </w:rPr>
        <w:t xml:space="preserve">At Andi’s nursery, we are committed to promoting environmental responsibility and sustainability as part of our duty to support children’s learning, development, health, and well-being. We </w:t>
      </w:r>
      <w:proofErr w:type="spellStart"/>
      <w:r w:rsidRPr="00B53178">
        <w:rPr>
          <w:color w:val="000000"/>
        </w:rPr>
        <w:t>recognise</w:t>
      </w:r>
      <w:proofErr w:type="spellEnd"/>
      <w:r w:rsidRPr="00B53178">
        <w:rPr>
          <w:color w:val="000000"/>
        </w:rPr>
        <w:t xml:space="preserve"> our role in helping children understand how to care for the world around them and aim to reduce our environmental impact through responsible daily practice.</w:t>
      </w:r>
    </w:p>
    <w:p w14:paraId="13B2B319" w14:textId="77777777" w:rsidR="00EB4310" w:rsidRPr="00B53178" w:rsidRDefault="00EB4310" w:rsidP="00EB4310">
      <w:pPr>
        <w:spacing w:line="276" w:lineRule="auto"/>
        <w:jc w:val="both"/>
        <w:rPr>
          <w:color w:val="000000"/>
        </w:rPr>
      </w:pPr>
    </w:p>
    <w:p w14:paraId="498D84F3" w14:textId="77777777" w:rsidR="00EB4310" w:rsidRPr="00B53178" w:rsidRDefault="00EB4310" w:rsidP="00EB4310">
      <w:pPr>
        <w:spacing w:line="276" w:lineRule="auto"/>
        <w:jc w:val="both"/>
        <w:rPr>
          <w:color w:val="000000"/>
        </w:rPr>
      </w:pPr>
      <w:r w:rsidRPr="00B53178">
        <w:rPr>
          <w:color w:val="000000"/>
        </w:rPr>
        <w:t>Our aim is:</w:t>
      </w:r>
    </w:p>
    <w:p w14:paraId="553237F7" w14:textId="77777777" w:rsidR="00EB4310" w:rsidRPr="00B53178" w:rsidRDefault="00EB4310" w:rsidP="00EB4310">
      <w:pPr>
        <w:spacing w:line="276" w:lineRule="auto"/>
        <w:jc w:val="both"/>
        <w:rPr>
          <w:color w:val="000000"/>
        </w:rPr>
      </w:pPr>
    </w:p>
    <w:p w14:paraId="0299E8D5" w14:textId="77777777" w:rsidR="00EB4310" w:rsidRPr="00B53178" w:rsidRDefault="00EB4310" w:rsidP="00EB4310">
      <w:pPr>
        <w:pStyle w:val="ListParagraph"/>
        <w:numPr>
          <w:ilvl w:val="0"/>
          <w:numId w:val="191"/>
        </w:numPr>
        <w:spacing w:line="276" w:lineRule="auto"/>
        <w:jc w:val="both"/>
        <w:rPr>
          <w:color w:val="000000"/>
        </w:rPr>
      </w:pPr>
      <w:r w:rsidRPr="00B53178">
        <w:rPr>
          <w:color w:val="000000"/>
        </w:rPr>
        <w:t>Reduce our environmental impact through sustainable nursery practices</w:t>
      </w:r>
    </w:p>
    <w:p w14:paraId="6585EEA5" w14:textId="77777777" w:rsidR="00EB4310" w:rsidRPr="00B53178" w:rsidRDefault="00EB4310" w:rsidP="00EB4310">
      <w:pPr>
        <w:pStyle w:val="ListParagraph"/>
        <w:numPr>
          <w:ilvl w:val="0"/>
          <w:numId w:val="191"/>
        </w:numPr>
        <w:spacing w:line="276" w:lineRule="auto"/>
        <w:jc w:val="both"/>
        <w:rPr>
          <w:color w:val="000000"/>
        </w:rPr>
      </w:pPr>
      <w:r w:rsidRPr="00B53178">
        <w:rPr>
          <w:color w:val="000000"/>
        </w:rPr>
        <w:t>Embed climate awareness into everyday learning and routines</w:t>
      </w:r>
    </w:p>
    <w:p w14:paraId="5E2123C8" w14:textId="77777777" w:rsidR="00EB4310" w:rsidRPr="00B53178" w:rsidRDefault="00EB4310" w:rsidP="00EB4310">
      <w:pPr>
        <w:pStyle w:val="ListParagraph"/>
        <w:numPr>
          <w:ilvl w:val="0"/>
          <w:numId w:val="191"/>
        </w:numPr>
        <w:spacing w:line="276" w:lineRule="auto"/>
        <w:jc w:val="both"/>
        <w:rPr>
          <w:color w:val="000000"/>
        </w:rPr>
      </w:pPr>
      <w:r w:rsidRPr="00B53178">
        <w:rPr>
          <w:color w:val="000000"/>
        </w:rPr>
        <w:t>Teach children age-appropriate respect for nature and resources</w:t>
      </w:r>
    </w:p>
    <w:p w14:paraId="38669975" w14:textId="77777777" w:rsidR="00EB4310" w:rsidRPr="00B53178" w:rsidRDefault="00EB4310" w:rsidP="00EB4310">
      <w:pPr>
        <w:pStyle w:val="ListParagraph"/>
        <w:numPr>
          <w:ilvl w:val="0"/>
          <w:numId w:val="191"/>
        </w:numPr>
        <w:spacing w:line="276" w:lineRule="auto"/>
        <w:jc w:val="both"/>
      </w:pPr>
      <w:r w:rsidRPr="00B53178">
        <w:rPr>
          <w:color w:val="000000"/>
        </w:rPr>
        <w:t>Work collaboratively with staff and parents to support sustainability</w:t>
      </w:r>
    </w:p>
    <w:p w14:paraId="5319E343" w14:textId="77777777" w:rsidR="00EB4310" w:rsidRPr="00B53178" w:rsidRDefault="00EB4310" w:rsidP="00EB4310">
      <w:pPr>
        <w:spacing w:line="276" w:lineRule="auto"/>
        <w:jc w:val="both"/>
        <w:rPr>
          <w:u w:val="single"/>
        </w:rPr>
      </w:pPr>
    </w:p>
    <w:p w14:paraId="23305F4D" w14:textId="77777777" w:rsidR="00EB4310" w:rsidRPr="00470FAE" w:rsidRDefault="00EB4310" w:rsidP="00EB4310">
      <w:pPr>
        <w:spacing w:line="276" w:lineRule="auto"/>
        <w:jc w:val="both"/>
      </w:pPr>
      <w:r w:rsidRPr="00B53178">
        <w:rPr>
          <w:u w:val="single"/>
        </w:rPr>
        <w:t>Procedure</w:t>
      </w:r>
    </w:p>
    <w:p w14:paraId="11C4DE46" w14:textId="77777777" w:rsidR="00EB4310" w:rsidRDefault="00EB4310" w:rsidP="00EB4310">
      <w:pPr>
        <w:spacing w:line="276" w:lineRule="auto"/>
        <w:jc w:val="both"/>
      </w:pPr>
    </w:p>
    <w:p w14:paraId="488FD9FA" w14:textId="77777777" w:rsidR="00EB4310" w:rsidRDefault="00EB4310" w:rsidP="00EB4310">
      <w:pPr>
        <w:spacing w:line="276" w:lineRule="auto"/>
        <w:jc w:val="both"/>
      </w:pPr>
    </w:p>
    <w:p w14:paraId="51AA2EA6" w14:textId="77777777" w:rsidR="00EB4310" w:rsidRPr="00470FAE" w:rsidRDefault="00EB4310" w:rsidP="00EB4310">
      <w:pPr>
        <w:pStyle w:val="ListParagraph"/>
        <w:numPr>
          <w:ilvl w:val="0"/>
          <w:numId w:val="196"/>
        </w:numPr>
        <w:spacing w:line="276" w:lineRule="auto"/>
        <w:jc w:val="both"/>
        <w:rPr>
          <w:b/>
          <w:bCs/>
          <w:u w:val="single"/>
        </w:rPr>
      </w:pPr>
      <w:r w:rsidRPr="00470FAE">
        <w:rPr>
          <w:b/>
          <w:bCs/>
          <w:u w:val="single"/>
        </w:rPr>
        <w:t>Energy use</w:t>
      </w:r>
    </w:p>
    <w:p w14:paraId="08CC868D" w14:textId="77777777" w:rsidR="00EB4310" w:rsidRDefault="00EB4310" w:rsidP="00EB4310">
      <w:pPr>
        <w:spacing w:line="276" w:lineRule="auto"/>
        <w:jc w:val="both"/>
      </w:pPr>
    </w:p>
    <w:p w14:paraId="29528672" w14:textId="77777777" w:rsidR="00EB4310" w:rsidRPr="00470FAE" w:rsidRDefault="00EB4310" w:rsidP="00EB4310">
      <w:pPr>
        <w:spacing w:line="276" w:lineRule="auto"/>
        <w:jc w:val="both"/>
        <w:rPr>
          <w:u w:val="single"/>
        </w:rPr>
      </w:pPr>
      <w:r w:rsidRPr="00470FAE">
        <w:rPr>
          <w:u w:val="single"/>
        </w:rPr>
        <w:t>Practice:</w:t>
      </w:r>
    </w:p>
    <w:p w14:paraId="5DFC983B" w14:textId="77777777" w:rsidR="00EB4310" w:rsidRDefault="00EB4310" w:rsidP="00EB4310">
      <w:pPr>
        <w:spacing w:line="276" w:lineRule="auto"/>
        <w:jc w:val="both"/>
      </w:pPr>
    </w:p>
    <w:p w14:paraId="3E6900F3" w14:textId="77777777" w:rsidR="00EB4310" w:rsidRPr="00B872DE" w:rsidRDefault="00EB4310" w:rsidP="00EB4310">
      <w:pPr>
        <w:spacing w:line="276" w:lineRule="auto"/>
        <w:jc w:val="both"/>
      </w:pPr>
      <w:r>
        <w:t xml:space="preserve">We use energy-efficient 40W LED panel lights in our nursery. All our lights and equipment are switched off when the nursery is not in use. We use AC to heat our nursery. The system is set on a weekly schedule and switches off automatically at 4:30 pm. Our AC system operates in eco mode during the day. We turn off appliances at the socket overnight. We track our monthly electricity and gas usage. We have a lower ceiling installed in the nursery, which keeps the room warm while using less energy to heat it. </w:t>
      </w:r>
      <w:r>
        <w:rPr>
          <w:color w:val="000000" w:themeColor="text1"/>
        </w:rPr>
        <w:t>We encourage children to switch off devices when not in use. </w:t>
      </w:r>
    </w:p>
    <w:p w14:paraId="5D564B3C" w14:textId="77777777" w:rsidR="00EB4310" w:rsidRDefault="00EB4310" w:rsidP="00EB4310">
      <w:pPr>
        <w:spacing w:line="276" w:lineRule="auto"/>
        <w:jc w:val="both"/>
      </w:pPr>
    </w:p>
    <w:p w14:paraId="52911849" w14:textId="77777777" w:rsidR="00EB4310" w:rsidRPr="00470FAE" w:rsidRDefault="00EB4310" w:rsidP="00EB4310">
      <w:pPr>
        <w:spacing w:line="276" w:lineRule="auto"/>
        <w:jc w:val="both"/>
        <w:rPr>
          <w:u w:val="single"/>
        </w:rPr>
      </w:pPr>
      <w:r w:rsidRPr="00470FAE">
        <w:rPr>
          <w:u w:val="single"/>
        </w:rPr>
        <w:t>Impact on children:</w:t>
      </w:r>
    </w:p>
    <w:p w14:paraId="235D7A0B" w14:textId="77777777" w:rsidR="00EB4310" w:rsidRDefault="00EB4310" w:rsidP="00EB4310">
      <w:pPr>
        <w:spacing w:line="276" w:lineRule="auto"/>
        <w:jc w:val="both"/>
      </w:pPr>
    </w:p>
    <w:p w14:paraId="541FC373" w14:textId="77777777" w:rsidR="00EB4310" w:rsidRDefault="00EB4310" w:rsidP="00EB4310">
      <w:pPr>
        <w:pStyle w:val="ListParagraph"/>
        <w:numPr>
          <w:ilvl w:val="0"/>
          <w:numId w:val="193"/>
        </w:numPr>
        <w:spacing w:line="276" w:lineRule="auto"/>
        <w:jc w:val="both"/>
      </w:pPr>
      <w:r>
        <w:t>Children learn that electricity is a shared resource.</w:t>
      </w:r>
    </w:p>
    <w:p w14:paraId="6199E93E" w14:textId="77777777" w:rsidR="00EB4310" w:rsidRPr="004F4AF8" w:rsidRDefault="00EB4310" w:rsidP="00EB4310">
      <w:pPr>
        <w:pStyle w:val="ListParagraph"/>
        <w:numPr>
          <w:ilvl w:val="0"/>
          <w:numId w:val="193"/>
        </w:numPr>
        <w:spacing w:line="276" w:lineRule="auto"/>
        <w:jc w:val="both"/>
      </w:pPr>
      <w:r>
        <w:t xml:space="preserve">Builds an early understanding of responsibility and cause-and-effect. </w:t>
      </w:r>
    </w:p>
    <w:p w14:paraId="6895E0E3" w14:textId="77777777" w:rsidR="00EB4310" w:rsidRDefault="00EB4310" w:rsidP="00EB4310">
      <w:pPr>
        <w:spacing w:line="276" w:lineRule="auto"/>
        <w:jc w:val="both"/>
      </w:pPr>
    </w:p>
    <w:p w14:paraId="58E15DD9" w14:textId="77777777" w:rsidR="00EB4310" w:rsidRPr="00470FAE" w:rsidRDefault="00EB4310" w:rsidP="00EB4310">
      <w:pPr>
        <w:spacing w:line="276" w:lineRule="auto"/>
        <w:jc w:val="both"/>
        <w:rPr>
          <w:u w:val="single"/>
        </w:rPr>
      </w:pPr>
      <w:r w:rsidRPr="00470FAE">
        <w:rPr>
          <w:u w:val="single"/>
        </w:rPr>
        <w:t>Future actions:</w:t>
      </w:r>
    </w:p>
    <w:p w14:paraId="58DA318F" w14:textId="77777777" w:rsidR="00EB4310" w:rsidRDefault="00EB4310" w:rsidP="00EB4310">
      <w:pPr>
        <w:spacing w:line="276" w:lineRule="auto"/>
        <w:jc w:val="both"/>
      </w:pPr>
    </w:p>
    <w:p w14:paraId="45AC3216" w14:textId="77777777" w:rsidR="00EB4310" w:rsidRDefault="00EB4310" w:rsidP="00EB4310">
      <w:pPr>
        <w:pStyle w:val="ListParagraph"/>
        <w:numPr>
          <w:ilvl w:val="0"/>
          <w:numId w:val="192"/>
        </w:numPr>
        <w:spacing w:line="276" w:lineRule="auto"/>
        <w:jc w:val="both"/>
      </w:pPr>
      <w:r w:rsidRPr="00610E88">
        <w:t xml:space="preserve">Explore solar panels on the roof. </w:t>
      </w:r>
    </w:p>
    <w:p w14:paraId="7A0A487C" w14:textId="77777777" w:rsidR="00EB4310" w:rsidRDefault="00EB4310" w:rsidP="00EB4310">
      <w:pPr>
        <w:pStyle w:val="ListParagraph"/>
        <w:numPr>
          <w:ilvl w:val="0"/>
          <w:numId w:val="192"/>
        </w:numPr>
        <w:spacing w:line="276" w:lineRule="auto"/>
        <w:jc w:val="both"/>
      </w:pPr>
      <w:r>
        <w:t>Use energy-efficient appliances when we replace equipment.</w:t>
      </w:r>
    </w:p>
    <w:p w14:paraId="778BBCB9" w14:textId="77777777" w:rsidR="00EB4310" w:rsidRDefault="00EB4310" w:rsidP="00EB4310">
      <w:pPr>
        <w:spacing w:line="276" w:lineRule="auto"/>
        <w:jc w:val="both"/>
      </w:pPr>
    </w:p>
    <w:p w14:paraId="46D3F2D4" w14:textId="77777777" w:rsidR="00EB4310" w:rsidRDefault="00EB4310" w:rsidP="00EB4310">
      <w:pPr>
        <w:spacing w:line="276" w:lineRule="auto"/>
        <w:jc w:val="both"/>
      </w:pPr>
    </w:p>
    <w:p w14:paraId="4C177EF7" w14:textId="77777777" w:rsidR="00EB4310" w:rsidRDefault="00EB4310" w:rsidP="00EB4310">
      <w:pPr>
        <w:spacing w:line="276" w:lineRule="auto"/>
        <w:jc w:val="both"/>
      </w:pPr>
    </w:p>
    <w:p w14:paraId="3C6E9C4D" w14:textId="77777777" w:rsidR="00EB4310" w:rsidRDefault="00EB4310" w:rsidP="00EB4310">
      <w:pPr>
        <w:spacing w:line="276" w:lineRule="auto"/>
        <w:jc w:val="both"/>
      </w:pPr>
    </w:p>
    <w:p w14:paraId="7A6F1641" w14:textId="77777777" w:rsidR="00EB4310" w:rsidRPr="00470FAE" w:rsidRDefault="00EB4310" w:rsidP="00EB4310">
      <w:pPr>
        <w:pStyle w:val="ListParagraph"/>
        <w:numPr>
          <w:ilvl w:val="0"/>
          <w:numId w:val="196"/>
        </w:numPr>
        <w:spacing w:line="276" w:lineRule="auto"/>
        <w:jc w:val="both"/>
        <w:rPr>
          <w:b/>
          <w:bCs/>
          <w:u w:val="single"/>
        </w:rPr>
      </w:pPr>
      <w:r w:rsidRPr="00470FAE">
        <w:rPr>
          <w:b/>
          <w:bCs/>
          <w:u w:val="single"/>
        </w:rPr>
        <w:t>Water Conservation</w:t>
      </w:r>
    </w:p>
    <w:p w14:paraId="12B5A51E" w14:textId="77777777" w:rsidR="00EB4310" w:rsidRDefault="00EB4310" w:rsidP="00EB4310">
      <w:pPr>
        <w:spacing w:line="276" w:lineRule="auto"/>
        <w:jc w:val="both"/>
      </w:pPr>
    </w:p>
    <w:p w14:paraId="5D8C19C8" w14:textId="77777777" w:rsidR="00EB4310" w:rsidRPr="00470FAE" w:rsidRDefault="00EB4310" w:rsidP="00EB4310">
      <w:pPr>
        <w:spacing w:line="276" w:lineRule="auto"/>
        <w:jc w:val="both"/>
        <w:rPr>
          <w:u w:val="single"/>
        </w:rPr>
      </w:pPr>
      <w:r w:rsidRPr="00470FAE">
        <w:rPr>
          <w:u w:val="single"/>
        </w:rPr>
        <w:t>Practice:</w:t>
      </w:r>
    </w:p>
    <w:p w14:paraId="62C5FC19" w14:textId="77777777" w:rsidR="00EB4310" w:rsidRDefault="00EB4310" w:rsidP="00EB4310">
      <w:pPr>
        <w:spacing w:line="276" w:lineRule="auto"/>
        <w:jc w:val="both"/>
      </w:pPr>
    </w:p>
    <w:p w14:paraId="6065413E" w14:textId="77777777" w:rsidR="00EB4310" w:rsidRDefault="00EB4310" w:rsidP="00EB4310">
      <w:pPr>
        <w:spacing w:line="276" w:lineRule="auto"/>
        <w:jc w:val="both"/>
      </w:pPr>
      <w:r>
        <w:t>Our taps have tap aerators fitted. We teach children to turn the taps off properly. We encourage children to turn taps off after use.  We have a dishwasher and run it only when it’s full. Staff model good handwashing routines without water waste. We use water-saving devices where possible, for example, flow regulators and ball valves are installed in the children’s taps.  </w:t>
      </w:r>
    </w:p>
    <w:p w14:paraId="2784D286" w14:textId="77777777" w:rsidR="00EB4310" w:rsidRDefault="00EB4310" w:rsidP="00EB4310">
      <w:pPr>
        <w:spacing w:line="276" w:lineRule="auto"/>
        <w:jc w:val="both"/>
      </w:pPr>
    </w:p>
    <w:p w14:paraId="2D8D20D8" w14:textId="77777777" w:rsidR="00EB4310" w:rsidRPr="00470FAE" w:rsidRDefault="00EB4310" w:rsidP="00EB4310">
      <w:pPr>
        <w:spacing w:line="276" w:lineRule="auto"/>
        <w:jc w:val="both"/>
        <w:rPr>
          <w:u w:val="single"/>
        </w:rPr>
      </w:pPr>
      <w:r w:rsidRPr="00470FAE">
        <w:rPr>
          <w:u w:val="single"/>
        </w:rPr>
        <w:t>Impact of children:</w:t>
      </w:r>
    </w:p>
    <w:p w14:paraId="1A31C0DC" w14:textId="77777777" w:rsidR="00EB4310" w:rsidRDefault="00EB4310" w:rsidP="00EB4310">
      <w:pPr>
        <w:spacing w:line="276" w:lineRule="auto"/>
        <w:jc w:val="both"/>
      </w:pPr>
    </w:p>
    <w:p w14:paraId="01C068DB" w14:textId="77777777" w:rsidR="00EB4310" w:rsidRDefault="00EB4310" w:rsidP="00EB4310">
      <w:pPr>
        <w:pStyle w:val="ListParagraph"/>
        <w:numPr>
          <w:ilvl w:val="0"/>
          <w:numId w:val="194"/>
        </w:numPr>
        <w:spacing w:line="276" w:lineRule="auto"/>
        <w:jc w:val="both"/>
      </w:pPr>
      <w:r>
        <w:t>Promote independence and self-care.</w:t>
      </w:r>
    </w:p>
    <w:p w14:paraId="4D833E20" w14:textId="77777777" w:rsidR="00EB4310" w:rsidRDefault="00EB4310" w:rsidP="00EB4310">
      <w:pPr>
        <w:pStyle w:val="ListParagraph"/>
        <w:numPr>
          <w:ilvl w:val="0"/>
          <w:numId w:val="194"/>
        </w:numPr>
        <w:spacing w:line="276" w:lineRule="auto"/>
        <w:jc w:val="both"/>
      </w:pPr>
      <w:r>
        <w:t>Supports early understanding of environmental responsibilities.</w:t>
      </w:r>
    </w:p>
    <w:p w14:paraId="3EF31DAE" w14:textId="77777777" w:rsidR="00EB4310" w:rsidRDefault="00EB4310" w:rsidP="00EB4310">
      <w:pPr>
        <w:spacing w:line="276" w:lineRule="auto"/>
        <w:jc w:val="both"/>
      </w:pPr>
    </w:p>
    <w:p w14:paraId="0FC674B4" w14:textId="77777777" w:rsidR="00EB4310" w:rsidRPr="00470FAE" w:rsidRDefault="00EB4310" w:rsidP="00EB4310">
      <w:pPr>
        <w:spacing w:line="276" w:lineRule="auto"/>
        <w:jc w:val="both"/>
        <w:rPr>
          <w:u w:val="single"/>
        </w:rPr>
      </w:pPr>
      <w:r w:rsidRPr="00470FAE">
        <w:rPr>
          <w:u w:val="single"/>
        </w:rPr>
        <w:t>Future actions:</w:t>
      </w:r>
    </w:p>
    <w:p w14:paraId="4B77E4B9" w14:textId="77777777" w:rsidR="00EB4310" w:rsidRDefault="00EB4310" w:rsidP="00EB4310">
      <w:pPr>
        <w:spacing w:line="276" w:lineRule="auto"/>
        <w:jc w:val="both"/>
      </w:pPr>
    </w:p>
    <w:p w14:paraId="518E640C" w14:textId="77777777" w:rsidR="00EB4310" w:rsidRDefault="00EB4310" w:rsidP="00EB4310">
      <w:pPr>
        <w:pStyle w:val="ListParagraph"/>
        <w:numPr>
          <w:ilvl w:val="0"/>
          <w:numId w:val="195"/>
        </w:numPr>
        <w:spacing w:line="276" w:lineRule="auto"/>
        <w:jc w:val="both"/>
      </w:pPr>
      <w:r>
        <w:t xml:space="preserve">Install dual-flush toilets. </w:t>
      </w:r>
    </w:p>
    <w:p w14:paraId="5EA10E34" w14:textId="77777777" w:rsidR="00EB4310" w:rsidRDefault="00EB4310" w:rsidP="00EB4310">
      <w:pPr>
        <w:pStyle w:val="ListParagraph"/>
        <w:numPr>
          <w:ilvl w:val="0"/>
          <w:numId w:val="195"/>
        </w:numPr>
        <w:spacing w:line="276" w:lineRule="auto"/>
        <w:jc w:val="both"/>
      </w:pPr>
      <w:r>
        <w:t>Install a rainwater collector.</w:t>
      </w:r>
    </w:p>
    <w:p w14:paraId="63AAC5AB" w14:textId="77777777" w:rsidR="00EB4310" w:rsidRDefault="00EB4310" w:rsidP="00EB4310">
      <w:pPr>
        <w:spacing w:line="276" w:lineRule="auto"/>
        <w:jc w:val="both"/>
      </w:pPr>
    </w:p>
    <w:p w14:paraId="296E16BA" w14:textId="77777777" w:rsidR="00EB4310" w:rsidRDefault="00EB4310" w:rsidP="00EB4310">
      <w:pPr>
        <w:spacing w:line="276" w:lineRule="auto"/>
        <w:jc w:val="both"/>
      </w:pPr>
    </w:p>
    <w:p w14:paraId="7F6A9CBB" w14:textId="77777777" w:rsidR="00EB4310" w:rsidRPr="0044241E" w:rsidRDefault="00EB4310" w:rsidP="00EB4310">
      <w:pPr>
        <w:pStyle w:val="ListParagraph"/>
        <w:numPr>
          <w:ilvl w:val="0"/>
          <w:numId w:val="196"/>
        </w:numPr>
        <w:spacing w:line="276" w:lineRule="auto"/>
        <w:jc w:val="both"/>
        <w:rPr>
          <w:b/>
          <w:bCs/>
          <w:u w:val="single"/>
        </w:rPr>
      </w:pPr>
      <w:r w:rsidRPr="0044241E">
        <w:rPr>
          <w:b/>
          <w:bCs/>
          <w:u w:val="single"/>
        </w:rPr>
        <w:t>Waste Reduction</w:t>
      </w:r>
      <w:r>
        <w:rPr>
          <w:b/>
          <w:bCs/>
          <w:u w:val="single"/>
        </w:rPr>
        <w:t xml:space="preserve">, </w:t>
      </w:r>
      <w:r w:rsidRPr="0044241E">
        <w:rPr>
          <w:b/>
          <w:bCs/>
          <w:u w:val="single"/>
        </w:rPr>
        <w:t>Recycling</w:t>
      </w:r>
      <w:r>
        <w:rPr>
          <w:b/>
          <w:bCs/>
          <w:u w:val="single"/>
        </w:rPr>
        <w:t xml:space="preserve"> and Food Waste</w:t>
      </w:r>
    </w:p>
    <w:p w14:paraId="380BB6DB" w14:textId="77777777" w:rsidR="00EB4310" w:rsidRDefault="00EB4310" w:rsidP="00EB4310">
      <w:pPr>
        <w:spacing w:line="276" w:lineRule="auto"/>
        <w:jc w:val="both"/>
      </w:pPr>
    </w:p>
    <w:p w14:paraId="3472D23D" w14:textId="77777777" w:rsidR="00EB4310" w:rsidRPr="00915C52" w:rsidRDefault="00EB4310" w:rsidP="00EB4310">
      <w:pPr>
        <w:spacing w:line="276" w:lineRule="auto"/>
        <w:jc w:val="both"/>
        <w:rPr>
          <w:u w:val="single"/>
        </w:rPr>
      </w:pPr>
      <w:r w:rsidRPr="00915C52">
        <w:rPr>
          <w:u w:val="single"/>
        </w:rPr>
        <w:t>Practice:</w:t>
      </w:r>
    </w:p>
    <w:p w14:paraId="33F85078" w14:textId="77777777" w:rsidR="00EB4310" w:rsidRDefault="00EB4310" w:rsidP="00EB4310">
      <w:pPr>
        <w:spacing w:line="276" w:lineRule="auto"/>
        <w:jc w:val="both"/>
      </w:pPr>
    </w:p>
    <w:p w14:paraId="5833CB0F" w14:textId="77777777" w:rsidR="00EB4310" w:rsidRPr="00B872DE" w:rsidRDefault="00EB4310" w:rsidP="00EB4310">
      <w:pPr>
        <w:spacing w:line="276" w:lineRule="auto"/>
        <w:jc w:val="both"/>
      </w:pPr>
      <w:r w:rsidRPr="00507AB3">
        <w:rPr>
          <w:color w:val="000000" w:themeColor="text1"/>
        </w:rPr>
        <w:t>We have separate bins for general waste and recycling. Our bins are clearly labelled and accessible.</w:t>
      </w:r>
      <w:r>
        <w:t xml:space="preserve"> We have small bins for the children to put their rubbish in during the day. We have reduced our paper use through digital communication with parents. We use the </w:t>
      </w:r>
      <w:proofErr w:type="spellStart"/>
      <w:r>
        <w:t>Famly</w:t>
      </w:r>
      <w:proofErr w:type="spellEnd"/>
      <w:r>
        <w:t xml:space="preserve"> app to send invoices, reports and daily updates to our parents. We repair our toys when they’re repairable and donate when appropriate. We use double-sided printing only when necessary. We use reusable kitchen cloths and washable cups and plates. We encourage children to avoid food waste. One practitioner always sits with children while they eat, monitors portion sizes, and adapts as needed. We provide health, balanced meals with seasonal produce where possible. Children are involved in discussions about where food comes from. We recycle toilet rolls, cardboard boxes, old CDS, and empty milk bottles as part of our activities. Learning about recycling and saving the planet is one of the topics we discuss in depth with children.</w:t>
      </w:r>
    </w:p>
    <w:p w14:paraId="5601D285" w14:textId="77777777" w:rsidR="00EB4310" w:rsidRPr="00823EC0" w:rsidRDefault="00EB4310" w:rsidP="00EB4310">
      <w:pPr>
        <w:spacing w:line="276" w:lineRule="auto"/>
        <w:jc w:val="both"/>
        <w:rPr>
          <w:color w:val="FF0000"/>
        </w:rPr>
      </w:pPr>
    </w:p>
    <w:p w14:paraId="1EF60A84" w14:textId="77777777" w:rsidR="00EB4310" w:rsidRPr="00915C52" w:rsidRDefault="00EB4310" w:rsidP="00EB4310">
      <w:pPr>
        <w:spacing w:line="276" w:lineRule="auto"/>
        <w:jc w:val="both"/>
        <w:rPr>
          <w:u w:val="single"/>
        </w:rPr>
      </w:pPr>
      <w:r w:rsidRPr="00915C52">
        <w:rPr>
          <w:u w:val="single"/>
        </w:rPr>
        <w:t>Impact on children:</w:t>
      </w:r>
    </w:p>
    <w:p w14:paraId="5FFE2765" w14:textId="77777777" w:rsidR="00EB4310" w:rsidRDefault="00EB4310" w:rsidP="00EB4310">
      <w:pPr>
        <w:spacing w:line="276" w:lineRule="auto"/>
        <w:jc w:val="both"/>
      </w:pPr>
    </w:p>
    <w:p w14:paraId="343A256F" w14:textId="77777777" w:rsidR="00EB4310" w:rsidRDefault="00EB4310" w:rsidP="00EB4310">
      <w:pPr>
        <w:pStyle w:val="ListParagraph"/>
        <w:numPr>
          <w:ilvl w:val="0"/>
          <w:numId w:val="197"/>
        </w:numPr>
        <w:spacing w:line="276" w:lineRule="auto"/>
        <w:jc w:val="both"/>
      </w:pPr>
      <w:r w:rsidRPr="00DC28E7">
        <w:t>Develops decision-making and problem</w:t>
      </w:r>
      <w:r>
        <w:t>-</w:t>
      </w:r>
      <w:r w:rsidRPr="00DC28E7">
        <w:t>solving skills</w:t>
      </w:r>
      <w:r>
        <w:t>.</w:t>
      </w:r>
    </w:p>
    <w:p w14:paraId="35BAE1B3" w14:textId="77777777" w:rsidR="00EB4310" w:rsidRDefault="00EB4310" w:rsidP="00EB4310">
      <w:pPr>
        <w:pStyle w:val="ListParagraph"/>
        <w:numPr>
          <w:ilvl w:val="0"/>
          <w:numId w:val="197"/>
        </w:numPr>
        <w:spacing w:line="276" w:lineRule="auto"/>
        <w:jc w:val="both"/>
      </w:pPr>
      <w:r>
        <w:t>Encourages respect for materials and shared resources.</w:t>
      </w:r>
    </w:p>
    <w:p w14:paraId="5D7169B7" w14:textId="77777777" w:rsidR="00EB4310" w:rsidRDefault="00EB4310" w:rsidP="00EB4310">
      <w:pPr>
        <w:pStyle w:val="ListParagraph"/>
        <w:numPr>
          <w:ilvl w:val="0"/>
          <w:numId w:val="197"/>
        </w:numPr>
        <w:spacing w:line="276" w:lineRule="auto"/>
        <w:jc w:val="both"/>
      </w:pPr>
      <w:r>
        <w:t>Support healthy lifestyles</w:t>
      </w:r>
    </w:p>
    <w:p w14:paraId="62F17B94" w14:textId="77777777" w:rsidR="00EB4310" w:rsidRDefault="00EB4310" w:rsidP="00EB4310">
      <w:pPr>
        <w:pStyle w:val="ListParagraph"/>
        <w:numPr>
          <w:ilvl w:val="0"/>
          <w:numId w:val="197"/>
        </w:numPr>
        <w:spacing w:line="276" w:lineRule="auto"/>
        <w:jc w:val="both"/>
      </w:pPr>
      <w:r>
        <w:lastRenderedPageBreak/>
        <w:t xml:space="preserve">Encourages awareness of food origins and sustainability. </w:t>
      </w:r>
    </w:p>
    <w:p w14:paraId="651EBE65" w14:textId="77777777" w:rsidR="00EB4310" w:rsidRDefault="00EB4310" w:rsidP="00EB4310">
      <w:pPr>
        <w:spacing w:line="276" w:lineRule="auto"/>
        <w:jc w:val="both"/>
      </w:pPr>
    </w:p>
    <w:p w14:paraId="677B1C87" w14:textId="77777777" w:rsidR="00EB4310" w:rsidRDefault="00EB4310" w:rsidP="00EB4310">
      <w:pPr>
        <w:spacing w:line="276" w:lineRule="auto"/>
        <w:jc w:val="both"/>
        <w:rPr>
          <w:u w:val="single"/>
        </w:rPr>
      </w:pPr>
    </w:p>
    <w:p w14:paraId="79026033" w14:textId="77777777" w:rsidR="00EB4310" w:rsidRDefault="00EB4310" w:rsidP="00EB4310">
      <w:pPr>
        <w:spacing w:line="276" w:lineRule="auto"/>
        <w:jc w:val="both"/>
        <w:rPr>
          <w:u w:val="single"/>
        </w:rPr>
      </w:pPr>
      <w:r w:rsidRPr="00915C52">
        <w:rPr>
          <w:u w:val="single"/>
        </w:rPr>
        <w:t>Future actions:</w:t>
      </w:r>
    </w:p>
    <w:p w14:paraId="6B3179B6" w14:textId="77777777" w:rsidR="00EB4310" w:rsidRDefault="00EB4310" w:rsidP="00EB4310">
      <w:pPr>
        <w:spacing w:line="276" w:lineRule="auto"/>
        <w:jc w:val="both"/>
        <w:rPr>
          <w:u w:val="single"/>
        </w:rPr>
      </w:pPr>
    </w:p>
    <w:p w14:paraId="64173E9D" w14:textId="77777777" w:rsidR="00EB4310" w:rsidRDefault="00EB4310" w:rsidP="00EB4310">
      <w:pPr>
        <w:pStyle w:val="ListParagraph"/>
        <w:numPr>
          <w:ilvl w:val="0"/>
          <w:numId w:val="198"/>
        </w:numPr>
        <w:spacing w:line="276" w:lineRule="auto"/>
        <w:jc w:val="both"/>
      </w:pPr>
      <w:r>
        <w:t>Separate the general waste and recycle more efficiently.</w:t>
      </w:r>
    </w:p>
    <w:p w14:paraId="6ACA04D8" w14:textId="77777777" w:rsidR="00EB4310" w:rsidRDefault="00EB4310" w:rsidP="00EB4310">
      <w:pPr>
        <w:pStyle w:val="ListParagraph"/>
        <w:numPr>
          <w:ilvl w:val="0"/>
          <w:numId w:val="198"/>
        </w:numPr>
        <w:spacing w:line="276" w:lineRule="auto"/>
        <w:jc w:val="both"/>
      </w:pPr>
      <w:r>
        <w:t>Invest in a battery recycle bin.</w:t>
      </w:r>
    </w:p>
    <w:p w14:paraId="6328BD51" w14:textId="77777777" w:rsidR="00EB4310" w:rsidRDefault="00EB4310" w:rsidP="00EB4310">
      <w:pPr>
        <w:spacing w:line="276" w:lineRule="auto"/>
        <w:jc w:val="both"/>
      </w:pPr>
    </w:p>
    <w:p w14:paraId="2CF3A704" w14:textId="77777777" w:rsidR="00EB4310" w:rsidRDefault="00EB4310" w:rsidP="00EB4310">
      <w:pPr>
        <w:spacing w:line="276" w:lineRule="auto"/>
        <w:jc w:val="both"/>
      </w:pPr>
    </w:p>
    <w:p w14:paraId="1A5B0F16" w14:textId="77777777" w:rsidR="00EB4310" w:rsidRPr="008B7104" w:rsidRDefault="00EB4310" w:rsidP="00EB4310">
      <w:pPr>
        <w:pStyle w:val="ListParagraph"/>
        <w:numPr>
          <w:ilvl w:val="0"/>
          <w:numId w:val="196"/>
        </w:numPr>
        <w:spacing w:line="276" w:lineRule="auto"/>
        <w:jc w:val="both"/>
        <w:rPr>
          <w:b/>
          <w:bCs/>
          <w:u w:val="single"/>
        </w:rPr>
      </w:pPr>
      <w:r w:rsidRPr="008B7104">
        <w:rPr>
          <w:b/>
          <w:bCs/>
          <w:u w:val="single"/>
        </w:rPr>
        <w:t xml:space="preserve">Staff Responsibilities and Partnership with Parents. </w:t>
      </w:r>
    </w:p>
    <w:p w14:paraId="325E6F2C" w14:textId="77777777" w:rsidR="00EB4310" w:rsidRDefault="00EB4310" w:rsidP="00EB4310">
      <w:pPr>
        <w:spacing w:line="276" w:lineRule="auto"/>
        <w:jc w:val="both"/>
      </w:pPr>
    </w:p>
    <w:p w14:paraId="6BDBBCF4" w14:textId="77777777" w:rsidR="00EB4310" w:rsidRDefault="00EB4310" w:rsidP="00EB4310">
      <w:pPr>
        <w:spacing w:line="276" w:lineRule="auto"/>
        <w:jc w:val="both"/>
      </w:pPr>
      <w:r>
        <w:t xml:space="preserve">All our staff show environmentally responsible </w:t>
      </w:r>
      <w:proofErr w:type="spellStart"/>
      <w:r>
        <w:t>behaviour</w:t>
      </w:r>
      <w:proofErr w:type="spellEnd"/>
      <w:r>
        <w:t xml:space="preserve"> as role models during working hours in the nursery. Sustainability practices are discussed in the staff meetings. We share sustainability information through our social media with parents. We encourage parents use reusable items where appropriate. </w:t>
      </w:r>
    </w:p>
    <w:p w14:paraId="67ECD1E7" w14:textId="77777777" w:rsidR="00EB4310" w:rsidRDefault="00EB4310" w:rsidP="00EB4310">
      <w:pPr>
        <w:spacing w:line="276" w:lineRule="auto"/>
        <w:jc w:val="both"/>
      </w:pPr>
    </w:p>
    <w:p w14:paraId="033D6F1A" w14:textId="77777777" w:rsidR="00EB4310" w:rsidRPr="008B7104" w:rsidRDefault="00EB4310" w:rsidP="00EB4310">
      <w:pPr>
        <w:pStyle w:val="ListParagraph"/>
        <w:numPr>
          <w:ilvl w:val="0"/>
          <w:numId w:val="196"/>
        </w:numPr>
        <w:spacing w:line="276" w:lineRule="auto"/>
        <w:jc w:val="both"/>
        <w:rPr>
          <w:b/>
          <w:bCs/>
          <w:u w:val="single"/>
        </w:rPr>
      </w:pPr>
      <w:r w:rsidRPr="008B7104">
        <w:rPr>
          <w:b/>
          <w:bCs/>
          <w:u w:val="single"/>
        </w:rPr>
        <w:t xml:space="preserve">Monitoring, Evaluation and Improvement. </w:t>
      </w:r>
    </w:p>
    <w:p w14:paraId="66DBE64D" w14:textId="77777777" w:rsidR="00EB4310" w:rsidRDefault="00EB4310" w:rsidP="00EB4310">
      <w:pPr>
        <w:spacing w:line="276" w:lineRule="auto"/>
        <w:jc w:val="both"/>
      </w:pPr>
    </w:p>
    <w:p w14:paraId="1D1EF81C" w14:textId="77777777" w:rsidR="00EB4310" w:rsidRDefault="00EB4310" w:rsidP="00EB4310">
      <w:pPr>
        <w:pStyle w:val="ListParagraph"/>
        <w:numPr>
          <w:ilvl w:val="0"/>
          <w:numId w:val="199"/>
        </w:numPr>
        <w:spacing w:line="276" w:lineRule="auto"/>
        <w:jc w:val="both"/>
      </w:pPr>
      <w:r>
        <w:t xml:space="preserve">Practice is reviewed termly by the director. </w:t>
      </w:r>
    </w:p>
    <w:p w14:paraId="48211660" w14:textId="77777777" w:rsidR="00EB4310" w:rsidRDefault="00EB4310" w:rsidP="00EB4310">
      <w:pPr>
        <w:pStyle w:val="ListParagraph"/>
        <w:numPr>
          <w:ilvl w:val="0"/>
          <w:numId w:val="199"/>
        </w:numPr>
        <w:spacing w:line="276" w:lineRule="auto"/>
        <w:jc w:val="both"/>
      </w:pPr>
      <w:r>
        <w:t xml:space="preserve">Staff feedback is used to improve implementation. </w:t>
      </w:r>
    </w:p>
    <w:p w14:paraId="3864304D" w14:textId="77777777" w:rsidR="00EB4310" w:rsidRPr="008B7104" w:rsidRDefault="00EB4310" w:rsidP="00EB4310">
      <w:pPr>
        <w:pStyle w:val="ListParagraph"/>
        <w:numPr>
          <w:ilvl w:val="0"/>
          <w:numId w:val="199"/>
        </w:numPr>
        <w:spacing w:line="276" w:lineRule="auto"/>
        <w:jc w:val="both"/>
      </w:pPr>
      <w:r>
        <w:t xml:space="preserve">The policy is reviewed annually or sooner if required. </w:t>
      </w:r>
    </w:p>
    <w:p w14:paraId="769DC220" w14:textId="77777777" w:rsidR="00EB4310" w:rsidRDefault="00EB4310" w:rsidP="00EB4310">
      <w:pPr>
        <w:spacing w:line="276" w:lineRule="auto"/>
        <w:jc w:val="both"/>
      </w:pPr>
    </w:p>
    <w:p w14:paraId="782A8593" w14:textId="5FF426CD" w:rsidR="003D11F7" w:rsidRPr="00FC642A" w:rsidRDefault="00EB4310" w:rsidP="0015655C">
      <w:pPr>
        <w:spacing w:line="276" w:lineRule="auto"/>
        <w:jc w:val="both"/>
        <w:rPr>
          <w:rFonts w:asciiTheme="minorHAnsi" w:eastAsiaTheme="majorEastAsia" w:hAnsiTheme="minorHAnsi" w:cstheme="minorHAnsi"/>
          <w:color w:val="000000" w:themeColor="text1"/>
          <w:sz w:val="32"/>
          <w:szCs w:val="32"/>
          <w:lang w:val="en-GB"/>
        </w:rPr>
      </w:pPr>
      <w:r>
        <w:rPr>
          <w:rFonts w:asciiTheme="minorHAnsi" w:hAnsiTheme="minorHAnsi" w:cstheme="minorHAnsi"/>
          <w:color w:val="000000" w:themeColor="text1"/>
          <w:lang w:val="en-GB"/>
        </w:rPr>
        <w:t xml:space="preserve">V 1.0 01.2026 </w:t>
      </w:r>
      <w:r w:rsidR="00AE35FE" w:rsidRPr="00FC642A">
        <w:rPr>
          <w:rFonts w:asciiTheme="minorHAnsi" w:hAnsiTheme="minorHAnsi" w:cstheme="minorHAnsi"/>
          <w:color w:val="000000" w:themeColor="text1"/>
          <w:lang w:val="en-GB"/>
        </w:rPr>
        <w:br w:type="page"/>
      </w:r>
    </w:p>
    <w:p w14:paraId="295FAE19" w14:textId="2C87112E" w:rsidR="004B326E" w:rsidRPr="00FC642A" w:rsidRDefault="002142FD" w:rsidP="001E301A">
      <w:pPr>
        <w:pStyle w:val="Heading1"/>
        <w:spacing w:after="240" w:line="276" w:lineRule="auto"/>
        <w:rPr>
          <w:rFonts w:asciiTheme="minorHAnsi" w:hAnsiTheme="minorHAnsi" w:cstheme="minorHAnsi"/>
          <w:lang w:val="en-GB"/>
        </w:rPr>
      </w:pPr>
      <w:bookmarkStart w:id="56" w:name="_Toc210208860"/>
      <w:r w:rsidRPr="00FC642A">
        <w:rPr>
          <w:rFonts w:asciiTheme="minorHAnsi" w:hAnsiTheme="minorHAnsi" w:cstheme="minorHAnsi"/>
          <w:lang w:val="en-GB"/>
        </w:rPr>
        <w:lastRenderedPageBreak/>
        <w:t>6</w:t>
      </w:r>
      <w:r w:rsidR="004B326E" w:rsidRPr="00FC642A">
        <w:rPr>
          <w:rFonts w:asciiTheme="minorHAnsi" w:hAnsiTheme="minorHAnsi" w:cstheme="minorHAnsi"/>
          <w:lang w:val="en-GB"/>
        </w:rPr>
        <w:t>. Information and Records</w:t>
      </w:r>
      <w:bookmarkEnd w:id="56"/>
    </w:p>
    <w:p w14:paraId="5468354B" w14:textId="56A8E0CA" w:rsidR="00A52531" w:rsidRPr="00FC642A" w:rsidRDefault="002142FD" w:rsidP="0098546A">
      <w:pPr>
        <w:pStyle w:val="Heading2"/>
        <w:spacing w:after="240" w:line="276" w:lineRule="auto"/>
        <w:rPr>
          <w:rFonts w:asciiTheme="minorHAnsi" w:hAnsiTheme="minorHAnsi" w:cstheme="minorHAnsi"/>
          <w:lang w:val="en-GB"/>
        </w:rPr>
      </w:pPr>
      <w:bookmarkStart w:id="57" w:name="_Toc210208861"/>
      <w:r w:rsidRPr="00FC642A">
        <w:rPr>
          <w:rFonts w:asciiTheme="minorHAnsi" w:hAnsiTheme="minorHAnsi" w:cstheme="minorHAnsi"/>
          <w:lang w:val="en-GB"/>
        </w:rPr>
        <w:t>6</w:t>
      </w:r>
      <w:r w:rsidR="004B326E" w:rsidRPr="00FC642A">
        <w:rPr>
          <w:rFonts w:asciiTheme="minorHAnsi" w:hAnsiTheme="minorHAnsi" w:cstheme="minorHAnsi"/>
          <w:lang w:val="en-GB"/>
        </w:rPr>
        <w:t xml:space="preserve">.1 </w:t>
      </w:r>
      <w:r w:rsidR="00A52531" w:rsidRPr="00FC642A">
        <w:rPr>
          <w:rFonts w:asciiTheme="minorHAnsi" w:hAnsiTheme="minorHAnsi" w:cstheme="minorHAnsi"/>
          <w:lang w:val="en-GB"/>
        </w:rPr>
        <w:t>Confidentiality</w:t>
      </w:r>
      <w:r w:rsidR="00771FBA">
        <w:rPr>
          <w:rFonts w:asciiTheme="minorHAnsi" w:hAnsiTheme="minorHAnsi" w:cstheme="minorHAnsi"/>
          <w:lang w:val="en-GB"/>
        </w:rPr>
        <w:t xml:space="preserve"> and Data Protection</w:t>
      </w:r>
      <w:bookmarkEnd w:id="57"/>
    </w:p>
    <w:p w14:paraId="44B5B488" w14:textId="77777777" w:rsidR="00A52531" w:rsidRPr="00FC642A" w:rsidRDefault="00A52531" w:rsidP="0098546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0ABD39A7" w14:textId="460F47EB" w:rsidR="00DA4840" w:rsidRPr="00FC642A" w:rsidRDefault="00A52531" w:rsidP="0098546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 xml:space="preserve">‘Confidential information is information that is not normally in the public domain or readily available from another source, </w:t>
      </w:r>
      <w:r w:rsidR="00912557">
        <w:rPr>
          <w:rFonts w:asciiTheme="minorHAnsi" w:hAnsiTheme="minorHAnsi" w:cstheme="minorHAnsi"/>
        </w:rPr>
        <w:t xml:space="preserve">and </w:t>
      </w:r>
      <w:r w:rsidRPr="00FC642A">
        <w:rPr>
          <w:rFonts w:asciiTheme="minorHAnsi" w:hAnsiTheme="minorHAnsi" w:cstheme="minorHAnsi"/>
        </w:rPr>
        <w:t>it should have a degree of sensitivity and value and be subject to a duty of confidence. A duty of confidence arises when one person provides information to another in circumstances where it is reasonable to expect th</w:t>
      </w:r>
      <w:r w:rsidR="00B05EBD">
        <w:rPr>
          <w:rFonts w:asciiTheme="minorHAnsi" w:hAnsiTheme="minorHAnsi" w:cstheme="minorHAnsi"/>
        </w:rPr>
        <w:t>e information to</w:t>
      </w:r>
      <w:r w:rsidRPr="00FC642A">
        <w:rPr>
          <w:rFonts w:asciiTheme="minorHAnsi" w:hAnsiTheme="minorHAnsi" w:cstheme="minorHAnsi"/>
        </w:rPr>
        <w:t xml:space="preserve"> be held in confidence. </w:t>
      </w:r>
    </w:p>
    <w:p w14:paraId="252D756A" w14:textId="0F24E0C8" w:rsidR="00771FBA" w:rsidRDefault="00771FBA" w:rsidP="0098546A">
      <w:pPr>
        <w:widowControl w:val="0"/>
        <w:autoSpaceDE w:val="0"/>
        <w:autoSpaceDN w:val="0"/>
        <w:adjustRightInd w:val="0"/>
        <w:spacing w:after="240" w:line="276" w:lineRule="auto"/>
        <w:jc w:val="both"/>
        <w:rPr>
          <w:rFonts w:asciiTheme="minorHAnsi" w:hAnsiTheme="minorHAnsi" w:cstheme="minorHAnsi"/>
        </w:rPr>
      </w:pPr>
      <w:r w:rsidRPr="00FC642A">
        <w:rPr>
          <w:rFonts w:asciiTheme="minorHAnsi" w:hAnsiTheme="minorHAnsi" w:cstheme="minorHAnsi"/>
        </w:rPr>
        <w:t>At Andi’s Nursery</w:t>
      </w:r>
      <w:r w:rsidR="00912557">
        <w:rPr>
          <w:rFonts w:asciiTheme="minorHAnsi" w:hAnsiTheme="minorHAnsi" w:cstheme="minorHAnsi"/>
        </w:rPr>
        <w:t>,</w:t>
      </w:r>
      <w:r w:rsidRPr="00FC642A">
        <w:rPr>
          <w:rFonts w:asciiTheme="minorHAnsi" w:hAnsiTheme="minorHAnsi" w:cstheme="minorHAnsi"/>
        </w:rPr>
        <w:t xml:space="preserve"> we </w:t>
      </w:r>
      <w:proofErr w:type="spellStart"/>
      <w:r w:rsidRPr="00FC642A">
        <w:rPr>
          <w:rFonts w:asciiTheme="minorHAnsi" w:hAnsiTheme="minorHAnsi" w:cstheme="minorHAnsi"/>
        </w:rPr>
        <w:t>recogni</w:t>
      </w:r>
      <w:r w:rsidR="00912557">
        <w:rPr>
          <w:rFonts w:asciiTheme="minorHAnsi" w:hAnsiTheme="minorHAnsi" w:cstheme="minorHAnsi"/>
        </w:rPr>
        <w:t>s</w:t>
      </w:r>
      <w:r w:rsidRPr="00FC642A">
        <w:rPr>
          <w:rFonts w:asciiTheme="minorHAnsi" w:hAnsiTheme="minorHAnsi" w:cstheme="minorHAnsi"/>
        </w:rPr>
        <w:t>e</w:t>
      </w:r>
      <w:proofErr w:type="spellEnd"/>
      <w:r w:rsidRPr="00FC642A">
        <w:rPr>
          <w:rFonts w:asciiTheme="minorHAnsi" w:hAnsiTheme="minorHAnsi" w:cstheme="minorHAnsi"/>
        </w:rPr>
        <w:t xml:space="preserve"> that we hold sensitive</w:t>
      </w:r>
      <w:r w:rsidR="00912557">
        <w:rPr>
          <w:rFonts w:asciiTheme="minorHAnsi" w:hAnsiTheme="minorHAnsi" w:cstheme="minorHAnsi"/>
        </w:rPr>
        <w:t xml:space="preserve"> and </w:t>
      </w:r>
      <w:r w:rsidRPr="00FC642A">
        <w:rPr>
          <w:rFonts w:asciiTheme="minorHAnsi" w:hAnsiTheme="minorHAnsi" w:cstheme="minorHAnsi"/>
        </w:rPr>
        <w:t>confidential information about children</w:t>
      </w:r>
      <w:r w:rsidR="00912557">
        <w:rPr>
          <w:rFonts w:asciiTheme="minorHAnsi" w:hAnsiTheme="minorHAnsi" w:cstheme="minorHAnsi"/>
        </w:rPr>
        <w:t>,</w:t>
      </w:r>
      <w:r w:rsidRPr="00FC642A">
        <w:rPr>
          <w:rFonts w:asciiTheme="minorHAnsi" w:hAnsiTheme="minorHAnsi" w:cstheme="minorHAnsi"/>
        </w:rPr>
        <w:t xml:space="preserve"> their families</w:t>
      </w:r>
      <w:r w:rsidR="00912557">
        <w:rPr>
          <w:rFonts w:asciiTheme="minorHAnsi" w:hAnsiTheme="minorHAnsi" w:cstheme="minorHAnsi"/>
        </w:rPr>
        <w:t>,</w:t>
      </w:r>
      <w:r w:rsidRPr="00FC642A">
        <w:rPr>
          <w:rFonts w:asciiTheme="minorHAnsi" w:hAnsiTheme="minorHAnsi" w:cstheme="minorHAnsi"/>
        </w:rPr>
        <w:t xml:space="preserve"> and </w:t>
      </w:r>
      <w:r w:rsidR="00912557">
        <w:rPr>
          <w:rFonts w:asciiTheme="minorHAnsi" w:hAnsiTheme="minorHAnsi" w:cstheme="minorHAnsi"/>
        </w:rPr>
        <w:t>our</w:t>
      </w:r>
      <w:r w:rsidRPr="00FC642A">
        <w:rPr>
          <w:rFonts w:asciiTheme="minorHAnsi" w:hAnsiTheme="minorHAnsi" w:cstheme="minorHAnsi"/>
        </w:rPr>
        <w:t xml:space="preserve"> </w:t>
      </w:r>
      <w:r w:rsidR="00912557">
        <w:rPr>
          <w:rFonts w:asciiTheme="minorHAnsi" w:hAnsiTheme="minorHAnsi" w:cstheme="minorHAnsi"/>
        </w:rPr>
        <w:t>staff</w:t>
      </w:r>
      <w:r w:rsidRPr="00FC642A">
        <w:rPr>
          <w:rFonts w:asciiTheme="minorHAnsi" w:hAnsiTheme="minorHAnsi" w:cstheme="minorHAnsi"/>
        </w:rPr>
        <w:t xml:space="preserve">. This information is used to meet children’s needs, </w:t>
      </w:r>
      <w:r w:rsidR="00912557">
        <w:rPr>
          <w:rFonts w:asciiTheme="minorHAnsi" w:hAnsiTheme="minorHAnsi" w:cstheme="minorHAnsi"/>
        </w:rPr>
        <w:t>maintain</w:t>
      </w:r>
      <w:r w:rsidRPr="00FC642A">
        <w:rPr>
          <w:rFonts w:asciiTheme="minorHAnsi" w:hAnsiTheme="minorHAnsi" w:cstheme="minorHAnsi"/>
        </w:rPr>
        <w:t xml:space="preserve"> registers, </w:t>
      </w:r>
      <w:r w:rsidR="00912557">
        <w:rPr>
          <w:rFonts w:asciiTheme="minorHAnsi" w:hAnsiTheme="minorHAnsi" w:cstheme="minorHAnsi"/>
        </w:rPr>
        <w:t xml:space="preserve">issue </w:t>
      </w:r>
      <w:r w:rsidRPr="00FC642A">
        <w:rPr>
          <w:rFonts w:asciiTheme="minorHAnsi" w:hAnsiTheme="minorHAnsi" w:cstheme="minorHAnsi"/>
        </w:rPr>
        <w:t>invoices</w:t>
      </w:r>
      <w:r w:rsidR="00912557">
        <w:rPr>
          <w:rFonts w:asciiTheme="minorHAnsi" w:hAnsiTheme="minorHAnsi" w:cstheme="minorHAnsi"/>
        </w:rPr>
        <w:t>,</w:t>
      </w:r>
      <w:r w:rsidRPr="00FC642A">
        <w:rPr>
          <w:rFonts w:asciiTheme="minorHAnsi" w:hAnsiTheme="minorHAnsi" w:cstheme="minorHAnsi"/>
        </w:rPr>
        <w:t xml:space="preserve"> </w:t>
      </w:r>
      <w:r w:rsidR="00912557">
        <w:rPr>
          <w:rFonts w:asciiTheme="minorHAnsi" w:hAnsiTheme="minorHAnsi" w:cstheme="minorHAnsi"/>
        </w:rPr>
        <w:t>keep</w:t>
      </w:r>
      <w:r w:rsidRPr="00FC642A">
        <w:rPr>
          <w:rFonts w:asciiTheme="minorHAnsi" w:hAnsiTheme="minorHAnsi" w:cstheme="minorHAnsi"/>
        </w:rPr>
        <w:t xml:space="preserve"> emergency contacts</w:t>
      </w:r>
      <w:r w:rsidR="00912557">
        <w:rPr>
          <w:rFonts w:asciiTheme="minorHAnsi" w:hAnsiTheme="minorHAnsi" w:cstheme="minorHAnsi"/>
        </w:rPr>
        <w:t>,</w:t>
      </w:r>
      <w:r w:rsidRPr="00FC642A">
        <w:rPr>
          <w:rFonts w:asciiTheme="minorHAnsi" w:hAnsiTheme="minorHAnsi" w:cstheme="minorHAnsi"/>
        </w:rPr>
        <w:t xml:space="preserve"> and support children</w:t>
      </w:r>
      <w:r w:rsidR="00912557">
        <w:rPr>
          <w:rFonts w:asciiTheme="minorHAnsi" w:hAnsiTheme="minorHAnsi" w:cstheme="minorHAnsi"/>
        </w:rPr>
        <w:t>’s</w:t>
      </w:r>
      <w:r w:rsidRPr="00FC642A">
        <w:rPr>
          <w:rFonts w:asciiTheme="minorHAnsi" w:hAnsiTheme="minorHAnsi" w:cstheme="minorHAnsi"/>
        </w:rPr>
        <w:t xml:space="preserve"> development.</w:t>
      </w:r>
    </w:p>
    <w:p w14:paraId="185981E1" w14:textId="3321725F" w:rsidR="00DA4840" w:rsidRPr="00FC642A" w:rsidRDefault="00DA4840" w:rsidP="0098546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6A34B402" w14:textId="77777777" w:rsidR="008B718C" w:rsidRPr="00912557" w:rsidRDefault="008B718C" w:rsidP="008B718C">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sidRPr="00912557">
        <w:rPr>
          <w:rFonts w:asciiTheme="minorHAnsi" w:hAnsiTheme="minorHAnsi" w:cstheme="minorHAnsi"/>
          <w:color w:val="000000" w:themeColor="text1"/>
        </w:rPr>
        <w:t>Andi’s Nursery has registered with the Information Commissioner under the General Data Protection Regulations (GDPR).</w:t>
      </w:r>
    </w:p>
    <w:p w14:paraId="7ECBCD39" w14:textId="6106073F" w:rsidR="00771FBA" w:rsidRPr="00912557" w:rsidRDefault="00912557" w:rsidP="00771FB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In accordance with data protection principles, w</w:t>
      </w:r>
      <w:r w:rsidR="00DA4840" w:rsidRPr="00912557">
        <w:rPr>
          <w:rFonts w:asciiTheme="minorHAnsi" w:hAnsiTheme="minorHAnsi" w:cstheme="minorHAnsi"/>
          <w:color w:val="000000" w:themeColor="text1"/>
        </w:rPr>
        <w:t>e store all records in a locked cabinet or on the office computer</w:t>
      </w:r>
      <w:r>
        <w:rPr>
          <w:rFonts w:asciiTheme="minorHAnsi" w:hAnsiTheme="minorHAnsi" w:cstheme="minorHAnsi"/>
          <w:color w:val="000000" w:themeColor="text1"/>
        </w:rPr>
        <w:t>,</w:t>
      </w:r>
      <w:r w:rsidR="00DA4840" w:rsidRPr="00912557">
        <w:rPr>
          <w:rFonts w:asciiTheme="minorHAnsi" w:hAnsiTheme="minorHAnsi" w:cstheme="minorHAnsi"/>
          <w:color w:val="000000" w:themeColor="text1"/>
        </w:rPr>
        <w:t xml:space="preserve"> with files that are password protected. </w:t>
      </w:r>
    </w:p>
    <w:p w14:paraId="3A25DBFC" w14:textId="002BD33C" w:rsidR="008B718C" w:rsidRPr="00912557" w:rsidRDefault="00C453CE" w:rsidP="00771FB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sidRPr="00912557">
        <w:rPr>
          <w:rFonts w:asciiTheme="minorHAnsi" w:hAnsiTheme="minorHAnsi" w:cstheme="minorHAnsi"/>
          <w:color w:val="000000" w:themeColor="text1"/>
        </w:rPr>
        <w:t xml:space="preserve">Staff are restricted </w:t>
      </w:r>
      <w:r w:rsidR="00912557">
        <w:rPr>
          <w:rFonts w:asciiTheme="minorHAnsi" w:hAnsiTheme="minorHAnsi" w:cstheme="minorHAnsi"/>
          <w:color w:val="000000" w:themeColor="text1"/>
        </w:rPr>
        <w:t>from opening</w:t>
      </w:r>
      <w:r w:rsidRPr="00912557">
        <w:rPr>
          <w:rFonts w:asciiTheme="minorHAnsi" w:hAnsiTheme="minorHAnsi" w:cstheme="minorHAnsi"/>
          <w:color w:val="000000" w:themeColor="text1"/>
        </w:rPr>
        <w:t xml:space="preserve"> sensitive information without permission. </w:t>
      </w:r>
    </w:p>
    <w:p w14:paraId="65424127" w14:textId="67ADC3FC" w:rsidR="00DA4840" w:rsidRPr="00912557" w:rsidRDefault="00912557" w:rsidP="00771FB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Pr>
          <w:rFonts w:asciiTheme="minorHAnsi" w:hAnsiTheme="minorHAnsi" w:cstheme="minorHAnsi"/>
          <w:color w:val="000000" w:themeColor="text1"/>
          <w:lang w:val="en-GB"/>
        </w:rPr>
        <w:t xml:space="preserve">The </w:t>
      </w:r>
      <w:r w:rsidR="008B718C" w:rsidRPr="00912557">
        <w:rPr>
          <w:rFonts w:asciiTheme="minorHAnsi" w:hAnsiTheme="minorHAnsi" w:cstheme="minorHAnsi"/>
          <w:color w:val="000000" w:themeColor="text1"/>
          <w:lang w:val="en-GB"/>
        </w:rPr>
        <w:t>Managing Director, M</w:t>
      </w:r>
      <w:r w:rsidR="00A5334D" w:rsidRPr="00912557">
        <w:rPr>
          <w:rFonts w:asciiTheme="minorHAnsi" w:hAnsiTheme="minorHAnsi" w:cstheme="minorHAnsi"/>
          <w:color w:val="000000" w:themeColor="text1"/>
          <w:lang w:val="en-GB"/>
        </w:rPr>
        <w:t>anager</w:t>
      </w:r>
      <w:r>
        <w:rPr>
          <w:rFonts w:asciiTheme="minorHAnsi" w:hAnsiTheme="minorHAnsi" w:cstheme="minorHAnsi"/>
          <w:color w:val="000000" w:themeColor="text1"/>
          <w:lang w:val="en-GB"/>
        </w:rPr>
        <w:t>,</w:t>
      </w:r>
      <w:r w:rsidR="008B718C" w:rsidRPr="00912557">
        <w:rPr>
          <w:rFonts w:asciiTheme="minorHAnsi" w:hAnsiTheme="minorHAnsi" w:cstheme="minorHAnsi"/>
          <w:color w:val="000000" w:themeColor="text1"/>
          <w:lang w:val="en-GB"/>
        </w:rPr>
        <w:t xml:space="preserve"> or D</w:t>
      </w:r>
      <w:r w:rsidR="00A5334D" w:rsidRPr="00912557">
        <w:rPr>
          <w:rFonts w:asciiTheme="minorHAnsi" w:hAnsiTheme="minorHAnsi" w:cstheme="minorHAnsi"/>
          <w:color w:val="000000" w:themeColor="text1"/>
          <w:lang w:val="en-GB"/>
        </w:rPr>
        <w:t xml:space="preserve">eputy </w:t>
      </w:r>
      <w:r w:rsidR="008B718C" w:rsidRPr="00912557">
        <w:rPr>
          <w:rFonts w:asciiTheme="minorHAnsi" w:hAnsiTheme="minorHAnsi" w:cstheme="minorHAnsi"/>
          <w:color w:val="000000" w:themeColor="text1"/>
          <w:lang w:val="en-GB"/>
        </w:rPr>
        <w:t>M</w:t>
      </w:r>
      <w:r w:rsidR="00A5334D" w:rsidRPr="00912557">
        <w:rPr>
          <w:rFonts w:asciiTheme="minorHAnsi" w:hAnsiTheme="minorHAnsi" w:cstheme="minorHAnsi"/>
          <w:color w:val="000000" w:themeColor="text1"/>
          <w:lang w:val="en-GB"/>
        </w:rPr>
        <w:t>anager</w:t>
      </w:r>
      <w:r w:rsidR="00A5334D" w:rsidRPr="00912557">
        <w:rPr>
          <w:rFonts w:asciiTheme="minorHAnsi" w:hAnsiTheme="minorHAnsi" w:cstheme="minorHAnsi"/>
          <w:color w:val="000000" w:themeColor="text1"/>
        </w:rPr>
        <w:t xml:space="preserve"> </w:t>
      </w:r>
      <w:r w:rsidR="00C453CE" w:rsidRPr="00912557">
        <w:rPr>
          <w:rFonts w:asciiTheme="minorHAnsi" w:hAnsiTheme="minorHAnsi" w:cstheme="minorHAnsi"/>
          <w:color w:val="000000" w:themeColor="text1"/>
        </w:rPr>
        <w:t xml:space="preserve">may share sensitive information </w:t>
      </w:r>
      <w:r>
        <w:rPr>
          <w:rFonts w:asciiTheme="minorHAnsi" w:hAnsiTheme="minorHAnsi" w:cstheme="minorHAnsi"/>
          <w:color w:val="000000" w:themeColor="text1"/>
        </w:rPr>
        <w:t>regarding</w:t>
      </w:r>
      <w:r w:rsidR="00C453CE" w:rsidRPr="00912557">
        <w:rPr>
          <w:rFonts w:asciiTheme="minorHAnsi" w:hAnsiTheme="minorHAnsi" w:cstheme="minorHAnsi"/>
          <w:color w:val="000000" w:themeColor="text1"/>
        </w:rPr>
        <w:t xml:space="preserve"> children </w:t>
      </w:r>
      <w:r>
        <w:rPr>
          <w:rFonts w:asciiTheme="minorHAnsi" w:hAnsiTheme="minorHAnsi" w:cstheme="minorHAnsi"/>
          <w:color w:val="000000" w:themeColor="text1"/>
        </w:rPr>
        <w:t>with</w:t>
      </w:r>
      <w:r w:rsidR="00C453CE" w:rsidRPr="00912557">
        <w:rPr>
          <w:rFonts w:asciiTheme="minorHAnsi" w:hAnsiTheme="minorHAnsi" w:cstheme="minorHAnsi"/>
          <w:color w:val="000000" w:themeColor="text1"/>
        </w:rPr>
        <w:t xml:space="preserve"> social service</w:t>
      </w:r>
      <w:r>
        <w:rPr>
          <w:rFonts w:asciiTheme="minorHAnsi" w:hAnsiTheme="minorHAnsi" w:cstheme="minorHAnsi"/>
          <w:color w:val="000000" w:themeColor="text1"/>
        </w:rPr>
        <w:t>s</w:t>
      </w:r>
      <w:r w:rsidR="00C453CE" w:rsidRPr="00912557">
        <w:rPr>
          <w:rFonts w:asciiTheme="minorHAnsi" w:hAnsiTheme="minorHAnsi" w:cstheme="minorHAnsi"/>
          <w:color w:val="000000" w:themeColor="text1"/>
        </w:rPr>
        <w:t xml:space="preserve"> and Ofsted.</w:t>
      </w:r>
    </w:p>
    <w:p w14:paraId="6ECFE2C0" w14:textId="762B11F7" w:rsidR="008B718C" w:rsidRPr="00912557" w:rsidRDefault="008B718C" w:rsidP="00771FB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sidRPr="00912557">
        <w:rPr>
          <w:rFonts w:asciiTheme="minorHAnsi" w:hAnsiTheme="minorHAnsi" w:cstheme="minorHAnsi"/>
          <w:color w:val="000000" w:themeColor="text1"/>
        </w:rPr>
        <w:t xml:space="preserve">We review our </w:t>
      </w:r>
      <w:r w:rsidR="00912557">
        <w:rPr>
          <w:rFonts w:asciiTheme="minorHAnsi" w:hAnsiTheme="minorHAnsi" w:cstheme="minorHAnsi"/>
          <w:color w:val="000000" w:themeColor="text1"/>
        </w:rPr>
        <w:t>data p</w:t>
      </w:r>
      <w:r w:rsidRPr="00912557">
        <w:rPr>
          <w:rFonts w:asciiTheme="minorHAnsi" w:hAnsiTheme="minorHAnsi" w:cstheme="minorHAnsi"/>
          <w:color w:val="000000" w:themeColor="text1"/>
        </w:rPr>
        <w:t xml:space="preserve">rotection records to ensure </w:t>
      </w:r>
      <w:r w:rsidR="00912557">
        <w:rPr>
          <w:rFonts w:asciiTheme="minorHAnsi" w:hAnsiTheme="minorHAnsi" w:cstheme="minorHAnsi"/>
          <w:color w:val="000000" w:themeColor="text1"/>
        </w:rPr>
        <w:t xml:space="preserve">that </w:t>
      </w:r>
      <w:r w:rsidRPr="00912557">
        <w:rPr>
          <w:rFonts w:asciiTheme="minorHAnsi" w:hAnsiTheme="minorHAnsi" w:cstheme="minorHAnsi"/>
          <w:color w:val="000000" w:themeColor="text1"/>
        </w:rPr>
        <w:t xml:space="preserve">all data we keep </w:t>
      </w:r>
      <w:r w:rsidR="00912557">
        <w:rPr>
          <w:rFonts w:asciiTheme="minorHAnsi" w:hAnsiTheme="minorHAnsi" w:cstheme="minorHAnsi"/>
          <w:color w:val="000000" w:themeColor="text1"/>
        </w:rPr>
        <w:t>is</w:t>
      </w:r>
      <w:r w:rsidRPr="00912557">
        <w:rPr>
          <w:rFonts w:asciiTheme="minorHAnsi" w:hAnsiTheme="minorHAnsi" w:cstheme="minorHAnsi"/>
          <w:color w:val="000000" w:themeColor="text1"/>
        </w:rPr>
        <w:t xml:space="preserve"> essential, </w:t>
      </w:r>
      <w:r w:rsidR="00912557">
        <w:rPr>
          <w:rFonts w:asciiTheme="minorHAnsi" w:hAnsiTheme="minorHAnsi" w:cstheme="minorHAnsi"/>
          <w:color w:val="000000" w:themeColor="text1"/>
        </w:rPr>
        <w:t>secure,</w:t>
      </w:r>
      <w:r w:rsidRPr="00912557">
        <w:rPr>
          <w:rFonts w:asciiTheme="minorHAnsi" w:hAnsiTheme="minorHAnsi" w:cstheme="minorHAnsi"/>
          <w:color w:val="000000" w:themeColor="text1"/>
        </w:rPr>
        <w:t xml:space="preserve"> and safe, </w:t>
      </w:r>
      <w:r w:rsidR="00912557">
        <w:rPr>
          <w:rFonts w:asciiTheme="minorHAnsi" w:hAnsiTheme="minorHAnsi" w:cstheme="minorHAnsi"/>
          <w:color w:val="000000" w:themeColor="text1"/>
        </w:rPr>
        <w:t xml:space="preserve">kept </w:t>
      </w:r>
      <w:r w:rsidRPr="00912557">
        <w:rPr>
          <w:rFonts w:asciiTheme="minorHAnsi" w:hAnsiTheme="minorHAnsi" w:cstheme="minorHAnsi"/>
          <w:color w:val="000000" w:themeColor="text1"/>
        </w:rPr>
        <w:t>only for as long as needed</w:t>
      </w:r>
      <w:r w:rsidR="00912557">
        <w:rPr>
          <w:rFonts w:asciiTheme="minorHAnsi" w:hAnsiTheme="minorHAnsi" w:cstheme="minorHAnsi"/>
          <w:color w:val="000000" w:themeColor="text1"/>
        </w:rPr>
        <w:t>,</w:t>
      </w:r>
      <w:r w:rsidRPr="00912557">
        <w:rPr>
          <w:rFonts w:asciiTheme="minorHAnsi" w:hAnsiTheme="minorHAnsi" w:cstheme="minorHAnsi"/>
          <w:color w:val="000000" w:themeColor="text1"/>
        </w:rPr>
        <w:t xml:space="preserve"> and disposed</w:t>
      </w:r>
      <w:r w:rsidR="00912557">
        <w:rPr>
          <w:rFonts w:asciiTheme="minorHAnsi" w:hAnsiTheme="minorHAnsi" w:cstheme="minorHAnsi"/>
          <w:color w:val="000000" w:themeColor="text1"/>
        </w:rPr>
        <w:t xml:space="preserve"> of</w:t>
      </w:r>
      <w:r w:rsidRPr="00912557">
        <w:rPr>
          <w:rFonts w:asciiTheme="minorHAnsi" w:hAnsiTheme="minorHAnsi" w:cstheme="minorHAnsi"/>
          <w:color w:val="000000" w:themeColor="text1"/>
        </w:rPr>
        <w:t xml:space="preserve"> safely. </w:t>
      </w:r>
    </w:p>
    <w:p w14:paraId="07474302" w14:textId="5D6895F3" w:rsidR="008B718C" w:rsidRPr="00912557" w:rsidRDefault="008B718C" w:rsidP="00771FB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sidRPr="00912557">
        <w:rPr>
          <w:rFonts w:asciiTheme="minorHAnsi" w:hAnsiTheme="minorHAnsi" w:cstheme="minorHAnsi"/>
          <w:color w:val="000000" w:themeColor="text1"/>
        </w:rPr>
        <w:t>During staff induction</w:t>
      </w:r>
      <w:r w:rsidR="00912557">
        <w:rPr>
          <w:rFonts w:asciiTheme="minorHAnsi" w:hAnsiTheme="minorHAnsi" w:cstheme="minorHAnsi"/>
          <w:color w:val="000000" w:themeColor="text1"/>
        </w:rPr>
        <w:t>,</w:t>
      </w:r>
      <w:r w:rsidRPr="00912557">
        <w:rPr>
          <w:rFonts w:asciiTheme="minorHAnsi" w:hAnsiTheme="minorHAnsi" w:cstheme="minorHAnsi"/>
          <w:color w:val="000000" w:themeColor="text1"/>
        </w:rPr>
        <w:t xml:space="preserve"> we ensure that all staff understand the importance of protecting children</w:t>
      </w:r>
      <w:r w:rsidR="00912557">
        <w:rPr>
          <w:rFonts w:asciiTheme="minorHAnsi" w:hAnsiTheme="minorHAnsi" w:cstheme="minorHAnsi"/>
          <w:color w:val="000000" w:themeColor="text1"/>
        </w:rPr>
        <w:t>’s</w:t>
      </w:r>
      <w:r w:rsidRPr="00912557">
        <w:rPr>
          <w:rFonts w:asciiTheme="minorHAnsi" w:hAnsiTheme="minorHAnsi" w:cstheme="minorHAnsi"/>
          <w:color w:val="000000" w:themeColor="text1"/>
        </w:rPr>
        <w:t xml:space="preserve"> privacy and</w:t>
      </w:r>
      <w:r w:rsidR="00912557">
        <w:rPr>
          <w:rFonts w:asciiTheme="minorHAnsi" w:hAnsiTheme="minorHAnsi" w:cstheme="minorHAnsi"/>
          <w:color w:val="000000" w:themeColor="text1"/>
        </w:rPr>
        <w:t xml:space="preserve"> the</w:t>
      </w:r>
      <w:r w:rsidRPr="00912557">
        <w:rPr>
          <w:rFonts w:asciiTheme="minorHAnsi" w:hAnsiTheme="minorHAnsi" w:cstheme="minorHAnsi"/>
          <w:color w:val="000000" w:themeColor="text1"/>
        </w:rPr>
        <w:t xml:space="preserve"> situations </w:t>
      </w:r>
      <w:r w:rsidR="00912557">
        <w:rPr>
          <w:rFonts w:asciiTheme="minorHAnsi" w:hAnsiTheme="minorHAnsi" w:cstheme="minorHAnsi"/>
          <w:color w:val="000000" w:themeColor="text1"/>
        </w:rPr>
        <w:t>in which</w:t>
      </w:r>
      <w:r w:rsidRPr="00912557">
        <w:rPr>
          <w:rFonts w:asciiTheme="minorHAnsi" w:hAnsiTheme="minorHAnsi" w:cstheme="minorHAnsi"/>
          <w:color w:val="000000" w:themeColor="text1"/>
        </w:rPr>
        <w:t xml:space="preserve"> they must disclose information. </w:t>
      </w:r>
    </w:p>
    <w:p w14:paraId="0E767569" w14:textId="39DC731D" w:rsidR="008B718C" w:rsidRPr="00912557" w:rsidRDefault="008B718C" w:rsidP="00771FB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sidRPr="00912557">
        <w:rPr>
          <w:rFonts w:asciiTheme="minorHAnsi" w:hAnsiTheme="minorHAnsi" w:cstheme="minorHAnsi"/>
          <w:color w:val="000000" w:themeColor="text1"/>
        </w:rPr>
        <w:t xml:space="preserve">We ensure parents have access to all information we keep about their children. We do this through the </w:t>
      </w:r>
      <w:proofErr w:type="spellStart"/>
      <w:r w:rsidRPr="00912557">
        <w:rPr>
          <w:rFonts w:asciiTheme="minorHAnsi" w:hAnsiTheme="minorHAnsi" w:cstheme="minorHAnsi"/>
          <w:color w:val="000000" w:themeColor="text1"/>
        </w:rPr>
        <w:t>FamlyApp</w:t>
      </w:r>
      <w:proofErr w:type="spellEnd"/>
      <w:r w:rsidRPr="00912557">
        <w:rPr>
          <w:rFonts w:asciiTheme="minorHAnsi" w:hAnsiTheme="minorHAnsi" w:cstheme="minorHAnsi"/>
          <w:color w:val="000000" w:themeColor="text1"/>
        </w:rPr>
        <w:t xml:space="preserve">. </w:t>
      </w:r>
    </w:p>
    <w:p w14:paraId="74360212" w14:textId="7CFA3DF5" w:rsidR="008B718C" w:rsidRPr="00912557" w:rsidRDefault="008B718C" w:rsidP="00B9729A">
      <w:pPr>
        <w:pStyle w:val="ListParagraph"/>
        <w:widowControl w:val="0"/>
        <w:numPr>
          <w:ilvl w:val="0"/>
          <w:numId w:val="165"/>
        </w:numPr>
        <w:autoSpaceDE w:val="0"/>
        <w:autoSpaceDN w:val="0"/>
        <w:adjustRightInd w:val="0"/>
        <w:spacing w:after="240" w:line="276" w:lineRule="auto"/>
        <w:jc w:val="both"/>
        <w:rPr>
          <w:rFonts w:asciiTheme="minorHAnsi" w:hAnsiTheme="minorHAnsi" w:cstheme="minorHAnsi"/>
          <w:color w:val="000000" w:themeColor="text1"/>
        </w:rPr>
      </w:pPr>
      <w:r w:rsidRPr="00912557">
        <w:rPr>
          <w:rFonts w:asciiTheme="minorHAnsi" w:hAnsiTheme="minorHAnsi" w:cstheme="minorHAnsi"/>
          <w:color w:val="000000" w:themeColor="text1"/>
        </w:rPr>
        <w:t>We keep information about individuals to meet the 3.86 point of the Early Years Foundation Stage.</w:t>
      </w:r>
    </w:p>
    <w:p w14:paraId="6532FC51" w14:textId="5FF1BD85" w:rsidR="00AE35FE" w:rsidRDefault="00215E82" w:rsidP="008B718C">
      <w:pPr>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r w:rsidR="008B718C">
        <w:rPr>
          <w:rFonts w:asciiTheme="minorHAnsi" w:hAnsiTheme="minorHAnsi" w:cstheme="minorHAnsi"/>
        </w:rPr>
        <w:br w:type="page"/>
      </w:r>
    </w:p>
    <w:p w14:paraId="33A6BC5E" w14:textId="77777777" w:rsidR="00EB4310" w:rsidRPr="008B718C" w:rsidRDefault="00EB4310" w:rsidP="008B718C">
      <w:pPr>
        <w:rPr>
          <w:rFonts w:asciiTheme="minorHAnsi" w:hAnsiTheme="minorHAnsi" w:cstheme="minorHAnsi"/>
        </w:rPr>
      </w:pPr>
    </w:p>
    <w:p w14:paraId="5B18C02A" w14:textId="3CD216C1" w:rsidR="00002A22" w:rsidRPr="00FC642A" w:rsidRDefault="002142FD" w:rsidP="001E301A">
      <w:pPr>
        <w:pStyle w:val="Heading2"/>
        <w:spacing w:after="240" w:line="276" w:lineRule="auto"/>
        <w:rPr>
          <w:rFonts w:asciiTheme="minorHAnsi" w:hAnsiTheme="minorHAnsi" w:cstheme="minorHAnsi"/>
          <w:lang w:val="en-GB"/>
        </w:rPr>
      </w:pPr>
      <w:bookmarkStart w:id="58" w:name="_Toc210208862"/>
      <w:r w:rsidRPr="00FC642A">
        <w:rPr>
          <w:rFonts w:asciiTheme="minorHAnsi" w:hAnsiTheme="minorHAnsi" w:cstheme="minorHAnsi"/>
          <w:lang w:val="en-GB"/>
        </w:rPr>
        <w:t>6</w:t>
      </w:r>
      <w:r w:rsidR="00002A22" w:rsidRPr="00FC642A">
        <w:rPr>
          <w:rFonts w:asciiTheme="minorHAnsi" w:hAnsiTheme="minorHAnsi" w:cstheme="minorHAnsi"/>
          <w:lang w:val="en-GB"/>
        </w:rPr>
        <w:t xml:space="preserve">.2 </w:t>
      </w:r>
      <w:proofErr w:type="spellStart"/>
      <w:r w:rsidR="00CC0B37">
        <w:rPr>
          <w:rFonts w:asciiTheme="minorHAnsi" w:hAnsiTheme="minorHAnsi" w:cstheme="minorHAnsi"/>
          <w:lang w:val="en-GB"/>
        </w:rPr>
        <w:t>Famly</w:t>
      </w:r>
      <w:proofErr w:type="spellEnd"/>
      <w:r w:rsidR="00CC0B37">
        <w:rPr>
          <w:rFonts w:asciiTheme="minorHAnsi" w:hAnsiTheme="minorHAnsi" w:cstheme="minorHAnsi"/>
          <w:lang w:val="en-GB"/>
        </w:rPr>
        <w:t xml:space="preserve"> app</w:t>
      </w:r>
      <w:bookmarkEnd w:id="58"/>
    </w:p>
    <w:p w14:paraId="5F90E326" w14:textId="77777777" w:rsidR="00002A22" w:rsidRPr="00FC642A" w:rsidRDefault="00002A22" w:rsidP="0098546A">
      <w:pPr>
        <w:widowControl w:val="0"/>
        <w:autoSpaceDE w:val="0"/>
        <w:autoSpaceDN w:val="0"/>
        <w:adjustRightInd w:val="0"/>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58CAC6A6" w14:textId="121AA34F" w:rsidR="00CC0B37" w:rsidRPr="00CC0B37" w:rsidRDefault="00002A22" w:rsidP="0098546A">
      <w:pPr>
        <w:pStyle w:val="NormalWeb"/>
        <w:spacing w:line="276" w:lineRule="auto"/>
        <w:jc w:val="both"/>
        <w:rPr>
          <w:rFonts w:asciiTheme="minorHAnsi" w:eastAsia="Times New Roman" w:hAnsiTheme="minorHAnsi" w:cstheme="minorHAnsi"/>
          <w:lang w:val="en-GB" w:eastAsia="en-GB"/>
        </w:rPr>
      </w:pPr>
      <w:r w:rsidRPr="00CC0B37">
        <w:rPr>
          <w:rFonts w:asciiTheme="minorHAnsi" w:hAnsiTheme="minorHAnsi" w:cstheme="minorHAnsi"/>
        </w:rPr>
        <w:t xml:space="preserve">At Andi’s </w:t>
      </w:r>
      <w:r w:rsidR="00767697" w:rsidRPr="00CC0B37">
        <w:rPr>
          <w:rFonts w:asciiTheme="minorHAnsi" w:hAnsiTheme="minorHAnsi" w:cstheme="minorHAnsi"/>
        </w:rPr>
        <w:t>Nursery</w:t>
      </w:r>
      <w:r w:rsidR="00912557">
        <w:rPr>
          <w:rFonts w:asciiTheme="minorHAnsi" w:hAnsiTheme="minorHAnsi" w:cstheme="minorHAnsi"/>
        </w:rPr>
        <w:t>,</w:t>
      </w:r>
      <w:r w:rsidRPr="00CC0B37">
        <w:rPr>
          <w:rFonts w:asciiTheme="minorHAnsi" w:hAnsiTheme="minorHAnsi" w:cstheme="minorHAnsi"/>
        </w:rPr>
        <w:t xml:space="preserve"> we </w:t>
      </w:r>
      <w:proofErr w:type="spellStart"/>
      <w:r w:rsidRPr="00CC0B37">
        <w:rPr>
          <w:rFonts w:asciiTheme="minorHAnsi" w:hAnsiTheme="minorHAnsi" w:cstheme="minorHAnsi"/>
        </w:rPr>
        <w:t>u</w:t>
      </w:r>
      <w:r w:rsidR="00912557">
        <w:rPr>
          <w:rFonts w:asciiTheme="minorHAnsi" w:hAnsiTheme="minorHAnsi" w:cstheme="minorHAnsi"/>
        </w:rPr>
        <w:t>tili</w:t>
      </w:r>
      <w:r w:rsidRPr="00CC0B37">
        <w:rPr>
          <w:rFonts w:asciiTheme="minorHAnsi" w:hAnsiTheme="minorHAnsi" w:cstheme="minorHAnsi"/>
        </w:rPr>
        <w:t>se</w:t>
      </w:r>
      <w:proofErr w:type="spellEnd"/>
      <w:r w:rsidRPr="00CC0B37">
        <w:rPr>
          <w:rFonts w:asciiTheme="minorHAnsi" w:hAnsiTheme="minorHAnsi" w:cstheme="minorHAnsi"/>
        </w:rPr>
        <w:t xml:space="preserve"> an online system called </w:t>
      </w:r>
      <w:proofErr w:type="spellStart"/>
      <w:r w:rsidR="00CC0B37" w:rsidRPr="00CC0B37">
        <w:rPr>
          <w:rFonts w:asciiTheme="minorHAnsi" w:hAnsiTheme="minorHAnsi" w:cstheme="minorHAnsi"/>
        </w:rPr>
        <w:t>Famly</w:t>
      </w:r>
      <w:r w:rsidR="00C541D2">
        <w:rPr>
          <w:rFonts w:asciiTheme="minorHAnsi" w:hAnsiTheme="minorHAnsi" w:cstheme="minorHAnsi"/>
        </w:rPr>
        <w:t>A</w:t>
      </w:r>
      <w:r w:rsidR="00CC0B37" w:rsidRPr="00CC0B37">
        <w:rPr>
          <w:rFonts w:asciiTheme="minorHAnsi" w:hAnsiTheme="minorHAnsi" w:cstheme="minorHAnsi"/>
        </w:rPr>
        <w:t>pp</w:t>
      </w:r>
      <w:proofErr w:type="spellEnd"/>
      <w:r w:rsidR="00CC0B37" w:rsidRPr="00CC0B37">
        <w:rPr>
          <w:rFonts w:asciiTheme="minorHAnsi" w:hAnsiTheme="minorHAnsi" w:cstheme="minorHAnsi"/>
        </w:rPr>
        <w:t xml:space="preserve">. </w:t>
      </w:r>
      <w:r w:rsidR="00912557">
        <w:rPr>
          <w:rFonts w:asciiTheme="minorHAnsi" w:eastAsia="Times New Roman" w:hAnsiTheme="minorHAnsi" w:cstheme="minorHAnsi"/>
          <w:lang w:val="en-GB" w:eastAsia="en-GB"/>
        </w:rPr>
        <w:t>This app</w:t>
      </w:r>
      <w:r w:rsidR="00CC0B37" w:rsidRPr="00CC0B37">
        <w:rPr>
          <w:rFonts w:asciiTheme="minorHAnsi" w:eastAsia="Times New Roman" w:hAnsiTheme="minorHAnsi" w:cstheme="minorHAnsi"/>
          <w:lang w:val="en-GB" w:eastAsia="en-GB"/>
        </w:rPr>
        <w:t xml:space="preserve"> is </w:t>
      </w:r>
      <w:r w:rsidR="00912557">
        <w:rPr>
          <w:rFonts w:asciiTheme="minorHAnsi" w:eastAsia="Times New Roman" w:hAnsiTheme="minorHAnsi" w:cstheme="minorHAnsi"/>
          <w:lang w:val="en-GB" w:eastAsia="en-GB"/>
        </w:rPr>
        <w:t>a</w:t>
      </w:r>
      <w:r w:rsidR="00CC0B37" w:rsidRPr="00CC0B37">
        <w:rPr>
          <w:rFonts w:asciiTheme="minorHAnsi" w:eastAsia="Times New Roman" w:hAnsiTheme="minorHAnsi" w:cstheme="minorHAnsi"/>
          <w:lang w:val="en-GB" w:eastAsia="en-GB"/>
        </w:rPr>
        <w:t xml:space="preserve"> </w:t>
      </w:r>
      <w:r w:rsidR="00912557">
        <w:rPr>
          <w:rFonts w:asciiTheme="minorHAnsi" w:eastAsia="Times New Roman" w:hAnsiTheme="minorHAnsi" w:cstheme="minorHAnsi"/>
          <w:lang w:val="en-GB" w:eastAsia="en-GB"/>
        </w:rPr>
        <w:t>platfor</w:t>
      </w:r>
      <w:r w:rsidR="00CC0B37" w:rsidRPr="00CC0B37">
        <w:rPr>
          <w:rFonts w:asciiTheme="minorHAnsi" w:eastAsia="Times New Roman" w:hAnsiTheme="minorHAnsi" w:cstheme="minorHAnsi"/>
          <w:lang w:val="en-GB" w:eastAsia="en-GB"/>
        </w:rPr>
        <w:t>m we use for registering children and families at</w:t>
      </w:r>
      <w:r w:rsidR="00912557">
        <w:rPr>
          <w:rFonts w:asciiTheme="minorHAnsi" w:eastAsia="Times New Roman" w:hAnsiTheme="minorHAnsi" w:cstheme="minorHAnsi"/>
          <w:lang w:val="en-GB" w:eastAsia="en-GB"/>
        </w:rPr>
        <w:t xml:space="preserve"> the</w:t>
      </w:r>
      <w:r w:rsidR="00CC0B37" w:rsidRPr="00CC0B37">
        <w:rPr>
          <w:rFonts w:asciiTheme="minorHAnsi" w:eastAsia="Times New Roman" w:hAnsiTheme="minorHAnsi" w:cstheme="minorHAnsi"/>
          <w:lang w:val="en-GB" w:eastAsia="en-GB"/>
        </w:rPr>
        <w:t xml:space="preserve"> nursery, invoicing parents for their child’s nursery sessions and </w:t>
      </w:r>
      <w:r w:rsidR="00912557">
        <w:rPr>
          <w:rFonts w:asciiTheme="minorHAnsi" w:eastAsia="Times New Roman" w:hAnsiTheme="minorHAnsi" w:cstheme="minorHAnsi"/>
          <w:lang w:val="en-GB" w:eastAsia="en-GB"/>
        </w:rPr>
        <w:t>additional</w:t>
      </w:r>
      <w:r w:rsidR="00CC0B37" w:rsidRPr="00CC0B37">
        <w:rPr>
          <w:rFonts w:asciiTheme="minorHAnsi" w:eastAsia="Times New Roman" w:hAnsiTheme="minorHAnsi" w:cstheme="minorHAnsi"/>
          <w:lang w:val="en-GB" w:eastAsia="en-GB"/>
        </w:rPr>
        <w:t xml:space="preserve"> purchases, storing children’s information such as emergency contact </w:t>
      </w:r>
      <w:r w:rsidR="00912557">
        <w:rPr>
          <w:rFonts w:asciiTheme="minorHAnsi" w:eastAsia="Times New Roman" w:hAnsiTheme="minorHAnsi" w:cstheme="minorHAnsi"/>
          <w:lang w:val="en-GB" w:eastAsia="en-GB"/>
        </w:rPr>
        <w:t>number</w:t>
      </w:r>
      <w:r w:rsidR="00CC0B37" w:rsidRPr="00CC0B37">
        <w:rPr>
          <w:rFonts w:asciiTheme="minorHAnsi" w:eastAsia="Times New Roman" w:hAnsiTheme="minorHAnsi" w:cstheme="minorHAnsi"/>
          <w:lang w:val="en-GB" w:eastAsia="en-GB"/>
        </w:rPr>
        <w:t xml:space="preserve">s, monitoring attendance, securely signing children into </w:t>
      </w:r>
      <w:r w:rsidR="00912557">
        <w:rPr>
          <w:rFonts w:asciiTheme="minorHAnsi" w:eastAsia="Times New Roman" w:hAnsiTheme="minorHAnsi" w:cstheme="minorHAnsi"/>
          <w:lang w:val="en-GB" w:eastAsia="en-GB"/>
        </w:rPr>
        <w:t>the</w:t>
      </w:r>
      <w:r w:rsidR="00CC0B37" w:rsidRPr="00CC0B37">
        <w:rPr>
          <w:rFonts w:asciiTheme="minorHAnsi" w:eastAsia="Times New Roman" w:hAnsiTheme="minorHAnsi" w:cstheme="minorHAnsi"/>
          <w:lang w:val="en-GB" w:eastAsia="en-GB"/>
        </w:rPr>
        <w:t xml:space="preserve"> </w:t>
      </w:r>
      <w:r w:rsidR="00912557">
        <w:rPr>
          <w:rFonts w:asciiTheme="minorHAnsi" w:eastAsia="Times New Roman" w:hAnsiTheme="minorHAnsi" w:cstheme="minorHAnsi"/>
          <w:lang w:val="en-GB" w:eastAsia="en-GB"/>
        </w:rPr>
        <w:t>nursery,</w:t>
      </w:r>
      <w:r w:rsidR="00CC0B37" w:rsidRPr="00CC0B37">
        <w:rPr>
          <w:rFonts w:asciiTheme="minorHAnsi" w:eastAsia="Times New Roman" w:hAnsiTheme="minorHAnsi" w:cstheme="minorHAnsi"/>
          <w:lang w:val="en-GB" w:eastAsia="en-GB"/>
        </w:rPr>
        <w:t xml:space="preserve"> </w:t>
      </w:r>
      <w:r w:rsidR="00912557">
        <w:rPr>
          <w:rFonts w:asciiTheme="minorHAnsi" w:eastAsia="Times New Roman" w:hAnsiTheme="minorHAnsi" w:cstheme="minorHAnsi"/>
          <w:lang w:val="en-GB" w:eastAsia="en-GB"/>
        </w:rPr>
        <w:t>ensuring the</w:t>
      </w:r>
      <w:r w:rsidR="00CC0B37" w:rsidRPr="00CC0B37">
        <w:rPr>
          <w:rFonts w:asciiTheme="minorHAnsi" w:eastAsia="Times New Roman" w:hAnsiTheme="minorHAnsi" w:cstheme="minorHAnsi"/>
          <w:lang w:val="en-GB" w:eastAsia="en-GB"/>
        </w:rPr>
        <w:t xml:space="preserve"> safe collection of children, logging staff hours and </w:t>
      </w:r>
      <w:r w:rsidR="00912557">
        <w:rPr>
          <w:rFonts w:asciiTheme="minorHAnsi" w:eastAsia="Times New Roman" w:hAnsiTheme="minorHAnsi" w:cstheme="minorHAnsi"/>
          <w:lang w:val="en-GB" w:eastAsia="en-GB"/>
        </w:rPr>
        <w:t>their</w:t>
      </w:r>
      <w:r w:rsidR="00CC0B37" w:rsidRPr="00CC0B37">
        <w:rPr>
          <w:rFonts w:asciiTheme="minorHAnsi" w:eastAsia="Times New Roman" w:hAnsiTheme="minorHAnsi" w:cstheme="minorHAnsi"/>
          <w:lang w:val="en-GB" w:eastAsia="en-GB"/>
        </w:rPr>
        <w:t xml:space="preserve"> </w:t>
      </w:r>
      <w:r w:rsidR="00912557">
        <w:rPr>
          <w:rFonts w:asciiTheme="minorHAnsi" w:eastAsia="Times New Roman" w:hAnsiTheme="minorHAnsi" w:cstheme="minorHAnsi"/>
          <w:lang w:val="en-GB" w:eastAsia="en-GB"/>
        </w:rPr>
        <w:t>presenc</w:t>
      </w:r>
      <w:r w:rsidR="00CC0B37" w:rsidRPr="00CC0B37">
        <w:rPr>
          <w:rFonts w:asciiTheme="minorHAnsi" w:eastAsia="Times New Roman" w:hAnsiTheme="minorHAnsi" w:cstheme="minorHAnsi"/>
          <w:lang w:val="en-GB" w:eastAsia="en-GB"/>
        </w:rPr>
        <w:t xml:space="preserve">e in the nursery building, </w:t>
      </w:r>
      <w:r w:rsidR="00912557">
        <w:rPr>
          <w:rFonts w:asciiTheme="minorHAnsi" w:eastAsia="Times New Roman" w:hAnsiTheme="minorHAnsi" w:cstheme="minorHAnsi"/>
          <w:lang w:val="en-GB" w:eastAsia="en-GB"/>
        </w:rPr>
        <w:t>record</w:t>
      </w:r>
      <w:r w:rsidR="00CC0B37" w:rsidRPr="00CC0B37">
        <w:rPr>
          <w:rFonts w:asciiTheme="minorHAnsi" w:eastAsia="Times New Roman" w:hAnsiTheme="minorHAnsi" w:cstheme="minorHAnsi"/>
          <w:lang w:val="en-GB" w:eastAsia="en-GB"/>
        </w:rPr>
        <w:t xml:space="preserve">ing and storing </w:t>
      </w:r>
      <w:r w:rsidR="00912557">
        <w:rPr>
          <w:rFonts w:asciiTheme="minorHAnsi" w:eastAsia="Times New Roman" w:hAnsiTheme="minorHAnsi" w:cstheme="minorHAnsi"/>
          <w:lang w:val="en-GB" w:eastAsia="en-GB"/>
        </w:rPr>
        <w:t>incidents</w:t>
      </w:r>
      <w:r w:rsidR="00CC0B37" w:rsidRPr="00CC0B37">
        <w:rPr>
          <w:rFonts w:asciiTheme="minorHAnsi" w:eastAsia="Times New Roman" w:hAnsiTheme="minorHAnsi" w:cstheme="minorHAnsi"/>
          <w:lang w:val="en-GB" w:eastAsia="en-GB"/>
        </w:rPr>
        <w:t xml:space="preserve"> and </w:t>
      </w:r>
      <w:r w:rsidR="00912557">
        <w:rPr>
          <w:rFonts w:asciiTheme="minorHAnsi" w:eastAsia="Times New Roman" w:hAnsiTheme="minorHAnsi" w:cstheme="minorHAnsi"/>
          <w:lang w:val="en-GB" w:eastAsia="en-GB"/>
        </w:rPr>
        <w:t>ac</w:t>
      </w:r>
      <w:r w:rsidR="00CC0B37" w:rsidRPr="00CC0B37">
        <w:rPr>
          <w:rFonts w:asciiTheme="minorHAnsi" w:eastAsia="Times New Roman" w:hAnsiTheme="minorHAnsi" w:cstheme="minorHAnsi"/>
          <w:lang w:val="en-GB" w:eastAsia="en-GB"/>
        </w:rPr>
        <w:t xml:space="preserve">cidents, communicating with parents and staff about events through </w:t>
      </w:r>
      <w:r w:rsidR="00912557">
        <w:rPr>
          <w:rFonts w:asciiTheme="minorHAnsi" w:eastAsia="Times New Roman" w:hAnsiTheme="minorHAnsi" w:cstheme="minorHAnsi"/>
          <w:lang w:val="en-GB" w:eastAsia="en-GB"/>
        </w:rPr>
        <w:t xml:space="preserve">the </w:t>
      </w:r>
      <w:r w:rsidR="00CC0B37" w:rsidRPr="00CC0B37">
        <w:rPr>
          <w:rFonts w:asciiTheme="minorHAnsi" w:eastAsia="Times New Roman" w:hAnsiTheme="minorHAnsi" w:cstheme="minorHAnsi"/>
          <w:lang w:val="en-GB" w:eastAsia="en-GB"/>
        </w:rPr>
        <w:t xml:space="preserve">calendar tool, </w:t>
      </w:r>
      <w:r w:rsidR="00912557">
        <w:rPr>
          <w:rFonts w:asciiTheme="minorHAnsi" w:eastAsia="Times New Roman" w:hAnsiTheme="minorHAnsi" w:cstheme="minorHAnsi"/>
          <w:lang w:val="en-GB" w:eastAsia="en-GB"/>
        </w:rPr>
        <w:t>sharing nursery news</w:t>
      </w:r>
      <w:r w:rsidR="00CC0B37" w:rsidRPr="00CC0B37">
        <w:rPr>
          <w:rFonts w:asciiTheme="minorHAnsi" w:eastAsia="Times New Roman" w:hAnsiTheme="minorHAnsi" w:cstheme="minorHAnsi"/>
          <w:lang w:val="en-GB" w:eastAsia="en-GB"/>
        </w:rPr>
        <w:t xml:space="preserve"> with staff and parents </w:t>
      </w:r>
      <w:r w:rsidR="00912557">
        <w:rPr>
          <w:rFonts w:asciiTheme="minorHAnsi" w:eastAsia="Times New Roman" w:hAnsiTheme="minorHAnsi" w:cstheme="minorHAnsi"/>
          <w:lang w:val="en-GB" w:eastAsia="en-GB"/>
        </w:rPr>
        <w:t>via</w:t>
      </w:r>
      <w:r w:rsidR="00CC0B37" w:rsidRPr="00CC0B37">
        <w:rPr>
          <w:rFonts w:asciiTheme="minorHAnsi" w:eastAsia="Times New Roman" w:hAnsiTheme="minorHAnsi" w:cstheme="minorHAnsi"/>
          <w:lang w:val="en-GB" w:eastAsia="en-GB"/>
        </w:rPr>
        <w:t xml:space="preserve"> the news feed, privately </w:t>
      </w:r>
      <w:r w:rsidR="00912557">
        <w:rPr>
          <w:rFonts w:asciiTheme="minorHAnsi" w:eastAsia="Times New Roman" w:hAnsiTheme="minorHAnsi" w:cstheme="minorHAnsi"/>
          <w:lang w:val="en-GB" w:eastAsia="en-GB"/>
        </w:rPr>
        <w:t>messaging</w:t>
      </w:r>
      <w:r w:rsidR="00CC0B37" w:rsidRPr="00CC0B37">
        <w:rPr>
          <w:rFonts w:asciiTheme="minorHAnsi" w:eastAsia="Times New Roman" w:hAnsiTheme="minorHAnsi" w:cstheme="minorHAnsi"/>
          <w:lang w:val="en-GB" w:eastAsia="en-GB"/>
        </w:rPr>
        <w:t xml:space="preserve"> staff and parents </w:t>
      </w:r>
      <w:r w:rsidR="00912557">
        <w:rPr>
          <w:rFonts w:asciiTheme="minorHAnsi" w:eastAsia="Times New Roman" w:hAnsiTheme="minorHAnsi" w:cstheme="minorHAnsi"/>
          <w:lang w:val="en-GB" w:eastAsia="en-GB"/>
        </w:rPr>
        <w:t>using</w:t>
      </w:r>
      <w:r w:rsidR="00CC0B37" w:rsidRPr="00CC0B37">
        <w:rPr>
          <w:rFonts w:asciiTheme="minorHAnsi" w:eastAsia="Times New Roman" w:hAnsiTheme="minorHAnsi" w:cstheme="minorHAnsi"/>
          <w:lang w:val="en-GB" w:eastAsia="en-GB"/>
        </w:rPr>
        <w:t xml:space="preserve"> the messag</w:t>
      </w:r>
      <w:r w:rsidR="00912557">
        <w:rPr>
          <w:rFonts w:asciiTheme="minorHAnsi" w:eastAsia="Times New Roman" w:hAnsiTheme="minorHAnsi" w:cstheme="minorHAnsi"/>
          <w:lang w:val="en-GB" w:eastAsia="en-GB"/>
        </w:rPr>
        <w:t>ing</w:t>
      </w:r>
      <w:r w:rsidR="00CC0B37" w:rsidRPr="00CC0B37">
        <w:rPr>
          <w:rFonts w:asciiTheme="minorHAnsi" w:eastAsia="Times New Roman" w:hAnsiTheme="minorHAnsi" w:cstheme="minorHAnsi"/>
          <w:lang w:val="en-GB" w:eastAsia="en-GB"/>
        </w:rPr>
        <w:t xml:space="preserve"> tool</w:t>
      </w:r>
      <w:r w:rsidR="00912557">
        <w:rPr>
          <w:rFonts w:asciiTheme="minorHAnsi" w:eastAsia="Times New Roman" w:hAnsiTheme="minorHAnsi" w:cstheme="minorHAnsi"/>
          <w:lang w:val="en-GB" w:eastAsia="en-GB"/>
        </w:rPr>
        <w:t>,</w:t>
      </w:r>
      <w:r w:rsidR="00CC0B37" w:rsidRPr="00CC0B37">
        <w:rPr>
          <w:rFonts w:asciiTheme="minorHAnsi" w:eastAsia="Times New Roman" w:hAnsiTheme="minorHAnsi" w:cstheme="minorHAnsi"/>
          <w:lang w:val="en-GB" w:eastAsia="en-GB"/>
        </w:rPr>
        <w:t xml:space="preserve"> and providing parents with a </w:t>
      </w:r>
      <w:r w:rsidR="00912557">
        <w:rPr>
          <w:rFonts w:asciiTheme="minorHAnsi" w:eastAsia="Times New Roman" w:hAnsiTheme="minorHAnsi" w:cstheme="minorHAnsi"/>
          <w:lang w:val="en-GB" w:eastAsia="en-GB"/>
        </w:rPr>
        <w:t>current</w:t>
      </w:r>
      <w:r w:rsidR="00CC0B37" w:rsidRPr="00CC0B37">
        <w:rPr>
          <w:rFonts w:asciiTheme="minorHAnsi" w:eastAsia="Times New Roman" w:hAnsiTheme="minorHAnsi" w:cstheme="minorHAnsi"/>
          <w:lang w:val="en-GB" w:eastAsia="en-GB"/>
        </w:rPr>
        <w:t xml:space="preserve"> log of their child’s day at</w:t>
      </w:r>
      <w:r w:rsidR="00912557">
        <w:rPr>
          <w:rFonts w:asciiTheme="minorHAnsi" w:eastAsia="Times New Roman" w:hAnsiTheme="minorHAnsi" w:cstheme="minorHAnsi"/>
          <w:lang w:val="en-GB" w:eastAsia="en-GB"/>
        </w:rPr>
        <w:t xml:space="preserve"> the</w:t>
      </w:r>
      <w:r w:rsidR="00CC0B37" w:rsidRPr="00CC0B37">
        <w:rPr>
          <w:rFonts w:asciiTheme="minorHAnsi" w:eastAsia="Times New Roman" w:hAnsiTheme="minorHAnsi" w:cstheme="minorHAnsi"/>
          <w:lang w:val="en-GB" w:eastAsia="en-GB"/>
        </w:rPr>
        <w:t xml:space="preserve"> nursery. </w:t>
      </w:r>
    </w:p>
    <w:p w14:paraId="1EFEA875" w14:textId="5CCD668D" w:rsidR="00CC0B37" w:rsidRPr="00CC0B37" w:rsidRDefault="00CC0B37" w:rsidP="0098546A">
      <w:pPr>
        <w:spacing w:before="100" w:beforeAutospacing="1" w:after="100" w:afterAutospacing="1" w:line="276" w:lineRule="auto"/>
        <w:jc w:val="both"/>
        <w:rPr>
          <w:rFonts w:asciiTheme="minorHAnsi" w:eastAsia="Times New Roman" w:hAnsiTheme="minorHAnsi" w:cstheme="minorHAnsi"/>
          <w:lang w:val="en-GB" w:eastAsia="en-GB"/>
        </w:rPr>
      </w:pPr>
      <w:r w:rsidRPr="00CC0B37">
        <w:rPr>
          <w:rFonts w:asciiTheme="minorHAnsi" w:eastAsia="Times New Roman" w:hAnsiTheme="minorHAnsi" w:cstheme="minorHAnsi"/>
          <w:lang w:val="en-GB" w:eastAsia="en-GB"/>
        </w:rPr>
        <w:t xml:space="preserve">The system operates by storing the information we and </w:t>
      </w:r>
      <w:proofErr w:type="gramStart"/>
      <w:r w:rsidR="00C541D2" w:rsidRPr="00CC0B37">
        <w:rPr>
          <w:rFonts w:asciiTheme="minorHAnsi" w:eastAsia="Times New Roman" w:hAnsiTheme="minorHAnsi" w:cstheme="minorHAnsi"/>
          <w:lang w:val="en-GB" w:eastAsia="en-GB"/>
        </w:rPr>
        <w:t>parents</w:t>
      </w:r>
      <w:proofErr w:type="gramEnd"/>
      <w:r w:rsidRPr="00CC0B37">
        <w:rPr>
          <w:rFonts w:asciiTheme="minorHAnsi" w:eastAsia="Times New Roman" w:hAnsiTheme="minorHAnsi" w:cstheme="minorHAnsi"/>
          <w:lang w:val="en-GB" w:eastAsia="en-GB"/>
        </w:rPr>
        <w:t xml:space="preserve"> input. We enter our information electronically using iPads, laptops</w:t>
      </w:r>
      <w:r w:rsidR="00C541D2">
        <w:rPr>
          <w:rFonts w:asciiTheme="minorHAnsi" w:eastAsia="Times New Roman" w:hAnsiTheme="minorHAnsi" w:cstheme="minorHAnsi"/>
          <w:lang w:val="en-GB" w:eastAsia="en-GB"/>
        </w:rPr>
        <w:t>, PCs</w:t>
      </w:r>
      <w:r w:rsidRPr="00CC0B37">
        <w:rPr>
          <w:rFonts w:asciiTheme="minorHAnsi" w:eastAsia="Times New Roman" w:hAnsiTheme="minorHAnsi" w:cstheme="minorHAnsi"/>
          <w:lang w:val="en-GB" w:eastAsia="en-GB"/>
        </w:rPr>
        <w:t xml:space="preserve"> and iPhone</w:t>
      </w:r>
      <w:r w:rsidR="00912557">
        <w:rPr>
          <w:rFonts w:asciiTheme="minorHAnsi" w:eastAsia="Times New Roman" w:hAnsiTheme="minorHAnsi" w:cstheme="minorHAnsi"/>
          <w:lang w:val="en-GB" w:eastAsia="en-GB"/>
        </w:rPr>
        <w:t>s</w:t>
      </w:r>
      <w:r w:rsidRPr="00CC0B37">
        <w:rPr>
          <w:rFonts w:asciiTheme="minorHAnsi" w:eastAsia="Times New Roman" w:hAnsiTheme="minorHAnsi" w:cstheme="minorHAnsi"/>
          <w:lang w:val="en-GB" w:eastAsia="en-GB"/>
        </w:rPr>
        <w:t>. They can include a photo,</w:t>
      </w:r>
      <w:r w:rsidR="00C541D2">
        <w:rPr>
          <w:rFonts w:asciiTheme="minorHAnsi" w:eastAsia="Times New Roman" w:hAnsiTheme="minorHAnsi" w:cstheme="minorHAnsi"/>
          <w:lang w:val="en-GB" w:eastAsia="en-GB"/>
        </w:rPr>
        <w:t xml:space="preserve"> </w:t>
      </w:r>
      <w:r w:rsidRPr="00CC0B37">
        <w:rPr>
          <w:rFonts w:asciiTheme="minorHAnsi" w:eastAsia="Times New Roman" w:hAnsiTheme="minorHAnsi" w:cstheme="minorHAnsi"/>
          <w:lang w:val="en-GB" w:eastAsia="en-GB"/>
        </w:rPr>
        <w:t xml:space="preserve">video and text. </w:t>
      </w:r>
    </w:p>
    <w:p w14:paraId="04F83FA2" w14:textId="42ADE26C" w:rsidR="00E61E66" w:rsidRDefault="00E61E66" w:rsidP="0098546A">
      <w:pPr>
        <w:widowControl w:val="0"/>
        <w:autoSpaceDE w:val="0"/>
        <w:autoSpaceDN w:val="0"/>
        <w:adjustRightInd w:val="0"/>
        <w:spacing w:after="240" w:line="276" w:lineRule="auto"/>
        <w:jc w:val="both"/>
        <w:rPr>
          <w:rFonts w:asciiTheme="minorHAnsi" w:hAnsiTheme="minorHAnsi" w:cstheme="minorHAnsi"/>
          <w:b/>
        </w:rPr>
      </w:pPr>
      <w:r w:rsidRPr="00CC0B37">
        <w:rPr>
          <w:rFonts w:asciiTheme="minorHAnsi" w:hAnsiTheme="minorHAnsi" w:cstheme="minorHAnsi"/>
          <w:b/>
        </w:rPr>
        <w:t>Procedure</w:t>
      </w:r>
    </w:p>
    <w:p w14:paraId="3B171FA8" w14:textId="6F43B61A" w:rsidR="00AC726D" w:rsidRPr="00157158" w:rsidRDefault="00AC726D" w:rsidP="0098546A">
      <w:pPr>
        <w:widowControl w:val="0"/>
        <w:autoSpaceDE w:val="0"/>
        <w:autoSpaceDN w:val="0"/>
        <w:adjustRightInd w:val="0"/>
        <w:spacing w:after="240" w:line="276" w:lineRule="auto"/>
        <w:jc w:val="both"/>
        <w:rPr>
          <w:rFonts w:asciiTheme="minorHAnsi" w:hAnsiTheme="minorHAnsi" w:cstheme="minorHAnsi"/>
          <w:bCs/>
        </w:rPr>
      </w:pPr>
      <w:r w:rsidRPr="00157158">
        <w:rPr>
          <w:rFonts w:asciiTheme="minorHAnsi" w:hAnsiTheme="minorHAnsi" w:cstheme="minorHAnsi"/>
          <w:bCs/>
        </w:rPr>
        <w:t>Staff ha</w:t>
      </w:r>
      <w:r w:rsidR="00912557">
        <w:rPr>
          <w:rFonts w:asciiTheme="minorHAnsi" w:hAnsiTheme="minorHAnsi" w:cstheme="minorHAnsi"/>
          <w:bCs/>
        </w:rPr>
        <w:t>ve</w:t>
      </w:r>
      <w:r w:rsidRPr="00157158">
        <w:rPr>
          <w:rFonts w:asciiTheme="minorHAnsi" w:hAnsiTheme="minorHAnsi" w:cstheme="minorHAnsi"/>
          <w:bCs/>
        </w:rPr>
        <w:t xml:space="preserve"> different level</w:t>
      </w:r>
      <w:r w:rsidR="00912557">
        <w:rPr>
          <w:rFonts w:asciiTheme="minorHAnsi" w:hAnsiTheme="minorHAnsi" w:cstheme="minorHAnsi"/>
          <w:bCs/>
        </w:rPr>
        <w:t>s</w:t>
      </w:r>
      <w:r w:rsidRPr="00157158">
        <w:rPr>
          <w:rFonts w:asciiTheme="minorHAnsi" w:hAnsiTheme="minorHAnsi" w:cstheme="minorHAnsi"/>
          <w:bCs/>
        </w:rPr>
        <w:t xml:space="preserve"> of access to the </w:t>
      </w:r>
      <w:proofErr w:type="spellStart"/>
      <w:r w:rsidRPr="00157158">
        <w:rPr>
          <w:rFonts w:asciiTheme="minorHAnsi" w:hAnsiTheme="minorHAnsi" w:cstheme="minorHAnsi"/>
          <w:bCs/>
        </w:rPr>
        <w:t>FamlyApp</w:t>
      </w:r>
      <w:proofErr w:type="spellEnd"/>
      <w:r w:rsidRPr="00157158">
        <w:rPr>
          <w:rFonts w:asciiTheme="minorHAnsi" w:hAnsiTheme="minorHAnsi" w:cstheme="minorHAnsi"/>
          <w:bCs/>
        </w:rPr>
        <w:t xml:space="preserve">. They </w:t>
      </w:r>
      <w:r w:rsidR="00912557">
        <w:rPr>
          <w:rFonts w:asciiTheme="minorHAnsi" w:hAnsiTheme="minorHAnsi" w:cstheme="minorHAnsi"/>
          <w:bCs/>
        </w:rPr>
        <w:t>can</w:t>
      </w:r>
      <w:r w:rsidRPr="00157158">
        <w:rPr>
          <w:rFonts w:asciiTheme="minorHAnsi" w:hAnsiTheme="minorHAnsi" w:cstheme="minorHAnsi"/>
          <w:bCs/>
        </w:rPr>
        <w:t xml:space="preserve"> </w:t>
      </w:r>
      <w:r w:rsidR="00912557">
        <w:rPr>
          <w:rFonts w:asciiTheme="minorHAnsi" w:hAnsiTheme="minorHAnsi" w:cstheme="minorHAnsi"/>
          <w:bCs/>
        </w:rPr>
        <w:t>only</w:t>
      </w:r>
      <w:r w:rsidRPr="00157158">
        <w:rPr>
          <w:rFonts w:asciiTheme="minorHAnsi" w:hAnsiTheme="minorHAnsi" w:cstheme="minorHAnsi"/>
          <w:bCs/>
        </w:rPr>
        <w:t xml:space="preserve"> access children</w:t>
      </w:r>
      <w:r w:rsidR="00157158">
        <w:rPr>
          <w:rFonts w:asciiTheme="minorHAnsi" w:hAnsiTheme="minorHAnsi" w:cstheme="minorHAnsi"/>
          <w:bCs/>
        </w:rPr>
        <w:t>’s</w:t>
      </w:r>
      <w:r w:rsidRPr="00157158">
        <w:rPr>
          <w:rFonts w:asciiTheme="minorHAnsi" w:hAnsiTheme="minorHAnsi" w:cstheme="minorHAnsi"/>
          <w:bCs/>
        </w:rPr>
        <w:t xml:space="preserve"> personal details when they </w:t>
      </w:r>
      <w:r w:rsidR="00912557">
        <w:rPr>
          <w:rFonts w:asciiTheme="minorHAnsi" w:hAnsiTheme="minorHAnsi" w:cstheme="minorHAnsi"/>
          <w:bCs/>
        </w:rPr>
        <w:t>lo</w:t>
      </w:r>
      <w:r w:rsidR="00157158" w:rsidRPr="00157158">
        <w:rPr>
          <w:rFonts w:asciiTheme="minorHAnsi" w:hAnsiTheme="minorHAnsi" w:cstheme="minorHAnsi"/>
          <w:bCs/>
        </w:rPr>
        <w:t>g</w:t>
      </w:r>
      <w:r w:rsidRPr="00157158">
        <w:rPr>
          <w:rFonts w:asciiTheme="minorHAnsi" w:hAnsiTheme="minorHAnsi" w:cstheme="minorHAnsi"/>
          <w:bCs/>
        </w:rPr>
        <w:t xml:space="preserve"> in </w:t>
      </w:r>
      <w:r w:rsidR="00912557">
        <w:rPr>
          <w:rFonts w:asciiTheme="minorHAnsi" w:hAnsiTheme="minorHAnsi" w:cstheme="minorHAnsi"/>
          <w:bCs/>
        </w:rPr>
        <w:t xml:space="preserve">for </w:t>
      </w:r>
      <w:r w:rsidRPr="00157158">
        <w:rPr>
          <w:rFonts w:asciiTheme="minorHAnsi" w:hAnsiTheme="minorHAnsi" w:cstheme="minorHAnsi"/>
          <w:bCs/>
        </w:rPr>
        <w:t>their shift.</w:t>
      </w:r>
    </w:p>
    <w:p w14:paraId="1FABE978" w14:textId="5AD6A4F5" w:rsidR="00C541D2" w:rsidRDefault="00C541D2"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See child attendance</w:t>
      </w:r>
      <w:r w:rsidR="00FC2556">
        <w:rPr>
          <w:rFonts w:asciiTheme="minorHAnsi" w:hAnsiTheme="minorHAnsi" w:cstheme="minorHAnsi"/>
        </w:rPr>
        <w:t xml:space="preserve"> and plan activities according to it.</w:t>
      </w:r>
    </w:p>
    <w:p w14:paraId="53DDC43E" w14:textId="6105B5D6" w:rsidR="00C541D2" w:rsidRDefault="00C541D2"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Record nappy changing, toilet visits, mealtimes, </w:t>
      </w:r>
      <w:r w:rsidR="00912557">
        <w:rPr>
          <w:rFonts w:asciiTheme="minorHAnsi" w:hAnsiTheme="minorHAnsi" w:cstheme="minorHAnsi"/>
        </w:rPr>
        <w:t xml:space="preserve">and </w:t>
      </w:r>
      <w:r>
        <w:rPr>
          <w:rFonts w:asciiTheme="minorHAnsi" w:hAnsiTheme="minorHAnsi" w:cstheme="minorHAnsi"/>
        </w:rPr>
        <w:t>cream or suncream.</w:t>
      </w:r>
    </w:p>
    <w:p w14:paraId="5981EBA7" w14:textId="4E3726A1" w:rsidR="00C541D2" w:rsidRDefault="00C541D2"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Record accidents, incidents and pre-existing injuries.</w:t>
      </w:r>
    </w:p>
    <w:p w14:paraId="3BE2B1FD" w14:textId="221FE542" w:rsidR="001D55E5" w:rsidRDefault="00912557"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Logging </w:t>
      </w:r>
      <w:r w:rsidR="00C541D2">
        <w:rPr>
          <w:rFonts w:asciiTheme="minorHAnsi" w:hAnsiTheme="minorHAnsi" w:cstheme="minorHAnsi"/>
        </w:rPr>
        <w:t xml:space="preserve">in and out </w:t>
      </w:r>
      <w:r w:rsidR="00FC2556">
        <w:rPr>
          <w:rFonts w:asciiTheme="minorHAnsi" w:hAnsiTheme="minorHAnsi" w:cstheme="minorHAnsi"/>
        </w:rPr>
        <w:t>themselves</w:t>
      </w:r>
      <w:r w:rsidR="00C541D2">
        <w:rPr>
          <w:rFonts w:asciiTheme="minorHAnsi" w:hAnsiTheme="minorHAnsi" w:cstheme="minorHAnsi"/>
        </w:rPr>
        <w:t xml:space="preserve"> at the beginning and end of their shift.</w:t>
      </w:r>
    </w:p>
    <w:p w14:paraId="6C800105" w14:textId="6E49F855" w:rsidR="00C541D2" w:rsidRDefault="00FC2556"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Request leave and absence.</w:t>
      </w:r>
    </w:p>
    <w:p w14:paraId="13825F7A" w14:textId="26C8CBB8" w:rsidR="00FC2556" w:rsidRDefault="00FC2556"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Learn about their key children before they start in the nursery.</w:t>
      </w:r>
    </w:p>
    <w:p w14:paraId="399DA21B" w14:textId="65EF9F26" w:rsidR="00FC2556" w:rsidRDefault="00FC2556" w:rsidP="00C541D2">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Ensure safe child collection.</w:t>
      </w:r>
    </w:p>
    <w:p w14:paraId="5DEBC7A5" w14:textId="3CAAE5C0" w:rsidR="00FC2556" w:rsidRDefault="00FC2556" w:rsidP="00FC2556">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Share information about daily activities with photos.</w:t>
      </w:r>
    </w:p>
    <w:p w14:paraId="588316E5" w14:textId="32926247" w:rsidR="00FC2556" w:rsidRDefault="00FC2556" w:rsidP="00FC2556">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Record observations.</w:t>
      </w:r>
    </w:p>
    <w:p w14:paraId="551AFAEE" w14:textId="239F135A" w:rsidR="00FC2556" w:rsidRDefault="00FC2556" w:rsidP="00FC2556">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Record and share reports.</w:t>
      </w:r>
    </w:p>
    <w:p w14:paraId="6D393DEE" w14:textId="1C6B77FF" w:rsidR="00FC2556" w:rsidRDefault="00FC2556" w:rsidP="00FC2556">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Record medication.</w:t>
      </w:r>
    </w:p>
    <w:p w14:paraId="4AEE5D9F" w14:textId="6696B5C0" w:rsidR="00AC726D" w:rsidRPr="00FC2556" w:rsidRDefault="00AC726D" w:rsidP="00FC2556">
      <w:pPr>
        <w:pStyle w:val="ListParagraph"/>
        <w:widowControl w:val="0"/>
        <w:numPr>
          <w:ilvl w:val="0"/>
          <w:numId w:val="167"/>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Remind parents about events and important days. </w:t>
      </w:r>
    </w:p>
    <w:p w14:paraId="1CA491BD" w14:textId="18220D99" w:rsidR="00FC2556" w:rsidRPr="00AC726D" w:rsidRDefault="00AC726D" w:rsidP="00AC726D">
      <w:pPr>
        <w:widowControl w:val="0"/>
        <w:autoSpaceDE w:val="0"/>
        <w:autoSpaceDN w:val="0"/>
        <w:adjustRightInd w:val="0"/>
        <w:spacing w:after="240" w:line="276" w:lineRule="auto"/>
        <w:jc w:val="both"/>
        <w:rPr>
          <w:rFonts w:asciiTheme="minorHAnsi" w:hAnsiTheme="minorHAnsi" w:cstheme="minorHAnsi"/>
          <w:u w:val="single"/>
        </w:rPr>
      </w:pPr>
      <w:r w:rsidRPr="00CC0B37">
        <w:rPr>
          <w:rFonts w:asciiTheme="minorHAnsi" w:eastAsia="Times New Roman" w:hAnsiTheme="minorHAnsi" w:cstheme="minorHAnsi"/>
          <w:lang w:val="en-GB" w:eastAsia="en-GB"/>
        </w:rPr>
        <w:t xml:space="preserve">Parents have full control and access to </w:t>
      </w:r>
      <w:r w:rsidR="0094289C">
        <w:rPr>
          <w:rFonts w:asciiTheme="minorHAnsi" w:eastAsia="Times New Roman" w:hAnsiTheme="minorHAnsi" w:cstheme="minorHAnsi"/>
          <w:lang w:val="en-GB" w:eastAsia="en-GB"/>
        </w:rPr>
        <w:t>the nursery's information</w:t>
      </w:r>
      <w:r w:rsidRPr="00CC0B37">
        <w:rPr>
          <w:rFonts w:asciiTheme="minorHAnsi" w:eastAsia="Times New Roman" w:hAnsiTheme="minorHAnsi" w:cstheme="minorHAnsi"/>
          <w:lang w:val="en-GB" w:eastAsia="en-GB"/>
        </w:rPr>
        <w:t xml:space="preserve"> on their child</w:t>
      </w:r>
      <w:r w:rsidR="0094289C">
        <w:rPr>
          <w:rFonts w:asciiTheme="minorHAnsi" w:eastAsia="Times New Roman" w:hAnsiTheme="minorHAnsi" w:cstheme="minorHAnsi"/>
          <w:lang w:val="en-GB" w:eastAsia="en-GB"/>
        </w:rPr>
        <w:t>ren</w:t>
      </w:r>
      <w:r w:rsidRPr="00CC0B37">
        <w:rPr>
          <w:rFonts w:asciiTheme="minorHAnsi" w:eastAsia="Times New Roman" w:hAnsiTheme="minorHAnsi" w:cstheme="minorHAnsi"/>
          <w:lang w:val="en-GB" w:eastAsia="en-GB"/>
        </w:rPr>
        <w:t xml:space="preserve"> and them.</w:t>
      </w:r>
      <w:r>
        <w:rPr>
          <w:rFonts w:asciiTheme="minorHAnsi" w:eastAsia="Times New Roman" w:hAnsiTheme="minorHAnsi" w:cstheme="minorHAnsi"/>
          <w:lang w:val="en-GB" w:eastAsia="en-GB"/>
        </w:rPr>
        <w:t xml:space="preserve"> They can</w:t>
      </w:r>
    </w:p>
    <w:p w14:paraId="55BF6AA4" w14:textId="383AE91B" w:rsid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rPr>
      </w:pPr>
      <w:r w:rsidRPr="00AC726D">
        <w:rPr>
          <w:rFonts w:asciiTheme="minorHAnsi" w:hAnsiTheme="minorHAnsi" w:cstheme="minorHAnsi"/>
        </w:rPr>
        <w:t>Give their child’s personal details and other information</w:t>
      </w:r>
      <w:r>
        <w:rPr>
          <w:rFonts w:asciiTheme="minorHAnsi" w:hAnsiTheme="minorHAnsi" w:cstheme="minorHAnsi"/>
        </w:rPr>
        <w:t xml:space="preserve"> related to the child’s care.</w:t>
      </w:r>
    </w:p>
    <w:p w14:paraId="6DA3D2F1" w14:textId="66C1D935" w:rsidR="00AC726D"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rPr>
      </w:pPr>
      <w:r>
        <w:rPr>
          <w:rFonts w:asciiTheme="minorHAnsi" w:hAnsiTheme="minorHAnsi" w:cstheme="minorHAnsi"/>
        </w:rPr>
        <w:t xml:space="preserve">Give permission. </w:t>
      </w:r>
    </w:p>
    <w:p w14:paraId="6142C503" w14:textId="5E84214C" w:rsidR="00FC2556"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lastRenderedPageBreak/>
        <w:t>Receive information about their child</w:t>
      </w:r>
      <w:r w:rsidR="0094289C">
        <w:rPr>
          <w:rFonts w:asciiTheme="minorHAnsi" w:hAnsiTheme="minorHAnsi" w:cstheme="minorHAnsi"/>
        </w:rPr>
        <w:t>’s</w:t>
      </w:r>
      <w:r>
        <w:rPr>
          <w:rFonts w:asciiTheme="minorHAnsi" w:hAnsiTheme="minorHAnsi" w:cstheme="minorHAnsi"/>
        </w:rPr>
        <w:t xml:space="preserve"> personal care.</w:t>
      </w:r>
    </w:p>
    <w:p w14:paraId="1266AE06" w14:textId="5CB20C1E" w:rsidR="00AC726D"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Receive information about their child’s daily activities.</w:t>
      </w:r>
    </w:p>
    <w:p w14:paraId="669066DF" w14:textId="6B9259F2" w:rsidR="00AC726D"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Receive information about their child</w:t>
      </w:r>
      <w:r w:rsidR="0094289C">
        <w:rPr>
          <w:rFonts w:asciiTheme="minorHAnsi" w:hAnsiTheme="minorHAnsi" w:cstheme="minorHAnsi"/>
        </w:rPr>
        <w:t>’s</w:t>
      </w:r>
      <w:r>
        <w:rPr>
          <w:rFonts w:asciiTheme="minorHAnsi" w:hAnsiTheme="minorHAnsi" w:cstheme="minorHAnsi"/>
        </w:rPr>
        <w:t xml:space="preserve"> development.</w:t>
      </w:r>
    </w:p>
    <w:p w14:paraId="601C6DD4" w14:textId="64251F60" w:rsidR="00AC726D"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Share home learning observations or special events from the child’s life.</w:t>
      </w:r>
    </w:p>
    <w:p w14:paraId="176079C4" w14:textId="3740CBB6" w:rsidR="00AC726D"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Log in and out their child at drop</w:t>
      </w:r>
      <w:r w:rsidR="0094289C">
        <w:rPr>
          <w:rFonts w:asciiTheme="minorHAnsi" w:hAnsiTheme="minorHAnsi" w:cstheme="minorHAnsi"/>
        </w:rPr>
        <w:t>-</w:t>
      </w:r>
      <w:r>
        <w:rPr>
          <w:rFonts w:asciiTheme="minorHAnsi" w:hAnsiTheme="minorHAnsi" w:cstheme="minorHAnsi"/>
        </w:rPr>
        <w:t>off and pick</w:t>
      </w:r>
      <w:r w:rsidR="0094289C">
        <w:rPr>
          <w:rFonts w:asciiTheme="minorHAnsi" w:hAnsiTheme="minorHAnsi" w:cstheme="minorHAnsi"/>
        </w:rPr>
        <w:t>-</w:t>
      </w:r>
      <w:r>
        <w:rPr>
          <w:rFonts w:asciiTheme="minorHAnsi" w:hAnsiTheme="minorHAnsi" w:cstheme="minorHAnsi"/>
        </w:rPr>
        <w:t>up time</w:t>
      </w:r>
      <w:r w:rsidR="0094289C">
        <w:rPr>
          <w:rFonts w:asciiTheme="minorHAnsi" w:hAnsiTheme="minorHAnsi" w:cstheme="minorHAnsi"/>
        </w:rPr>
        <w:t>s</w:t>
      </w:r>
      <w:r>
        <w:rPr>
          <w:rFonts w:asciiTheme="minorHAnsi" w:hAnsiTheme="minorHAnsi" w:cstheme="minorHAnsi"/>
        </w:rPr>
        <w:t xml:space="preserve">. </w:t>
      </w:r>
    </w:p>
    <w:p w14:paraId="0AB676BF" w14:textId="3EC78155" w:rsidR="00AC726D" w:rsidRPr="00AC726D" w:rsidRDefault="00AC726D" w:rsidP="00FC2556">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Receive and pay invoices.</w:t>
      </w:r>
    </w:p>
    <w:p w14:paraId="28D391EE" w14:textId="77777777" w:rsidR="00AC726D" w:rsidRPr="00AC726D" w:rsidRDefault="00AC726D" w:rsidP="00AC726D">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Book sessions for their children.</w:t>
      </w:r>
    </w:p>
    <w:p w14:paraId="48B591D6" w14:textId="69B39121" w:rsidR="00AC726D" w:rsidRPr="00AC726D" w:rsidRDefault="00AC726D" w:rsidP="00AC726D">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 xml:space="preserve">Get information about the administration of medicine, accidents and incidents. </w:t>
      </w:r>
    </w:p>
    <w:p w14:paraId="29AECF5B" w14:textId="54570AB4" w:rsidR="00AC726D" w:rsidRPr="00AC726D" w:rsidRDefault="00AC726D" w:rsidP="00AC726D">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 xml:space="preserve">Communicate with the nursery. </w:t>
      </w:r>
    </w:p>
    <w:p w14:paraId="520B5071" w14:textId="4D5DE5CB" w:rsidR="00AC726D" w:rsidRPr="00AC726D" w:rsidRDefault="00AC726D" w:rsidP="00AC726D">
      <w:pPr>
        <w:pStyle w:val="ListParagraph"/>
        <w:widowControl w:val="0"/>
        <w:numPr>
          <w:ilvl w:val="0"/>
          <w:numId w:val="169"/>
        </w:numPr>
        <w:autoSpaceDE w:val="0"/>
        <w:autoSpaceDN w:val="0"/>
        <w:adjustRightInd w:val="0"/>
        <w:spacing w:after="240" w:line="276" w:lineRule="auto"/>
        <w:jc w:val="both"/>
        <w:rPr>
          <w:rFonts w:asciiTheme="minorHAnsi" w:hAnsiTheme="minorHAnsi" w:cstheme="minorHAnsi"/>
          <w:u w:val="single"/>
        </w:rPr>
      </w:pPr>
      <w:r>
        <w:rPr>
          <w:rFonts w:asciiTheme="minorHAnsi" w:hAnsiTheme="minorHAnsi" w:cstheme="minorHAnsi"/>
        </w:rPr>
        <w:t xml:space="preserve">Receive invitations for </w:t>
      </w:r>
      <w:r w:rsidR="0094289C">
        <w:rPr>
          <w:rFonts w:asciiTheme="minorHAnsi" w:hAnsiTheme="minorHAnsi" w:cstheme="minorHAnsi"/>
        </w:rPr>
        <w:t>parent</w:t>
      </w:r>
      <w:r>
        <w:rPr>
          <w:rFonts w:asciiTheme="minorHAnsi" w:hAnsiTheme="minorHAnsi" w:cstheme="minorHAnsi"/>
        </w:rPr>
        <w:t xml:space="preserve"> meetings and other events.</w:t>
      </w:r>
    </w:p>
    <w:p w14:paraId="7CCF4C76" w14:textId="26458593" w:rsidR="00FC2556" w:rsidRDefault="00FC2556" w:rsidP="0098546A">
      <w:p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Management use</w:t>
      </w:r>
      <w:r w:rsidR="0094289C">
        <w:rPr>
          <w:rFonts w:asciiTheme="minorHAnsi" w:eastAsia="Times New Roman" w:hAnsiTheme="minorHAnsi" w:cstheme="minorHAnsi"/>
          <w:lang w:val="en-GB" w:eastAsia="en-GB"/>
        </w:rPr>
        <w:t>s</w:t>
      </w:r>
      <w:r>
        <w:rPr>
          <w:rFonts w:asciiTheme="minorHAnsi" w:eastAsia="Times New Roman" w:hAnsiTheme="minorHAnsi" w:cstheme="minorHAnsi"/>
          <w:lang w:val="en-GB" w:eastAsia="en-GB"/>
        </w:rPr>
        <w:t xml:space="preserve"> the app to:</w:t>
      </w:r>
    </w:p>
    <w:p w14:paraId="7AE2042A" w14:textId="30E7EA8D" w:rsidR="00AC726D" w:rsidRDefault="00AC726D" w:rsidP="00FC2556">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Keep personal details about children.</w:t>
      </w:r>
    </w:p>
    <w:p w14:paraId="149858E2" w14:textId="67386E08" w:rsidR="00FC2556" w:rsidRDefault="00FC2556" w:rsidP="00FC2556">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Keep information about staff</w:t>
      </w:r>
      <w:r w:rsidR="00AC726D">
        <w:rPr>
          <w:rFonts w:asciiTheme="minorHAnsi" w:eastAsia="Times New Roman" w:hAnsiTheme="minorHAnsi" w:cstheme="minorHAnsi"/>
          <w:lang w:val="en-GB" w:eastAsia="en-GB"/>
        </w:rPr>
        <w:t>.</w:t>
      </w:r>
    </w:p>
    <w:p w14:paraId="261E4842" w14:textId="68FA369E" w:rsidR="00AC726D" w:rsidRDefault="00AC726D" w:rsidP="00FC2556">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Schedule staff rota.</w:t>
      </w:r>
    </w:p>
    <w:p w14:paraId="6DC31D0F" w14:textId="26DCBDB9" w:rsidR="00FC2556" w:rsidRPr="00FC2556" w:rsidRDefault="00FC2556" w:rsidP="00FC2556">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Check ratios and availability</w:t>
      </w:r>
      <w:r w:rsidR="00AC726D">
        <w:rPr>
          <w:rFonts w:asciiTheme="minorHAnsi" w:eastAsia="Times New Roman" w:hAnsiTheme="minorHAnsi" w:cstheme="minorHAnsi"/>
          <w:lang w:val="en-GB" w:eastAsia="en-GB"/>
        </w:rPr>
        <w:t>.</w:t>
      </w:r>
    </w:p>
    <w:p w14:paraId="7A6E609A" w14:textId="1331AAFB" w:rsidR="00FC2556" w:rsidRDefault="00FC2556" w:rsidP="00FC2556">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Check attendance – drop off and pick up time. </w:t>
      </w:r>
    </w:p>
    <w:p w14:paraId="08CD580D" w14:textId="3BAC9762" w:rsidR="00FC2556" w:rsidRDefault="00FC2556" w:rsidP="00FC2556">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Issue invoice</w:t>
      </w:r>
      <w:r w:rsidR="00AC726D">
        <w:rPr>
          <w:rFonts w:asciiTheme="minorHAnsi" w:eastAsia="Times New Roman" w:hAnsiTheme="minorHAnsi" w:cstheme="minorHAnsi"/>
          <w:lang w:val="en-GB" w:eastAsia="en-GB"/>
        </w:rPr>
        <w:t>.</w:t>
      </w:r>
    </w:p>
    <w:p w14:paraId="3DFF8640" w14:textId="058EDD23" w:rsidR="00AC726D" w:rsidRDefault="00AC726D" w:rsidP="00AC726D">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Communicate with parents.</w:t>
      </w:r>
    </w:p>
    <w:p w14:paraId="6AD7B4A8" w14:textId="2EDCAA07" w:rsidR="00AC726D" w:rsidRDefault="00AC726D" w:rsidP="00AC726D">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Share news and events with parents.</w:t>
      </w:r>
    </w:p>
    <w:p w14:paraId="03C7BFF8" w14:textId="77777777" w:rsidR="00157158" w:rsidRDefault="00157158" w:rsidP="00157158">
      <w:pPr>
        <w:spacing w:before="100" w:beforeAutospacing="1" w:after="100" w:afterAutospacing="1" w:line="276" w:lineRule="auto"/>
        <w:jc w:val="both"/>
        <w:rPr>
          <w:rFonts w:asciiTheme="minorHAnsi" w:eastAsia="Times New Roman" w:hAnsiTheme="minorHAnsi" w:cstheme="minorHAnsi"/>
          <w:lang w:val="en-GB" w:eastAsia="en-GB"/>
        </w:rPr>
      </w:pPr>
    </w:p>
    <w:p w14:paraId="67E1EFB9" w14:textId="320B38E1" w:rsidR="00215E82" w:rsidRPr="008D2879" w:rsidRDefault="00157158" w:rsidP="008D2879">
      <w:pPr>
        <w:pStyle w:val="ListParagraph"/>
        <w:numPr>
          <w:ilvl w:val="0"/>
          <w:numId w:val="168"/>
        </w:num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The </w:t>
      </w:r>
      <w:proofErr w:type="spellStart"/>
      <w:r>
        <w:rPr>
          <w:rFonts w:asciiTheme="minorHAnsi" w:eastAsia="Times New Roman" w:hAnsiTheme="minorHAnsi" w:cstheme="minorHAnsi"/>
          <w:lang w:val="en-GB" w:eastAsia="en-GB"/>
        </w:rPr>
        <w:t>FamlyApp</w:t>
      </w:r>
      <w:proofErr w:type="spellEnd"/>
      <w:r>
        <w:rPr>
          <w:rFonts w:asciiTheme="minorHAnsi" w:eastAsia="Times New Roman" w:hAnsiTheme="minorHAnsi" w:cstheme="minorHAnsi"/>
          <w:lang w:val="en-GB" w:eastAsia="en-GB"/>
        </w:rPr>
        <w:t xml:space="preserve"> is password</w:t>
      </w:r>
      <w:r w:rsidR="0094289C">
        <w:rPr>
          <w:rFonts w:asciiTheme="minorHAnsi" w:eastAsia="Times New Roman" w:hAnsiTheme="minorHAnsi" w:cstheme="minorHAnsi"/>
          <w:lang w:val="en-GB" w:eastAsia="en-GB"/>
        </w:rPr>
        <w:t>—and</w:t>
      </w:r>
      <w:r>
        <w:rPr>
          <w:rFonts w:asciiTheme="minorHAnsi" w:eastAsia="Times New Roman" w:hAnsiTheme="minorHAnsi" w:cstheme="minorHAnsi"/>
          <w:lang w:val="en-GB" w:eastAsia="en-GB"/>
        </w:rPr>
        <w:t xml:space="preserve"> </w:t>
      </w:r>
      <w:r w:rsidR="0094289C">
        <w:rPr>
          <w:rFonts w:asciiTheme="minorHAnsi" w:eastAsia="Times New Roman" w:hAnsiTheme="minorHAnsi" w:cstheme="minorHAnsi"/>
          <w:lang w:val="en-GB" w:eastAsia="en-GB"/>
        </w:rPr>
        <w:t>PIN-</w:t>
      </w:r>
      <w:r>
        <w:rPr>
          <w:rFonts w:asciiTheme="minorHAnsi" w:eastAsia="Times New Roman" w:hAnsiTheme="minorHAnsi" w:cstheme="minorHAnsi"/>
          <w:lang w:val="en-GB" w:eastAsia="en-GB"/>
        </w:rPr>
        <w:t>protected. Everyone with a</w:t>
      </w:r>
      <w:r w:rsidR="0094289C">
        <w:rPr>
          <w:rFonts w:asciiTheme="minorHAnsi" w:eastAsia="Times New Roman" w:hAnsiTheme="minorHAnsi" w:cstheme="minorHAnsi"/>
          <w:lang w:val="en-GB" w:eastAsia="en-GB"/>
        </w:rPr>
        <w:t>cc</w:t>
      </w:r>
      <w:r>
        <w:rPr>
          <w:rFonts w:asciiTheme="minorHAnsi" w:eastAsia="Times New Roman" w:hAnsiTheme="minorHAnsi" w:cstheme="minorHAnsi"/>
          <w:lang w:val="en-GB" w:eastAsia="en-GB"/>
        </w:rPr>
        <w:t>ess ha</w:t>
      </w:r>
      <w:r w:rsidR="0094289C">
        <w:rPr>
          <w:rFonts w:asciiTheme="minorHAnsi" w:eastAsia="Times New Roman" w:hAnsiTheme="minorHAnsi" w:cstheme="minorHAnsi"/>
          <w:lang w:val="en-GB" w:eastAsia="en-GB"/>
        </w:rPr>
        <w:t>s</w:t>
      </w:r>
      <w:r>
        <w:rPr>
          <w:rFonts w:asciiTheme="minorHAnsi" w:eastAsia="Times New Roman" w:hAnsiTheme="minorHAnsi" w:cstheme="minorHAnsi"/>
          <w:lang w:val="en-GB" w:eastAsia="en-GB"/>
        </w:rPr>
        <w:t xml:space="preserve"> their own </w:t>
      </w:r>
      <w:r w:rsidR="0094289C">
        <w:rPr>
          <w:rFonts w:asciiTheme="minorHAnsi" w:eastAsia="Times New Roman" w:hAnsiTheme="minorHAnsi" w:cstheme="minorHAnsi"/>
          <w:lang w:val="en-GB" w:eastAsia="en-GB"/>
        </w:rPr>
        <w:t>PIN</w:t>
      </w:r>
      <w:r>
        <w:rPr>
          <w:rFonts w:asciiTheme="minorHAnsi" w:eastAsia="Times New Roman" w:hAnsiTheme="minorHAnsi" w:cstheme="minorHAnsi"/>
          <w:lang w:val="en-GB" w:eastAsia="en-GB"/>
        </w:rPr>
        <w:t xml:space="preserve"> code</w:t>
      </w:r>
      <w:r w:rsidR="0094289C">
        <w:rPr>
          <w:rFonts w:asciiTheme="minorHAnsi" w:eastAsia="Times New Roman" w:hAnsiTheme="minorHAnsi" w:cstheme="minorHAnsi"/>
          <w:lang w:val="en-GB" w:eastAsia="en-GB"/>
        </w:rPr>
        <w:t>,</w:t>
      </w:r>
      <w:r>
        <w:rPr>
          <w:rFonts w:asciiTheme="minorHAnsi" w:eastAsia="Times New Roman" w:hAnsiTheme="minorHAnsi" w:cstheme="minorHAnsi"/>
          <w:lang w:val="en-GB" w:eastAsia="en-GB"/>
        </w:rPr>
        <w:t xml:space="preserve"> and the system records </w:t>
      </w:r>
      <w:r w:rsidR="0094289C">
        <w:rPr>
          <w:rFonts w:asciiTheme="minorHAnsi" w:eastAsia="Times New Roman" w:hAnsiTheme="minorHAnsi" w:cstheme="minorHAnsi"/>
          <w:lang w:val="en-GB" w:eastAsia="en-GB"/>
        </w:rPr>
        <w:t xml:space="preserve">the </w:t>
      </w:r>
      <w:r>
        <w:rPr>
          <w:rFonts w:asciiTheme="minorHAnsi" w:eastAsia="Times New Roman" w:hAnsiTheme="minorHAnsi" w:cstheme="minorHAnsi"/>
          <w:lang w:val="en-GB" w:eastAsia="en-GB"/>
        </w:rPr>
        <w:t>name, date</w:t>
      </w:r>
      <w:r w:rsidR="0094289C">
        <w:rPr>
          <w:rFonts w:asciiTheme="minorHAnsi" w:eastAsia="Times New Roman" w:hAnsiTheme="minorHAnsi" w:cstheme="minorHAnsi"/>
          <w:lang w:val="en-GB" w:eastAsia="en-GB"/>
        </w:rPr>
        <w:t>,</w:t>
      </w:r>
      <w:r>
        <w:rPr>
          <w:rFonts w:asciiTheme="minorHAnsi" w:eastAsia="Times New Roman" w:hAnsiTheme="minorHAnsi" w:cstheme="minorHAnsi"/>
          <w:lang w:val="en-GB" w:eastAsia="en-GB"/>
        </w:rPr>
        <w:t xml:space="preserve"> and time of every action </w:t>
      </w:r>
      <w:r w:rsidR="0094289C">
        <w:rPr>
          <w:rFonts w:asciiTheme="minorHAnsi" w:eastAsia="Times New Roman" w:hAnsiTheme="minorHAnsi" w:cstheme="minorHAnsi"/>
          <w:lang w:val="en-GB" w:eastAsia="en-GB"/>
        </w:rPr>
        <w:t>taken</w:t>
      </w:r>
      <w:r>
        <w:rPr>
          <w:rFonts w:asciiTheme="minorHAnsi" w:eastAsia="Times New Roman" w:hAnsiTheme="minorHAnsi" w:cstheme="minorHAnsi"/>
          <w:lang w:val="en-GB" w:eastAsia="en-GB"/>
        </w:rPr>
        <w:t xml:space="preserve"> in </w:t>
      </w:r>
      <w:r w:rsidR="0094289C">
        <w:rPr>
          <w:rFonts w:asciiTheme="minorHAnsi" w:eastAsia="Times New Roman" w:hAnsiTheme="minorHAnsi" w:cstheme="minorHAnsi"/>
          <w:lang w:val="en-GB" w:eastAsia="en-GB"/>
        </w:rPr>
        <w:t>t</w:t>
      </w:r>
      <w:r>
        <w:rPr>
          <w:rFonts w:asciiTheme="minorHAnsi" w:eastAsia="Times New Roman" w:hAnsiTheme="minorHAnsi" w:cstheme="minorHAnsi"/>
          <w:lang w:val="en-GB" w:eastAsia="en-GB"/>
        </w:rPr>
        <w:t xml:space="preserve">he app. </w:t>
      </w:r>
    </w:p>
    <w:p w14:paraId="6C007052" w14:textId="6326EB41" w:rsidR="00215E82" w:rsidRPr="00215E82" w:rsidRDefault="00215E82" w:rsidP="00215E82">
      <w:pPr>
        <w:spacing w:before="100" w:beforeAutospacing="1" w:after="100" w:afterAutospacing="1" w:line="276"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V 2.0</w:t>
      </w:r>
      <w:r w:rsidR="001E44F3">
        <w:rPr>
          <w:rFonts w:asciiTheme="minorHAnsi" w:eastAsia="Times New Roman" w:hAnsiTheme="minorHAnsi" w:cstheme="minorHAnsi"/>
          <w:lang w:val="en-GB" w:eastAsia="en-GB"/>
        </w:rPr>
        <w:t xml:space="preserve"> – 08.2025</w:t>
      </w:r>
    </w:p>
    <w:p w14:paraId="2537604C" w14:textId="77777777" w:rsidR="001E44F3" w:rsidRDefault="002467BD" w:rsidP="001E301A">
      <w:pPr>
        <w:pStyle w:val="Heading2"/>
        <w:spacing w:after="240" w:line="276" w:lineRule="auto"/>
        <w:rPr>
          <w:rFonts w:asciiTheme="minorHAnsi" w:hAnsiTheme="minorHAnsi" w:cstheme="minorHAnsi"/>
          <w:b/>
          <w:u w:val="single"/>
        </w:rPr>
      </w:pPr>
      <w:r w:rsidRPr="00FC642A">
        <w:rPr>
          <w:rFonts w:asciiTheme="minorHAnsi" w:hAnsiTheme="minorHAnsi" w:cstheme="minorHAnsi"/>
          <w:b/>
          <w:u w:val="single"/>
        </w:rPr>
        <w:br w:type="page"/>
      </w:r>
    </w:p>
    <w:p w14:paraId="1419F040" w14:textId="27DCCA17" w:rsidR="001E44F3" w:rsidRPr="00440F62" w:rsidRDefault="001E44F3" w:rsidP="00440F62">
      <w:pPr>
        <w:pStyle w:val="Heading2"/>
      </w:pPr>
      <w:bookmarkStart w:id="59" w:name="_Toc210208863"/>
      <w:r w:rsidRPr="00440F62">
        <w:lastRenderedPageBreak/>
        <w:t>6.3 Social Media</w:t>
      </w:r>
      <w:bookmarkEnd w:id="59"/>
    </w:p>
    <w:p w14:paraId="42228F55" w14:textId="77777777" w:rsidR="001E44F3" w:rsidRPr="00440F62" w:rsidRDefault="001E44F3" w:rsidP="001E44F3">
      <w:pPr>
        <w:spacing w:before="100" w:beforeAutospacing="1" w:after="100" w:afterAutospacing="1"/>
        <w:jc w:val="both"/>
        <w:outlineLvl w:val="1"/>
        <w:rPr>
          <w:rFonts w:asciiTheme="minorHAnsi" w:eastAsia="Times New Roman" w:hAnsiTheme="minorHAnsi" w:cstheme="minorHAnsi"/>
          <w:b/>
          <w:bCs/>
          <w:color w:val="000000" w:themeColor="text1"/>
          <w:lang w:eastAsia="en-GB"/>
        </w:rPr>
      </w:pPr>
      <w:bookmarkStart w:id="60" w:name="_Toc210208864"/>
      <w:r w:rsidRPr="00440F62">
        <w:rPr>
          <w:rFonts w:asciiTheme="minorHAnsi" w:eastAsia="Times New Roman" w:hAnsiTheme="minorHAnsi" w:cstheme="minorHAnsi"/>
          <w:b/>
          <w:bCs/>
          <w:color w:val="000000" w:themeColor="text1"/>
          <w:lang w:eastAsia="en-GB"/>
        </w:rPr>
        <w:t>Policy statement</w:t>
      </w:r>
      <w:bookmarkEnd w:id="60"/>
    </w:p>
    <w:p w14:paraId="42E17FAD" w14:textId="77777777" w:rsidR="001E44F3" w:rsidRPr="00440F62" w:rsidRDefault="001E44F3" w:rsidP="001E44F3">
      <w:p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This policy provides clear guidance on the acceptable use of social media by staff, parents, carers, and visitors in relation to Andi’s Nursery. It aims to: Safeguard children’s privacy and wellbeing; protect staff professionalism and confidentiality; maintain the nursery’s reputation and comply with legal requirements (GDPR, safeguarding law).</w:t>
      </w:r>
    </w:p>
    <w:p w14:paraId="5FEBFAD8" w14:textId="77777777" w:rsidR="001E44F3" w:rsidRPr="00440F62" w:rsidRDefault="001E44F3" w:rsidP="001E44F3">
      <w:pPr>
        <w:spacing w:before="100" w:beforeAutospacing="1" w:after="100" w:afterAutospacing="1"/>
        <w:jc w:val="both"/>
        <w:rPr>
          <w:rFonts w:asciiTheme="minorHAnsi" w:eastAsia="Times New Roman" w:hAnsiTheme="minorHAnsi" w:cstheme="minorHAnsi"/>
          <w:color w:val="000000" w:themeColor="text1"/>
          <w:u w:val="single"/>
          <w:lang w:eastAsia="en-GB"/>
        </w:rPr>
      </w:pPr>
      <w:r w:rsidRPr="00440F62">
        <w:rPr>
          <w:rFonts w:asciiTheme="minorHAnsi" w:eastAsia="Times New Roman" w:hAnsiTheme="minorHAnsi" w:cstheme="minorHAnsi"/>
          <w:color w:val="000000" w:themeColor="text1"/>
          <w:u w:val="single"/>
          <w:lang w:eastAsia="en-GB"/>
        </w:rPr>
        <w:t>This policy applies to:</w:t>
      </w:r>
    </w:p>
    <w:p w14:paraId="7B0318FE" w14:textId="77777777" w:rsidR="001E44F3" w:rsidRPr="00440F62" w:rsidRDefault="001E44F3" w:rsidP="001E44F3">
      <w:pPr>
        <w:numPr>
          <w:ilvl w:val="0"/>
          <w:numId w:val="184"/>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All staff, students, and volunteers of Andi’s Nursery.</w:t>
      </w:r>
    </w:p>
    <w:p w14:paraId="40E2B106" w14:textId="77777777" w:rsidR="001E44F3" w:rsidRPr="00440F62" w:rsidRDefault="001E44F3" w:rsidP="001E44F3">
      <w:pPr>
        <w:numPr>
          <w:ilvl w:val="0"/>
          <w:numId w:val="184"/>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Parents, carers, and visitors are on the nursery premises.</w:t>
      </w:r>
    </w:p>
    <w:p w14:paraId="53AE0A78" w14:textId="77777777" w:rsidR="001E44F3" w:rsidRPr="00440F62" w:rsidRDefault="001E44F3" w:rsidP="001E44F3">
      <w:p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This policy will be part of the induction process for all new staff at the setting and will be regularly shared with all existing members of staff. </w:t>
      </w:r>
    </w:p>
    <w:p w14:paraId="56D48EE2" w14:textId="77777777" w:rsidR="001E44F3" w:rsidRPr="00440F62" w:rsidRDefault="001E44F3" w:rsidP="001E44F3">
      <w:p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Andi’s Nursery does not discourage colleagues at the setting from using social networking sites; however, all staff should be aware that management will take seriously any occasions where the services are used inappropriately. </w:t>
      </w:r>
    </w:p>
    <w:p w14:paraId="337A6685" w14:textId="77777777" w:rsidR="001E44F3" w:rsidRPr="00440F62" w:rsidRDefault="001E44F3" w:rsidP="001E44F3">
      <w:pPr>
        <w:spacing w:before="100" w:beforeAutospacing="1" w:after="100" w:afterAutospacing="1"/>
        <w:jc w:val="both"/>
        <w:outlineLvl w:val="1"/>
        <w:rPr>
          <w:rFonts w:asciiTheme="minorHAnsi" w:eastAsia="Times New Roman" w:hAnsiTheme="minorHAnsi" w:cstheme="minorHAnsi"/>
          <w:b/>
          <w:bCs/>
          <w:color w:val="000000" w:themeColor="text1"/>
          <w:lang w:eastAsia="en-GB"/>
        </w:rPr>
      </w:pPr>
      <w:bookmarkStart w:id="61" w:name="_Toc210208865"/>
      <w:r w:rsidRPr="00440F62">
        <w:rPr>
          <w:rFonts w:asciiTheme="minorHAnsi" w:eastAsia="Times New Roman" w:hAnsiTheme="minorHAnsi" w:cstheme="minorHAnsi"/>
          <w:b/>
          <w:bCs/>
          <w:color w:val="000000" w:themeColor="text1"/>
          <w:lang w:eastAsia="en-GB"/>
        </w:rPr>
        <w:t>Procedures</w:t>
      </w:r>
      <w:bookmarkEnd w:id="61"/>
    </w:p>
    <w:p w14:paraId="79BBBDCD" w14:textId="77777777" w:rsidR="001E44F3" w:rsidRPr="00440F62" w:rsidRDefault="001E44F3" w:rsidP="001E44F3">
      <w:pPr>
        <w:spacing w:before="100" w:beforeAutospacing="1" w:after="100" w:afterAutospacing="1"/>
        <w:jc w:val="both"/>
        <w:outlineLvl w:val="1"/>
        <w:rPr>
          <w:rFonts w:asciiTheme="minorHAnsi" w:eastAsia="Times New Roman" w:hAnsiTheme="minorHAnsi" w:cstheme="minorHAnsi"/>
          <w:color w:val="000000" w:themeColor="text1"/>
          <w:u w:val="single"/>
          <w:lang w:eastAsia="en-GB"/>
        </w:rPr>
      </w:pPr>
      <w:bookmarkStart w:id="62" w:name="_Toc210208866"/>
      <w:r w:rsidRPr="00440F62">
        <w:rPr>
          <w:rFonts w:asciiTheme="minorHAnsi" w:eastAsia="Times New Roman" w:hAnsiTheme="minorHAnsi" w:cstheme="minorHAnsi"/>
          <w:color w:val="000000" w:themeColor="text1"/>
          <w:u w:val="single"/>
          <w:lang w:eastAsia="en-GB"/>
        </w:rPr>
        <w:t>Nursery official accounts:</w:t>
      </w:r>
      <w:bookmarkEnd w:id="62"/>
    </w:p>
    <w:p w14:paraId="326D583C"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All nursery social media accounts will be managed only by </w:t>
      </w:r>
      <w:proofErr w:type="spellStart"/>
      <w:r w:rsidRPr="00440F62">
        <w:rPr>
          <w:rFonts w:asciiTheme="minorHAnsi" w:eastAsia="Times New Roman" w:hAnsiTheme="minorHAnsi" w:cstheme="minorHAnsi"/>
          <w:color w:val="000000" w:themeColor="text1"/>
          <w:lang w:eastAsia="en-GB"/>
        </w:rPr>
        <w:t>authorised</w:t>
      </w:r>
      <w:proofErr w:type="spellEnd"/>
      <w:r w:rsidRPr="00440F62">
        <w:rPr>
          <w:rFonts w:asciiTheme="minorHAnsi" w:eastAsia="Times New Roman" w:hAnsiTheme="minorHAnsi" w:cstheme="minorHAnsi"/>
          <w:color w:val="000000" w:themeColor="text1"/>
          <w:lang w:eastAsia="en-GB"/>
        </w:rPr>
        <w:t xml:space="preserve"> staff (nursery secretary and managing director)</w:t>
      </w:r>
    </w:p>
    <w:p w14:paraId="27DECBE4"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Content shared will be:</w:t>
      </w:r>
    </w:p>
    <w:p w14:paraId="2940B85B" w14:textId="77777777" w:rsidR="001E44F3" w:rsidRPr="00440F62" w:rsidRDefault="001E44F3" w:rsidP="001E44F3">
      <w:pPr>
        <w:numPr>
          <w:ilvl w:val="1"/>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Positive, professional, and reflective of the nursery’s ethos.</w:t>
      </w:r>
    </w:p>
    <w:p w14:paraId="32ED3C52" w14:textId="77777777" w:rsidR="001E44F3" w:rsidRPr="00440F62" w:rsidRDefault="001E44F3" w:rsidP="001E44F3">
      <w:pPr>
        <w:numPr>
          <w:ilvl w:val="1"/>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Free of any identifying personal details without consent.</w:t>
      </w:r>
    </w:p>
    <w:p w14:paraId="522FF7A5"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All communications via nursery accounts will comply with safeguarding and GDPR guidelines.</w:t>
      </w:r>
    </w:p>
    <w:p w14:paraId="153C5753"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All parents are made aware of our social media pages and how we use them. All parents are made aware that our social media pages are ‘open’ pages, meaning that anyone on social media can view and interact with our page. All parents are given the choice to consent or not consent to images of their child being included on our social media pages.</w:t>
      </w:r>
    </w:p>
    <w:p w14:paraId="46EED196"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We share staff names and pictures when we post the 'meet the team' on social media, and when they achieve any qualification. </w:t>
      </w:r>
    </w:p>
    <w:p w14:paraId="52EB3771"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We display staff names and pictures on our TV in the lobby. </w:t>
      </w:r>
    </w:p>
    <w:p w14:paraId="24BABCA0" w14:textId="77777777" w:rsidR="001E44F3" w:rsidRPr="00440F62" w:rsidRDefault="001E44F3" w:rsidP="001E44F3">
      <w:pPr>
        <w:numPr>
          <w:ilvl w:val="0"/>
          <w:numId w:val="185"/>
        </w:numPr>
        <w:spacing w:before="100" w:beforeAutospacing="1" w:after="100" w:afterAutospacing="1"/>
        <w:jc w:val="both"/>
        <w:rPr>
          <w:rFonts w:asciiTheme="minorHAnsi" w:eastAsia="Times New Roman" w:hAnsiTheme="minorHAnsi" w:cstheme="minorHAnsi"/>
          <w:color w:val="000000" w:themeColor="text1"/>
          <w:lang w:eastAsia="en-GB"/>
        </w:rPr>
      </w:pPr>
      <w:proofErr w:type="spellStart"/>
      <w:r w:rsidRPr="00440F62">
        <w:rPr>
          <w:rFonts w:asciiTheme="minorHAnsi" w:eastAsia="Times New Roman" w:hAnsiTheme="minorHAnsi" w:cstheme="minorHAnsi"/>
          <w:color w:val="000000" w:themeColor="text1"/>
          <w:lang w:eastAsia="en-GB"/>
        </w:rPr>
        <w:t>Authorised</w:t>
      </w:r>
      <w:proofErr w:type="spellEnd"/>
      <w:r w:rsidRPr="00440F62">
        <w:rPr>
          <w:rFonts w:asciiTheme="minorHAnsi" w:eastAsia="Times New Roman" w:hAnsiTheme="minorHAnsi" w:cstheme="minorHAnsi"/>
          <w:color w:val="000000" w:themeColor="text1"/>
          <w:lang w:eastAsia="en-GB"/>
        </w:rPr>
        <w:t xml:space="preserve"> staff responsible for ensuring that media shared meets the standards outlined below:</w:t>
      </w:r>
    </w:p>
    <w:p w14:paraId="2AE3000C"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Children who feature on our pages are not named.</w:t>
      </w:r>
    </w:p>
    <w:p w14:paraId="61858F7E"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Staff who feature on our page are not named. </w:t>
      </w:r>
    </w:p>
    <w:p w14:paraId="5BDECB62"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Only children for whom we have gained consent from parents are included on our pages.</w:t>
      </w:r>
    </w:p>
    <w:p w14:paraId="0D2D5D0D"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Only staff who have given their consent are included on our pages. </w:t>
      </w:r>
    </w:p>
    <w:p w14:paraId="20576529"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lastRenderedPageBreak/>
        <w:t xml:space="preserve">All media shared has been agreed by at least two </w:t>
      </w:r>
      <w:proofErr w:type="spellStart"/>
      <w:r w:rsidRPr="00440F62">
        <w:rPr>
          <w:rFonts w:asciiTheme="minorHAnsi" w:eastAsia="Times New Roman" w:hAnsiTheme="minorHAnsi" w:cstheme="minorHAnsi"/>
          <w:color w:val="000000" w:themeColor="text1"/>
          <w:lang w:eastAsia="en-GB"/>
        </w:rPr>
        <w:t>authorised</w:t>
      </w:r>
      <w:proofErr w:type="spellEnd"/>
      <w:r w:rsidRPr="00440F62">
        <w:rPr>
          <w:rFonts w:asciiTheme="minorHAnsi" w:eastAsia="Times New Roman" w:hAnsiTheme="minorHAnsi" w:cstheme="minorHAnsi"/>
          <w:color w:val="000000" w:themeColor="text1"/>
          <w:lang w:eastAsia="en-GB"/>
        </w:rPr>
        <w:t>.</w:t>
      </w:r>
    </w:p>
    <w:p w14:paraId="53D09A87"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Parents are aware that they can change their consent at any time. </w:t>
      </w:r>
    </w:p>
    <w:p w14:paraId="04C51592" w14:textId="77777777" w:rsidR="001E44F3" w:rsidRPr="00440F62" w:rsidRDefault="001E44F3" w:rsidP="001E44F3">
      <w:pPr>
        <w:pStyle w:val="ListParagraph"/>
        <w:numPr>
          <w:ilvl w:val="0"/>
          <w:numId w:val="189"/>
        </w:numPr>
        <w:spacing w:before="100" w:beforeAutospacing="1" w:after="100" w:afterAutospacing="1"/>
        <w:jc w:val="both"/>
        <w:rPr>
          <w:rFonts w:asciiTheme="minorHAnsi" w:eastAsia="Times New Roman" w:hAnsiTheme="minorHAnsi" w:cstheme="minorHAnsi"/>
          <w:color w:val="000000" w:themeColor="text1"/>
          <w:lang w:eastAsia="en-GB"/>
        </w:rPr>
      </w:pPr>
      <w:r w:rsidRPr="00440F62">
        <w:rPr>
          <w:rFonts w:asciiTheme="minorHAnsi" w:eastAsia="Times New Roman" w:hAnsiTheme="minorHAnsi" w:cstheme="minorHAnsi"/>
          <w:color w:val="000000" w:themeColor="text1"/>
          <w:lang w:eastAsia="en-GB"/>
        </w:rPr>
        <w:t xml:space="preserve">Any unwanted comments or interactions on the nursery social media pages will be dealt with swiftly and professionally. </w:t>
      </w:r>
    </w:p>
    <w:p w14:paraId="17D9446E" w14:textId="77777777" w:rsidR="001E44F3" w:rsidRPr="00440F62" w:rsidRDefault="001E44F3" w:rsidP="001E44F3">
      <w:pPr>
        <w:spacing w:before="100" w:beforeAutospacing="1" w:after="100" w:afterAutospacing="1"/>
        <w:ind w:left="360"/>
        <w:jc w:val="both"/>
        <w:rPr>
          <w:rFonts w:asciiTheme="minorHAnsi" w:eastAsia="Times New Roman" w:hAnsiTheme="minorHAnsi" w:cstheme="minorHAnsi"/>
          <w:color w:val="000000" w:themeColor="text1"/>
          <w:lang w:eastAsia="en-GB"/>
        </w:rPr>
      </w:pPr>
    </w:p>
    <w:p w14:paraId="0522E0E5" w14:textId="77777777" w:rsidR="001E44F3" w:rsidRPr="00440F62" w:rsidRDefault="001E44F3" w:rsidP="001E44F3">
      <w:pPr>
        <w:spacing w:before="100" w:beforeAutospacing="1" w:after="100" w:afterAutospacing="1"/>
        <w:jc w:val="both"/>
        <w:outlineLvl w:val="1"/>
        <w:rPr>
          <w:rFonts w:asciiTheme="minorHAnsi" w:eastAsia="Times New Roman" w:hAnsiTheme="minorHAnsi" w:cstheme="minorHAnsi"/>
          <w:color w:val="000000" w:themeColor="text1"/>
          <w:u w:val="single"/>
          <w:lang w:eastAsia="en-GB"/>
        </w:rPr>
      </w:pPr>
      <w:bookmarkStart w:id="63" w:name="_Toc210208867"/>
      <w:r w:rsidRPr="00440F62">
        <w:rPr>
          <w:rFonts w:asciiTheme="minorHAnsi" w:eastAsia="Times New Roman" w:hAnsiTheme="minorHAnsi" w:cstheme="minorHAnsi"/>
          <w:color w:val="000000" w:themeColor="text1"/>
          <w:u w:val="single"/>
          <w:lang w:eastAsia="en-GB"/>
        </w:rPr>
        <w:t>Nursery staff:</w:t>
      </w:r>
      <w:bookmarkEnd w:id="63"/>
    </w:p>
    <w:p w14:paraId="261A55C2"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64" w:name="_Toc210208868"/>
      <w:r w:rsidRPr="00440F62">
        <w:rPr>
          <w:rFonts w:asciiTheme="minorHAnsi" w:eastAsia="Times New Roman" w:hAnsiTheme="minorHAnsi" w:cstheme="minorHAnsi"/>
          <w:color w:val="000000" w:themeColor="text1"/>
          <w:lang w:eastAsia="en-GB"/>
        </w:rPr>
        <w:t>Comply with all setting policies and procedures</w:t>
      </w:r>
      <w:bookmarkEnd w:id="64"/>
    </w:p>
    <w:p w14:paraId="5B58BF87"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65" w:name="_Toc210208869"/>
      <w:r w:rsidRPr="00440F62">
        <w:rPr>
          <w:rFonts w:asciiTheme="minorHAnsi" w:eastAsia="Times New Roman" w:hAnsiTheme="minorHAnsi" w:cstheme="minorHAnsi"/>
          <w:color w:val="000000" w:themeColor="text1"/>
          <w:lang w:eastAsia="en-GB"/>
        </w:rPr>
        <w:t xml:space="preserve">Behave safely, responsibly and professionally </w:t>
      </w:r>
      <w:proofErr w:type="gramStart"/>
      <w:r w:rsidRPr="00440F62">
        <w:rPr>
          <w:rFonts w:asciiTheme="minorHAnsi" w:eastAsia="Times New Roman" w:hAnsiTheme="minorHAnsi" w:cstheme="minorHAnsi"/>
          <w:color w:val="000000" w:themeColor="text1"/>
          <w:lang w:eastAsia="en-GB"/>
        </w:rPr>
        <w:t>at all times</w:t>
      </w:r>
      <w:proofErr w:type="gramEnd"/>
      <w:r w:rsidRPr="00440F62">
        <w:rPr>
          <w:rFonts w:asciiTheme="minorHAnsi" w:eastAsia="Times New Roman" w:hAnsiTheme="minorHAnsi" w:cstheme="minorHAnsi"/>
          <w:color w:val="000000" w:themeColor="text1"/>
          <w:lang w:eastAsia="en-GB"/>
        </w:rPr>
        <w:t xml:space="preserve"> in connection with social networking sites.</w:t>
      </w:r>
      <w:bookmarkEnd w:id="65"/>
      <w:r w:rsidRPr="00440F62">
        <w:rPr>
          <w:rFonts w:asciiTheme="minorHAnsi" w:eastAsia="Times New Roman" w:hAnsiTheme="minorHAnsi" w:cstheme="minorHAnsi"/>
          <w:color w:val="000000" w:themeColor="text1"/>
          <w:lang w:eastAsia="en-GB"/>
        </w:rPr>
        <w:t xml:space="preserve"> </w:t>
      </w:r>
    </w:p>
    <w:p w14:paraId="76B885E4"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66" w:name="_Toc210208870"/>
      <w:r w:rsidRPr="00440F62">
        <w:rPr>
          <w:rFonts w:asciiTheme="minorHAnsi" w:eastAsia="Times New Roman" w:hAnsiTheme="minorHAnsi" w:cstheme="minorHAnsi"/>
          <w:color w:val="000000" w:themeColor="text1"/>
          <w:lang w:eastAsia="en-GB"/>
        </w:rPr>
        <w:t>Do not access social media sites for personal use via the settings equipment.</w:t>
      </w:r>
      <w:bookmarkEnd w:id="66"/>
      <w:r w:rsidRPr="00440F62">
        <w:rPr>
          <w:rFonts w:asciiTheme="minorHAnsi" w:eastAsia="Times New Roman" w:hAnsiTheme="minorHAnsi" w:cstheme="minorHAnsi"/>
          <w:color w:val="000000" w:themeColor="text1"/>
          <w:lang w:eastAsia="en-GB"/>
        </w:rPr>
        <w:t xml:space="preserve"> </w:t>
      </w:r>
    </w:p>
    <w:p w14:paraId="1FF57297"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67" w:name="_Toc210208871"/>
      <w:r w:rsidRPr="00440F62">
        <w:rPr>
          <w:rFonts w:asciiTheme="minorHAnsi" w:eastAsia="Times New Roman" w:hAnsiTheme="minorHAnsi" w:cstheme="minorHAnsi"/>
          <w:color w:val="000000" w:themeColor="text1"/>
          <w:lang w:eastAsia="en-GB"/>
        </w:rPr>
        <w:t xml:space="preserve">Take responsibility for their own actions and </w:t>
      </w:r>
      <w:proofErr w:type="spellStart"/>
      <w:r w:rsidRPr="00440F62">
        <w:rPr>
          <w:rFonts w:asciiTheme="minorHAnsi" w:eastAsia="Times New Roman" w:hAnsiTheme="minorHAnsi" w:cstheme="minorHAnsi"/>
          <w:color w:val="000000" w:themeColor="text1"/>
          <w:lang w:eastAsia="en-GB"/>
        </w:rPr>
        <w:t>behaviour</w:t>
      </w:r>
      <w:proofErr w:type="spellEnd"/>
      <w:r w:rsidRPr="00440F62">
        <w:rPr>
          <w:rFonts w:asciiTheme="minorHAnsi" w:eastAsia="Times New Roman" w:hAnsiTheme="minorHAnsi" w:cstheme="minorHAnsi"/>
          <w:color w:val="000000" w:themeColor="text1"/>
          <w:lang w:eastAsia="en-GB"/>
        </w:rPr>
        <w:t>.</w:t>
      </w:r>
      <w:bookmarkEnd w:id="67"/>
      <w:r w:rsidRPr="00440F62">
        <w:rPr>
          <w:rFonts w:asciiTheme="minorHAnsi" w:eastAsia="Times New Roman" w:hAnsiTheme="minorHAnsi" w:cstheme="minorHAnsi"/>
          <w:color w:val="000000" w:themeColor="text1"/>
          <w:lang w:eastAsia="en-GB"/>
        </w:rPr>
        <w:t xml:space="preserve"> </w:t>
      </w:r>
    </w:p>
    <w:p w14:paraId="2639E0F3"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68" w:name="_Toc210208872"/>
      <w:r w:rsidRPr="00440F62">
        <w:rPr>
          <w:rFonts w:asciiTheme="minorHAnsi" w:eastAsia="Times New Roman" w:hAnsiTheme="minorHAnsi" w:cstheme="minorHAnsi"/>
          <w:color w:val="000000" w:themeColor="text1"/>
          <w:lang w:eastAsia="en-GB"/>
        </w:rPr>
        <w:t>We expect all former staff to continue to be mindful of good children’s safeguarding practice and of the setting’s reputation in using social networking sites.</w:t>
      </w:r>
      <w:bookmarkEnd w:id="68"/>
    </w:p>
    <w:p w14:paraId="157798CE"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69" w:name="_Toc210208873"/>
      <w:r w:rsidRPr="00440F62">
        <w:rPr>
          <w:rFonts w:asciiTheme="minorHAnsi" w:eastAsia="Times New Roman" w:hAnsiTheme="minorHAnsi" w:cstheme="minorHAnsi"/>
          <w:color w:val="000000" w:themeColor="text1"/>
          <w:lang w:eastAsia="en-GB"/>
        </w:rPr>
        <w:t>All members of staff are advised that their online conduct on social media can have an impact on their role and reputation within the setting.</w:t>
      </w:r>
      <w:bookmarkEnd w:id="69"/>
      <w:r w:rsidRPr="00440F62">
        <w:rPr>
          <w:rFonts w:asciiTheme="minorHAnsi" w:eastAsia="Times New Roman" w:hAnsiTheme="minorHAnsi" w:cstheme="minorHAnsi"/>
          <w:color w:val="000000" w:themeColor="text1"/>
          <w:lang w:eastAsia="en-GB"/>
        </w:rPr>
        <w:t xml:space="preserve"> </w:t>
      </w:r>
    </w:p>
    <w:p w14:paraId="282DD81A"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0" w:name="_Toc210208874"/>
      <w:r w:rsidRPr="00440F62">
        <w:rPr>
          <w:rFonts w:asciiTheme="minorHAnsi" w:eastAsia="Times New Roman" w:hAnsiTheme="minorHAnsi" w:cstheme="minorHAnsi"/>
          <w:color w:val="000000" w:themeColor="text1"/>
          <w:lang w:eastAsia="en-GB"/>
        </w:rPr>
        <w:t>Civil, legal or disciplinary action may be taken if staff are found to bring the profession or institution into disrepute, or if something is felt to have undermined confidence in their professional abilities.</w:t>
      </w:r>
      <w:bookmarkEnd w:id="70"/>
      <w:r w:rsidRPr="00440F62">
        <w:rPr>
          <w:rFonts w:asciiTheme="minorHAnsi" w:eastAsia="Times New Roman" w:hAnsiTheme="minorHAnsi" w:cstheme="minorHAnsi"/>
          <w:color w:val="000000" w:themeColor="text1"/>
          <w:lang w:eastAsia="en-GB"/>
        </w:rPr>
        <w:t xml:space="preserve"> </w:t>
      </w:r>
    </w:p>
    <w:p w14:paraId="01C818F1" w14:textId="77777777" w:rsidR="001E44F3" w:rsidRPr="00440F62" w:rsidRDefault="001E44F3" w:rsidP="001E44F3">
      <w:pPr>
        <w:pStyle w:val="ListParagraph"/>
        <w:numPr>
          <w:ilvl w:val="0"/>
          <w:numId w:val="186"/>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1" w:name="_Toc210208875"/>
      <w:r w:rsidRPr="00440F62">
        <w:rPr>
          <w:rFonts w:asciiTheme="minorHAnsi" w:eastAsia="Times New Roman" w:hAnsiTheme="minorHAnsi" w:cstheme="minorHAnsi"/>
          <w:color w:val="000000" w:themeColor="text1"/>
          <w:lang w:eastAsia="en-GB"/>
        </w:rPr>
        <w:t>Members of staff will notify the Manager immediately if they consider that any content shared on social media sites conflicts with their role.</w:t>
      </w:r>
      <w:bookmarkEnd w:id="71"/>
      <w:r w:rsidRPr="00440F62">
        <w:rPr>
          <w:rFonts w:asciiTheme="minorHAnsi" w:eastAsia="Times New Roman" w:hAnsiTheme="minorHAnsi" w:cstheme="minorHAnsi"/>
          <w:color w:val="000000" w:themeColor="text1"/>
          <w:lang w:eastAsia="en-GB"/>
        </w:rPr>
        <w:t xml:space="preserve"> </w:t>
      </w:r>
    </w:p>
    <w:p w14:paraId="74719191" w14:textId="77777777" w:rsidR="001E44F3" w:rsidRPr="00440F62" w:rsidRDefault="001E44F3" w:rsidP="001E44F3">
      <w:pPr>
        <w:spacing w:before="100" w:beforeAutospacing="1" w:after="100" w:afterAutospacing="1"/>
        <w:jc w:val="both"/>
        <w:outlineLvl w:val="1"/>
        <w:rPr>
          <w:rFonts w:asciiTheme="minorHAnsi" w:eastAsia="Times New Roman" w:hAnsiTheme="minorHAnsi" w:cstheme="minorHAnsi"/>
          <w:color w:val="000000" w:themeColor="text1"/>
          <w:u w:val="single"/>
          <w:lang w:eastAsia="en-GB"/>
        </w:rPr>
      </w:pPr>
      <w:bookmarkStart w:id="72" w:name="_Toc210208876"/>
      <w:r w:rsidRPr="00440F62">
        <w:rPr>
          <w:rFonts w:asciiTheme="minorHAnsi" w:eastAsia="Times New Roman" w:hAnsiTheme="minorHAnsi" w:cstheme="minorHAnsi"/>
          <w:color w:val="000000" w:themeColor="text1"/>
          <w:u w:val="single"/>
          <w:lang w:eastAsia="en-GB"/>
        </w:rPr>
        <w:t>Nursery staff at the setting must not</w:t>
      </w:r>
      <w:bookmarkEnd w:id="72"/>
    </w:p>
    <w:p w14:paraId="43EA5479"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3" w:name="_Toc210208877"/>
      <w:r w:rsidRPr="00440F62">
        <w:rPr>
          <w:rFonts w:asciiTheme="minorHAnsi" w:eastAsia="Times New Roman" w:hAnsiTheme="minorHAnsi" w:cstheme="minorHAnsi"/>
          <w:color w:val="000000" w:themeColor="text1"/>
          <w:lang w:eastAsia="en-GB"/>
        </w:rPr>
        <w:t>use any social media platform or web-based communication channels to send any personal message to families in the setting. Personal communication could be considered inappropriate and unprofessional and makes staff at the setting vulnerable to allegations.</w:t>
      </w:r>
      <w:bookmarkEnd w:id="73"/>
      <w:r w:rsidRPr="00440F62">
        <w:rPr>
          <w:rFonts w:asciiTheme="minorHAnsi" w:eastAsia="Times New Roman" w:hAnsiTheme="minorHAnsi" w:cstheme="minorHAnsi"/>
          <w:color w:val="000000" w:themeColor="text1"/>
          <w:lang w:eastAsia="en-GB"/>
        </w:rPr>
        <w:t xml:space="preserve"> </w:t>
      </w:r>
    </w:p>
    <w:p w14:paraId="0FB78CD6"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4" w:name="_Toc210208878"/>
      <w:r w:rsidRPr="00440F62">
        <w:rPr>
          <w:rFonts w:asciiTheme="minorHAnsi" w:eastAsia="Times New Roman" w:hAnsiTheme="minorHAnsi" w:cstheme="minorHAnsi"/>
          <w:color w:val="000000" w:themeColor="text1"/>
          <w:lang w:eastAsia="en-GB"/>
        </w:rPr>
        <w:t>place or post any material or links to material of a compromising nature (that is, any material a person might find obscene or offensive, such as sexually explicit or unlawfully discriminatory, including inappropriate photographs or indecent remarks or material relating to illegal activity) on any social network space.</w:t>
      </w:r>
      <w:bookmarkEnd w:id="74"/>
      <w:r w:rsidRPr="00440F62">
        <w:rPr>
          <w:rFonts w:asciiTheme="minorHAnsi" w:eastAsia="Times New Roman" w:hAnsiTheme="minorHAnsi" w:cstheme="minorHAnsi"/>
          <w:color w:val="000000" w:themeColor="text1"/>
          <w:lang w:eastAsia="en-GB"/>
        </w:rPr>
        <w:t xml:space="preserve">  </w:t>
      </w:r>
    </w:p>
    <w:p w14:paraId="0FA2B048"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5" w:name="_Toc210208879"/>
      <w:r w:rsidRPr="00440F62">
        <w:rPr>
          <w:rFonts w:asciiTheme="minorHAnsi" w:eastAsia="Times New Roman" w:hAnsiTheme="minorHAnsi" w:cstheme="minorHAnsi"/>
          <w:color w:val="000000" w:themeColor="text1"/>
          <w:lang w:eastAsia="en-GB"/>
        </w:rPr>
        <w:t>write about their work on social media platforms, websites, or blogs. Under no circumstances should children, staff or parents be discussed, and staff members must not disclose any information that is confidential to the setting or disclose any personal data or information about staff or children and their families, which could be in breach of the Data Protection Act.</w:t>
      </w:r>
      <w:bookmarkEnd w:id="75"/>
      <w:r w:rsidRPr="00440F62">
        <w:rPr>
          <w:rFonts w:asciiTheme="minorHAnsi" w:eastAsia="Times New Roman" w:hAnsiTheme="minorHAnsi" w:cstheme="minorHAnsi"/>
          <w:color w:val="000000" w:themeColor="text1"/>
          <w:lang w:eastAsia="en-GB"/>
        </w:rPr>
        <w:t xml:space="preserve"> </w:t>
      </w:r>
    </w:p>
    <w:p w14:paraId="6F517905"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6" w:name="_Toc210208880"/>
      <w:r w:rsidRPr="00440F62">
        <w:rPr>
          <w:rFonts w:asciiTheme="minorHAnsi" w:eastAsia="Times New Roman" w:hAnsiTheme="minorHAnsi" w:cstheme="minorHAnsi"/>
          <w:color w:val="000000" w:themeColor="text1"/>
          <w:lang w:eastAsia="en-GB"/>
        </w:rPr>
        <w:t>post or share photographs or videos of the children or parents under any circumstances on a personal media account.</w:t>
      </w:r>
      <w:bookmarkEnd w:id="76"/>
      <w:r w:rsidRPr="00440F62">
        <w:rPr>
          <w:rFonts w:asciiTheme="minorHAnsi" w:eastAsia="Times New Roman" w:hAnsiTheme="minorHAnsi" w:cstheme="minorHAnsi"/>
          <w:color w:val="000000" w:themeColor="text1"/>
          <w:lang w:eastAsia="en-GB"/>
        </w:rPr>
        <w:t xml:space="preserve"> </w:t>
      </w:r>
    </w:p>
    <w:p w14:paraId="239C9DDE"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7" w:name="_Toc210208881"/>
      <w:r w:rsidRPr="00440F62">
        <w:rPr>
          <w:rFonts w:asciiTheme="minorHAnsi" w:eastAsia="Times New Roman" w:hAnsiTheme="minorHAnsi" w:cstheme="minorHAnsi"/>
          <w:color w:val="000000" w:themeColor="text1"/>
          <w:lang w:eastAsia="en-GB"/>
        </w:rPr>
        <w:t>disclose any information regarding their employment.</w:t>
      </w:r>
      <w:bookmarkEnd w:id="77"/>
    </w:p>
    <w:p w14:paraId="4A611A73"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8" w:name="_Toc210208882"/>
      <w:r w:rsidRPr="00440F62">
        <w:rPr>
          <w:rFonts w:asciiTheme="minorHAnsi" w:eastAsia="Times New Roman" w:hAnsiTheme="minorHAnsi" w:cstheme="minorHAnsi"/>
          <w:color w:val="000000" w:themeColor="text1"/>
          <w:lang w:eastAsia="en-GB"/>
        </w:rPr>
        <w:t>link their own personal sites to the setting site or use the setting logo on their personal pages.</w:t>
      </w:r>
      <w:bookmarkEnd w:id="78"/>
      <w:r w:rsidRPr="00440F62">
        <w:rPr>
          <w:rFonts w:asciiTheme="minorHAnsi" w:eastAsia="Times New Roman" w:hAnsiTheme="minorHAnsi" w:cstheme="minorHAnsi"/>
          <w:color w:val="000000" w:themeColor="text1"/>
          <w:lang w:eastAsia="en-GB"/>
        </w:rPr>
        <w:t xml:space="preserve"> </w:t>
      </w:r>
    </w:p>
    <w:p w14:paraId="0A408E97"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79" w:name="_Toc210208883"/>
      <w:r w:rsidRPr="00440F62">
        <w:rPr>
          <w:rFonts w:asciiTheme="minorHAnsi" w:eastAsia="Times New Roman" w:hAnsiTheme="minorHAnsi" w:cstheme="minorHAnsi"/>
          <w:color w:val="000000" w:themeColor="text1"/>
          <w:lang w:eastAsia="en-GB"/>
        </w:rPr>
        <w:t>use the internet or online platforms to seek information on any child or family linked to the setting.</w:t>
      </w:r>
      <w:bookmarkEnd w:id="79"/>
    </w:p>
    <w:p w14:paraId="69AADE0A" w14:textId="77777777" w:rsidR="001E44F3" w:rsidRPr="00440F62" w:rsidRDefault="001E44F3" w:rsidP="001E44F3">
      <w:pPr>
        <w:pStyle w:val="ListParagraph"/>
        <w:numPr>
          <w:ilvl w:val="0"/>
          <w:numId w:val="187"/>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80" w:name="_Toc210208884"/>
      <w:r w:rsidRPr="00440F62">
        <w:rPr>
          <w:rFonts w:asciiTheme="minorHAnsi" w:eastAsia="Times New Roman" w:hAnsiTheme="minorHAnsi" w:cstheme="minorHAnsi"/>
          <w:color w:val="000000" w:themeColor="text1"/>
          <w:lang w:eastAsia="en-GB"/>
        </w:rPr>
        <w:lastRenderedPageBreak/>
        <w:t xml:space="preserve">use social media sites to seek to influence others regarding their own political or religious views or to recruit them to an </w:t>
      </w:r>
      <w:proofErr w:type="spellStart"/>
      <w:r w:rsidRPr="00440F62">
        <w:rPr>
          <w:rFonts w:asciiTheme="minorHAnsi" w:eastAsia="Times New Roman" w:hAnsiTheme="minorHAnsi" w:cstheme="minorHAnsi"/>
          <w:color w:val="000000" w:themeColor="text1"/>
          <w:lang w:eastAsia="en-GB"/>
        </w:rPr>
        <w:t>organisation</w:t>
      </w:r>
      <w:proofErr w:type="spellEnd"/>
      <w:r w:rsidRPr="00440F62">
        <w:rPr>
          <w:rFonts w:asciiTheme="minorHAnsi" w:eastAsia="Times New Roman" w:hAnsiTheme="minorHAnsi" w:cstheme="minorHAnsi"/>
          <w:color w:val="000000" w:themeColor="text1"/>
          <w:lang w:eastAsia="en-GB"/>
        </w:rPr>
        <w:t xml:space="preserve"> of this kind.</w:t>
      </w:r>
      <w:bookmarkEnd w:id="80"/>
    </w:p>
    <w:p w14:paraId="5B1525C2" w14:textId="77777777" w:rsidR="001E44F3" w:rsidRPr="00440F62" w:rsidRDefault="001E44F3" w:rsidP="001E44F3">
      <w:pPr>
        <w:spacing w:before="100" w:beforeAutospacing="1" w:after="100" w:afterAutospacing="1"/>
        <w:jc w:val="both"/>
        <w:outlineLvl w:val="1"/>
        <w:rPr>
          <w:rFonts w:asciiTheme="minorHAnsi" w:eastAsia="Times New Roman" w:hAnsiTheme="minorHAnsi" w:cstheme="minorHAnsi"/>
          <w:color w:val="000000" w:themeColor="text1"/>
          <w:u w:val="single"/>
          <w:lang w:eastAsia="en-GB"/>
        </w:rPr>
      </w:pPr>
      <w:bookmarkStart w:id="81" w:name="_Toc210208885"/>
      <w:r w:rsidRPr="00440F62">
        <w:rPr>
          <w:rFonts w:asciiTheme="minorHAnsi" w:eastAsia="Times New Roman" w:hAnsiTheme="minorHAnsi" w:cstheme="minorHAnsi"/>
          <w:color w:val="000000" w:themeColor="text1"/>
          <w:u w:val="single"/>
          <w:lang w:eastAsia="en-GB"/>
        </w:rPr>
        <w:t>Staff at Andi’s Nursery are strongly advised</w:t>
      </w:r>
      <w:bookmarkEnd w:id="81"/>
    </w:p>
    <w:p w14:paraId="5556748B" w14:textId="77777777" w:rsidR="001E44F3" w:rsidRPr="00440F62" w:rsidRDefault="001E44F3" w:rsidP="001E44F3">
      <w:pPr>
        <w:pStyle w:val="ListParagraph"/>
        <w:numPr>
          <w:ilvl w:val="0"/>
          <w:numId w:val="188"/>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82" w:name="_Toc210208886"/>
      <w:proofErr w:type="gramStart"/>
      <w:r w:rsidRPr="00440F62">
        <w:rPr>
          <w:rFonts w:asciiTheme="minorHAnsi" w:eastAsia="Times New Roman" w:hAnsiTheme="minorHAnsi" w:cstheme="minorHAnsi"/>
          <w:color w:val="000000" w:themeColor="text1"/>
          <w:lang w:eastAsia="en-GB"/>
        </w:rPr>
        <w:t>In order to</w:t>
      </w:r>
      <w:proofErr w:type="gramEnd"/>
      <w:r w:rsidRPr="00440F62">
        <w:rPr>
          <w:rFonts w:asciiTheme="minorHAnsi" w:eastAsia="Times New Roman" w:hAnsiTheme="minorHAnsi" w:cstheme="minorHAnsi"/>
          <w:color w:val="000000" w:themeColor="text1"/>
          <w:lang w:eastAsia="en-GB"/>
        </w:rPr>
        <w:t xml:space="preserve"> ensure professional boundaries, Andi’s Nursery staff should not accept personal invitations to be friends from parents, carers and other professionals who use the nursery.</w:t>
      </w:r>
      <w:bookmarkEnd w:id="82"/>
      <w:r w:rsidRPr="00440F62">
        <w:rPr>
          <w:rFonts w:asciiTheme="minorHAnsi" w:eastAsia="Times New Roman" w:hAnsiTheme="minorHAnsi" w:cstheme="minorHAnsi"/>
          <w:color w:val="000000" w:themeColor="text1"/>
          <w:lang w:eastAsia="en-GB"/>
        </w:rPr>
        <w:t xml:space="preserve"> </w:t>
      </w:r>
    </w:p>
    <w:p w14:paraId="70C1D601" w14:textId="77777777" w:rsidR="001E44F3" w:rsidRPr="00440F62" w:rsidRDefault="001E44F3" w:rsidP="001E44F3">
      <w:pPr>
        <w:pStyle w:val="ListParagraph"/>
        <w:numPr>
          <w:ilvl w:val="0"/>
          <w:numId w:val="188"/>
        </w:numPr>
        <w:spacing w:before="100" w:beforeAutospacing="1" w:after="100" w:afterAutospacing="1"/>
        <w:jc w:val="both"/>
        <w:outlineLvl w:val="1"/>
        <w:rPr>
          <w:rFonts w:asciiTheme="minorHAnsi" w:eastAsia="Times New Roman" w:hAnsiTheme="minorHAnsi" w:cstheme="minorHAnsi"/>
          <w:color w:val="000000" w:themeColor="text1"/>
          <w:lang w:eastAsia="en-GB"/>
        </w:rPr>
      </w:pPr>
      <w:bookmarkStart w:id="83" w:name="_Toc210208887"/>
      <w:r w:rsidRPr="00440F62">
        <w:rPr>
          <w:rFonts w:asciiTheme="minorHAnsi" w:eastAsia="Times New Roman" w:hAnsiTheme="minorHAnsi" w:cstheme="minorHAnsi"/>
          <w:color w:val="000000" w:themeColor="text1"/>
          <w:lang w:eastAsia="en-GB"/>
        </w:rPr>
        <w:t>In their own interests, to take steps to ensure that their online personal data is not accessible to anybody who they do not want to have permission to access it.</w:t>
      </w:r>
      <w:bookmarkEnd w:id="83"/>
      <w:r w:rsidRPr="00440F62">
        <w:rPr>
          <w:rFonts w:asciiTheme="minorHAnsi" w:eastAsia="Times New Roman" w:hAnsiTheme="minorHAnsi" w:cstheme="minorHAnsi"/>
          <w:color w:val="000000" w:themeColor="text1"/>
          <w:lang w:eastAsia="en-GB"/>
        </w:rPr>
        <w:t xml:space="preserve"> </w:t>
      </w:r>
    </w:p>
    <w:p w14:paraId="573BD893" w14:textId="77777777" w:rsidR="001E44F3" w:rsidRPr="00440F62" w:rsidRDefault="001E44F3" w:rsidP="001E44F3">
      <w:pPr>
        <w:jc w:val="both"/>
        <w:rPr>
          <w:rFonts w:asciiTheme="minorHAnsi" w:hAnsiTheme="minorHAnsi" w:cstheme="minorHAnsi"/>
          <w:color w:val="000000" w:themeColor="text1"/>
        </w:rPr>
      </w:pPr>
      <w:r w:rsidRPr="00440F62">
        <w:rPr>
          <w:rFonts w:asciiTheme="minorHAnsi" w:hAnsiTheme="minorHAnsi" w:cstheme="minorHAnsi"/>
          <w:color w:val="000000" w:themeColor="text1"/>
        </w:rPr>
        <w:t>Parents’ and visitors’ use of personal devices</w:t>
      </w:r>
    </w:p>
    <w:p w14:paraId="2DF0751E" w14:textId="77777777" w:rsidR="001E44F3" w:rsidRPr="00440F62" w:rsidRDefault="001E44F3" w:rsidP="001E44F3">
      <w:pPr>
        <w:jc w:val="both"/>
        <w:rPr>
          <w:rFonts w:asciiTheme="minorHAnsi" w:hAnsiTheme="minorHAnsi" w:cstheme="minorHAnsi"/>
          <w:color w:val="000000" w:themeColor="text1"/>
        </w:rPr>
      </w:pPr>
    </w:p>
    <w:p w14:paraId="7CC9C115" w14:textId="77777777" w:rsidR="001E44F3" w:rsidRPr="00440F62" w:rsidRDefault="001E44F3" w:rsidP="001E44F3">
      <w:pPr>
        <w:pStyle w:val="ListParagraph"/>
        <w:numPr>
          <w:ilvl w:val="0"/>
          <w:numId w:val="190"/>
        </w:numPr>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All nursery visitors (parents, visitors, volunteers, nannies and contractors) should ensure that their mobile phones are not answered or used to take photos of any sort whilst children are present on the premises. </w:t>
      </w:r>
    </w:p>
    <w:p w14:paraId="630143E1" w14:textId="77777777" w:rsidR="001E44F3" w:rsidRPr="00440F62" w:rsidRDefault="001E44F3" w:rsidP="001E44F3">
      <w:pPr>
        <w:pStyle w:val="ListParagraph"/>
        <w:numPr>
          <w:ilvl w:val="0"/>
          <w:numId w:val="190"/>
        </w:numPr>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Parents should not post pictures of children, other than their own child, on social networking applications where these photographs have been taken at a nursery event without prior permission from the other child’s parents. </w:t>
      </w:r>
    </w:p>
    <w:p w14:paraId="4295F551" w14:textId="77777777" w:rsidR="001E44F3" w:rsidRPr="00440F62" w:rsidRDefault="001E44F3" w:rsidP="001E44F3">
      <w:pPr>
        <w:pStyle w:val="ListParagraph"/>
        <w:numPr>
          <w:ilvl w:val="0"/>
          <w:numId w:val="190"/>
        </w:numPr>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Parents should not post malicious or fictitious comments on social networking applications about any nursery representative. </w:t>
      </w:r>
    </w:p>
    <w:p w14:paraId="4E2FA000" w14:textId="28A1A2AF" w:rsidR="001E44F3" w:rsidRPr="00440F62" w:rsidRDefault="001E44F3" w:rsidP="001E44F3">
      <w:pPr>
        <w:pStyle w:val="ListParagraph"/>
        <w:numPr>
          <w:ilvl w:val="0"/>
          <w:numId w:val="190"/>
        </w:numPr>
        <w:jc w:val="both"/>
        <w:rPr>
          <w:rFonts w:asciiTheme="minorHAnsi" w:hAnsiTheme="minorHAnsi" w:cstheme="minorHAnsi"/>
          <w:color w:val="000000" w:themeColor="text1"/>
        </w:rPr>
      </w:pPr>
      <w:r w:rsidRPr="00440F62">
        <w:rPr>
          <w:rFonts w:asciiTheme="minorHAnsi" w:hAnsiTheme="minorHAnsi" w:cstheme="minorHAnsi"/>
          <w:color w:val="000000" w:themeColor="text1"/>
        </w:rPr>
        <w:t xml:space="preserve">Parents should not attempt to “friend” or “follow” any member of nursery staff on social media. </w:t>
      </w:r>
    </w:p>
    <w:p w14:paraId="5CF3A094" w14:textId="77777777" w:rsidR="001E44F3" w:rsidRPr="00440F62" w:rsidRDefault="001E44F3" w:rsidP="001E44F3">
      <w:pPr>
        <w:jc w:val="both"/>
        <w:rPr>
          <w:rFonts w:asciiTheme="minorHAnsi" w:hAnsiTheme="minorHAnsi" w:cstheme="minorHAnsi"/>
          <w:color w:val="000000" w:themeColor="text1"/>
        </w:rPr>
      </w:pPr>
    </w:p>
    <w:p w14:paraId="2B21748D" w14:textId="7EA80F62" w:rsidR="001E44F3" w:rsidRPr="00440F62" w:rsidRDefault="001E44F3" w:rsidP="001E44F3">
      <w:pPr>
        <w:jc w:val="both"/>
        <w:rPr>
          <w:rFonts w:asciiTheme="minorHAnsi" w:hAnsiTheme="minorHAnsi" w:cstheme="minorHAnsi"/>
          <w:color w:val="000000" w:themeColor="text1"/>
        </w:rPr>
      </w:pPr>
      <w:r w:rsidRPr="00440F62">
        <w:rPr>
          <w:rFonts w:asciiTheme="minorHAnsi" w:hAnsiTheme="minorHAnsi" w:cstheme="minorHAnsi"/>
          <w:color w:val="000000" w:themeColor="text1"/>
        </w:rPr>
        <w:t>V 1.0 – 10.2025</w:t>
      </w:r>
    </w:p>
    <w:p w14:paraId="10B09FC7" w14:textId="77777777" w:rsidR="001E44F3" w:rsidRPr="00440F62" w:rsidRDefault="001E44F3">
      <w:pPr>
        <w:rPr>
          <w:rFonts w:asciiTheme="minorHAnsi" w:eastAsiaTheme="majorEastAsia" w:hAnsiTheme="minorHAnsi" w:cstheme="minorHAnsi"/>
          <w:color w:val="000000" w:themeColor="text1"/>
          <w:sz w:val="26"/>
          <w:szCs w:val="26"/>
        </w:rPr>
      </w:pPr>
      <w:bookmarkStart w:id="84" w:name="_Toc210208888"/>
      <w:r w:rsidRPr="00440F62">
        <w:rPr>
          <w:rFonts w:asciiTheme="minorHAnsi" w:hAnsiTheme="minorHAnsi" w:cstheme="minorHAnsi"/>
          <w:color w:val="000000" w:themeColor="text1"/>
        </w:rPr>
        <w:br w:type="page"/>
      </w:r>
    </w:p>
    <w:p w14:paraId="778B5DFE" w14:textId="41450A80" w:rsidR="0030003A" w:rsidRPr="00FC642A" w:rsidRDefault="002142FD" w:rsidP="001E301A">
      <w:pPr>
        <w:pStyle w:val="Heading2"/>
        <w:spacing w:after="240" w:line="276" w:lineRule="auto"/>
        <w:rPr>
          <w:rFonts w:asciiTheme="minorHAnsi" w:hAnsiTheme="minorHAnsi" w:cstheme="minorHAnsi"/>
          <w:b/>
          <w:color w:val="auto"/>
          <w:u w:val="single"/>
        </w:rPr>
      </w:pPr>
      <w:r w:rsidRPr="00FC642A">
        <w:rPr>
          <w:rFonts w:asciiTheme="minorHAnsi" w:hAnsiTheme="minorHAnsi" w:cstheme="minorHAnsi"/>
        </w:rPr>
        <w:lastRenderedPageBreak/>
        <w:t>6</w:t>
      </w:r>
      <w:r w:rsidR="00002A22" w:rsidRPr="00FC642A">
        <w:rPr>
          <w:rFonts w:asciiTheme="minorHAnsi" w:hAnsiTheme="minorHAnsi" w:cstheme="minorHAnsi"/>
        </w:rPr>
        <w:t>.</w:t>
      </w:r>
      <w:r w:rsidR="001E44F3">
        <w:rPr>
          <w:rFonts w:asciiTheme="minorHAnsi" w:hAnsiTheme="minorHAnsi" w:cstheme="minorHAnsi"/>
        </w:rPr>
        <w:t>4</w:t>
      </w:r>
      <w:r w:rsidR="004B326E" w:rsidRPr="00FC642A">
        <w:rPr>
          <w:rFonts w:asciiTheme="minorHAnsi" w:hAnsiTheme="minorHAnsi" w:cstheme="minorHAnsi"/>
        </w:rPr>
        <w:t xml:space="preserve"> </w:t>
      </w:r>
      <w:r w:rsidR="0030003A" w:rsidRPr="00FC642A">
        <w:rPr>
          <w:rFonts w:asciiTheme="minorHAnsi" w:hAnsiTheme="minorHAnsi" w:cstheme="minorHAnsi"/>
        </w:rPr>
        <w:t>CCTV Policy</w:t>
      </w:r>
      <w:bookmarkEnd w:id="84"/>
    </w:p>
    <w:p w14:paraId="38A1CE76" w14:textId="5C3F53FA" w:rsidR="0030003A" w:rsidRPr="00FC642A" w:rsidRDefault="00AE35FE" w:rsidP="00B9729A">
      <w:pPr>
        <w:spacing w:line="276" w:lineRule="auto"/>
        <w:rPr>
          <w:rFonts w:asciiTheme="minorHAnsi" w:hAnsiTheme="minorHAnsi" w:cstheme="minorHAnsi"/>
          <w:b/>
        </w:rPr>
      </w:pPr>
      <w:r w:rsidRPr="00FC642A">
        <w:rPr>
          <w:rFonts w:asciiTheme="minorHAnsi" w:hAnsiTheme="minorHAnsi" w:cstheme="minorHAnsi"/>
          <w:b/>
        </w:rPr>
        <w:t xml:space="preserve">Policy statement </w:t>
      </w:r>
    </w:p>
    <w:p w14:paraId="6762CF63" w14:textId="3C324872" w:rsidR="006474CC" w:rsidRPr="00FC642A" w:rsidRDefault="006474CC" w:rsidP="00B9729A">
      <w:pPr>
        <w:pStyle w:val="NormalWeb"/>
        <w:spacing w:line="276" w:lineRule="auto"/>
        <w:jc w:val="both"/>
        <w:rPr>
          <w:rFonts w:asciiTheme="minorHAnsi" w:hAnsiTheme="minorHAnsi" w:cstheme="minorHAnsi"/>
        </w:rPr>
      </w:pPr>
      <w:r w:rsidRPr="00FC642A">
        <w:rPr>
          <w:rFonts w:asciiTheme="minorHAnsi" w:hAnsiTheme="minorHAnsi" w:cstheme="minorHAnsi"/>
        </w:rPr>
        <w:t xml:space="preserve">At Andi’s </w:t>
      </w:r>
      <w:r w:rsidR="00767697" w:rsidRPr="00FC642A">
        <w:rPr>
          <w:rFonts w:asciiTheme="minorHAnsi" w:hAnsiTheme="minorHAnsi" w:cstheme="minorHAnsi"/>
        </w:rPr>
        <w:t>Nursery</w:t>
      </w:r>
      <w:r w:rsidR="0094289C">
        <w:rPr>
          <w:rFonts w:asciiTheme="minorHAnsi" w:hAnsiTheme="minorHAnsi" w:cstheme="minorHAnsi"/>
        </w:rPr>
        <w:t>,</w:t>
      </w:r>
      <w:r w:rsidRPr="00FC642A">
        <w:rPr>
          <w:rFonts w:asciiTheme="minorHAnsi" w:hAnsiTheme="minorHAnsi" w:cstheme="minorHAnsi"/>
        </w:rPr>
        <w:t xml:space="preserve"> we </w:t>
      </w:r>
      <w:proofErr w:type="spellStart"/>
      <w:r w:rsidRPr="00FC642A">
        <w:rPr>
          <w:rFonts w:asciiTheme="minorHAnsi" w:hAnsiTheme="minorHAnsi" w:cstheme="minorHAnsi"/>
        </w:rPr>
        <w:t>recogni</w:t>
      </w:r>
      <w:r w:rsidR="0094289C">
        <w:rPr>
          <w:rFonts w:asciiTheme="minorHAnsi" w:hAnsiTheme="minorHAnsi" w:cstheme="minorHAnsi"/>
        </w:rPr>
        <w:t>s</w:t>
      </w:r>
      <w:r w:rsidRPr="00FC642A">
        <w:rPr>
          <w:rFonts w:asciiTheme="minorHAnsi" w:hAnsiTheme="minorHAnsi" w:cstheme="minorHAnsi"/>
        </w:rPr>
        <w:t>e</w:t>
      </w:r>
      <w:proofErr w:type="spellEnd"/>
      <w:r w:rsidRPr="00FC642A">
        <w:rPr>
          <w:rFonts w:asciiTheme="minorHAnsi" w:hAnsiTheme="minorHAnsi" w:cstheme="minorHAnsi"/>
        </w:rPr>
        <w:t xml:space="preserve"> that the use of CCTV has become a common feature of our daily lives. While </w:t>
      </w:r>
      <w:r w:rsidR="0094289C">
        <w:rPr>
          <w:rFonts w:asciiTheme="minorHAnsi" w:hAnsiTheme="minorHAnsi" w:cstheme="minorHAnsi"/>
        </w:rPr>
        <w:t>its</w:t>
      </w:r>
      <w:r w:rsidRPr="00FC642A">
        <w:rPr>
          <w:rFonts w:asciiTheme="minorHAnsi" w:hAnsiTheme="minorHAnsi" w:cstheme="minorHAnsi"/>
        </w:rPr>
        <w:t xml:space="preserve"> use is generally accepted, operators have </w:t>
      </w:r>
      <w:r w:rsidR="0094289C">
        <w:rPr>
          <w:rFonts w:asciiTheme="minorHAnsi" w:hAnsiTheme="minorHAnsi" w:cstheme="minorHAnsi"/>
        </w:rPr>
        <w:t xml:space="preserve">a </w:t>
      </w:r>
      <w:r w:rsidR="00C541D2" w:rsidRPr="00FC642A">
        <w:rPr>
          <w:rFonts w:asciiTheme="minorHAnsi" w:hAnsiTheme="minorHAnsi" w:cstheme="minorHAnsi"/>
        </w:rPr>
        <w:t>responsibility</w:t>
      </w:r>
      <w:r w:rsidRPr="00FC642A">
        <w:rPr>
          <w:rFonts w:asciiTheme="minorHAnsi" w:hAnsiTheme="minorHAnsi" w:cstheme="minorHAnsi"/>
        </w:rPr>
        <w:t xml:space="preserve"> to those whose images are ca</w:t>
      </w:r>
      <w:r w:rsidR="0094289C">
        <w:rPr>
          <w:rFonts w:asciiTheme="minorHAnsi" w:hAnsiTheme="minorHAnsi" w:cstheme="minorHAnsi"/>
        </w:rPr>
        <w:t>ptured</w:t>
      </w:r>
      <w:r w:rsidRPr="00FC642A">
        <w:rPr>
          <w:rFonts w:asciiTheme="minorHAnsi" w:hAnsiTheme="minorHAnsi" w:cstheme="minorHAnsi"/>
        </w:rPr>
        <w:t xml:space="preserve"> on camera. The </w:t>
      </w:r>
      <w:r w:rsidR="00767697" w:rsidRPr="00FC642A">
        <w:rPr>
          <w:rFonts w:asciiTheme="minorHAnsi" w:hAnsiTheme="minorHAnsi" w:cstheme="minorHAnsi"/>
        </w:rPr>
        <w:t>Nursery</w:t>
      </w:r>
      <w:r w:rsidRPr="00FC642A">
        <w:rPr>
          <w:rFonts w:asciiTheme="minorHAnsi" w:hAnsiTheme="minorHAnsi" w:cstheme="minorHAnsi"/>
        </w:rPr>
        <w:t xml:space="preserve"> complies with the Information Commissioner’s CCTV Code of Practice to ensure it is used responsibly and safeguards both trust and confidence. </w:t>
      </w:r>
    </w:p>
    <w:p w14:paraId="41886862" w14:textId="0BFE0888" w:rsidR="006474CC" w:rsidRPr="00FC642A" w:rsidRDefault="006474CC" w:rsidP="00B9729A">
      <w:pPr>
        <w:pStyle w:val="NormalWeb"/>
        <w:spacing w:line="276" w:lineRule="auto"/>
        <w:jc w:val="both"/>
        <w:rPr>
          <w:rFonts w:asciiTheme="minorHAnsi" w:hAnsiTheme="minorHAnsi" w:cstheme="minorHAnsi"/>
        </w:rPr>
      </w:pPr>
      <w:r w:rsidRPr="00FC642A">
        <w:rPr>
          <w:rFonts w:asciiTheme="minorHAnsi" w:hAnsiTheme="minorHAnsi" w:cstheme="minorHAnsi"/>
        </w:rPr>
        <w:t xml:space="preserve">The use of CCTV and </w:t>
      </w:r>
      <w:r w:rsidR="0094289C">
        <w:rPr>
          <w:rFonts w:asciiTheme="minorHAnsi" w:hAnsiTheme="minorHAnsi" w:cstheme="minorHAnsi"/>
        </w:rPr>
        <w:t>its</w:t>
      </w:r>
      <w:r w:rsidRPr="00FC642A">
        <w:rPr>
          <w:rFonts w:asciiTheme="minorHAnsi" w:hAnsiTheme="minorHAnsi" w:cstheme="minorHAnsi"/>
        </w:rPr>
        <w:t xml:space="preserve"> associated images </w:t>
      </w:r>
      <w:r w:rsidR="0094289C">
        <w:rPr>
          <w:rFonts w:asciiTheme="minorHAnsi" w:hAnsiTheme="minorHAnsi" w:cstheme="minorHAnsi"/>
        </w:rPr>
        <w:t>falls</w:t>
      </w:r>
      <w:r w:rsidRPr="00FC642A">
        <w:rPr>
          <w:rFonts w:asciiTheme="minorHAnsi" w:hAnsiTheme="minorHAnsi" w:cstheme="minorHAnsi"/>
        </w:rPr>
        <w:t xml:space="preserve"> </w:t>
      </w:r>
      <w:r w:rsidR="0094289C">
        <w:rPr>
          <w:rFonts w:asciiTheme="minorHAnsi" w:hAnsiTheme="minorHAnsi" w:cstheme="minorHAnsi"/>
        </w:rPr>
        <w:t>under</w:t>
      </w:r>
      <w:r w:rsidRPr="00FC642A">
        <w:rPr>
          <w:rFonts w:asciiTheme="minorHAnsi" w:hAnsiTheme="minorHAnsi" w:cstheme="minorHAnsi"/>
        </w:rPr>
        <w:t xml:space="preserve"> the General Data Protection Regulation. </w:t>
      </w:r>
    </w:p>
    <w:p w14:paraId="6B981143" w14:textId="3FA3B858" w:rsidR="006474CC" w:rsidRPr="00FC642A" w:rsidRDefault="00AE35FE" w:rsidP="00B9729A">
      <w:pPr>
        <w:pStyle w:val="NormalWeb"/>
        <w:spacing w:line="276" w:lineRule="auto"/>
        <w:rPr>
          <w:rFonts w:asciiTheme="minorHAnsi" w:hAnsiTheme="minorHAnsi" w:cstheme="minorHAnsi"/>
          <w:b/>
        </w:rPr>
      </w:pPr>
      <w:r w:rsidRPr="00FC642A">
        <w:rPr>
          <w:rFonts w:asciiTheme="minorHAnsi" w:hAnsiTheme="minorHAnsi" w:cstheme="minorHAnsi"/>
          <w:b/>
        </w:rPr>
        <w:t>Procedure</w:t>
      </w:r>
    </w:p>
    <w:p w14:paraId="681B7716" w14:textId="35B71FDF" w:rsidR="006474CC" w:rsidRPr="00FC642A" w:rsidRDefault="006474CC" w:rsidP="00B9729A">
      <w:pPr>
        <w:pStyle w:val="NormalWeb"/>
        <w:spacing w:line="276" w:lineRule="auto"/>
        <w:rPr>
          <w:rFonts w:asciiTheme="minorHAnsi" w:hAnsiTheme="minorHAnsi" w:cstheme="minorHAnsi"/>
        </w:rPr>
      </w:pPr>
      <w:r w:rsidRPr="00FC642A">
        <w:rPr>
          <w:rFonts w:asciiTheme="minorHAnsi" w:hAnsiTheme="minorHAnsi" w:cstheme="minorHAnsi"/>
        </w:rPr>
        <w:t xml:space="preserve">The </w:t>
      </w:r>
      <w:r w:rsidR="00767697" w:rsidRPr="00FC642A">
        <w:rPr>
          <w:rFonts w:asciiTheme="minorHAnsi" w:hAnsiTheme="minorHAnsi" w:cstheme="minorHAnsi"/>
        </w:rPr>
        <w:t>nursery</w:t>
      </w:r>
      <w:r w:rsidRPr="00FC642A">
        <w:rPr>
          <w:rFonts w:asciiTheme="minorHAnsi" w:hAnsiTheme="minorHAnsi" w:cstheme="minorHAnsi"/>
        </w:rPr>
        <w:t xml:space="preserve"> may use CCTV equipment for one or more of </w:t>
      </w:r>
      <w:r w:rsidR="0094289C">
        <w:rPr>
          <w:rFonts w:asciiTheme="minorHAnsi" w:hAnsiTheme="minorHAnsi" w:cstheme="minorHAnsi"/>
        </w:rPr>
        <w:t xml:space="preserve">the </w:t>
      </w:r>
      <w:r w:rsidRPr="00FC642A">
        <w:rPr>
          <w:rFonts w:asciiTheme="minorHAnsi" w:hAnsiTheme="minorHAnsi" w:cstheme="minorHAnsi"/>
        </w:rPr>
        <w:t>following purpose</w:t>
      </w:r>
      <w:r w:rsidR="0094289C">
        <w:rPr>
          <w:rFonts w:asciiTheme="minorHAnsi" w:hAnsiTheme="minorHAnsi" w:cstheme="minorHAnsi"/>
        </w:rPr>
        <w:t>s</w:t>
      </w:r>
      <w:r w:rsidRPr="00FC642A">
        <w:rPr>
          <w:rFonts w:asciiTheme="minorHAnsi" w:hAnsiTheme="minorHAnsi" w:cstheme="minorHAnsi"/>
        </w:rPr>
        <w:t xml:space="preserve">: </w:t>
      </w:r>
    </w:p>
    <w:p w14:paraId="00C96E2D" w14:textId="77777777" w:rsidR="006474CC" w:rsidRPr="00FC642A" w:rsidRDefault="006474CC"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The prevention, investigation and detection of crime </w:t>
      </w:r>
    </w:p>
    <w:p w14:paraId="4D6EC1AF" w14:textId="30019F6E" w:rsidR="006474CC" w:rsidRPr="00FC642A" w:rsidRDefault="006474CC"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The apprehension and prosecution of offenders (including </w:t>
      </w:r>
      <w:r w:rsidR="0094289C">
        <w:rPr>
          <w:rFonts w:asciiTheme="minorHAnsi" w:hAnsiTheme="minorHAnsi" w:cstheme="minorHAnsi"/>
        </w:rPr>
        <w:t xml:space="preserve">the </w:t>
      </w:r>
      <w:r w:rsidRPr="00FC642A">
        <w:rPr>
          <w:rFonts w:asciiTheme="minorHAnsi" w:hAnsiTheme="minorHAnsi" w:cstheme="minorHAnsi"/>
        </w:rPr>
        <w:t xml:space="preserve">use of images as </w:t>
      </w:r>
      <w:r w:rsidR="00F2298E" w:rsidRPr="00FC642A">
        <w:rPr>
          <w:rFonts w:asciiTheme="minorHAnsi" w:hAnsiTheme="minorHAnsi" w:cstheme="minorHAnsi"/>
        </w:rPr>
        <w:t>evidence</w:t>
      </w:r>
      <w:r w:rsidR="00C541D2">
        <w:rPr>
          <w:rFonts w:asciiTheme="minorHAnsi" w:hAnsiTheme="minorHAnsi" w:cstheme="minorHAnsi"/>
        </w:rPr>
        <w:t xml:space="preserve"> </w:t>
      </w:r>
      <w:r w:rsidR="00F2298E" w:rsidRPr="00FC642A">
        <w:rPr>
          <w:rFonts w:asciiTheme="minorHAnsi" w:hAnsiTheme="minorHAnsi" w:cstheme="minorHAnsi"/>
        </w:rPr>
        <w:t>in</w:t>
      </w:r>
      <w:r w:rsidRPr="00FC642A">
        <w:rPr>
          <w:rFonts w:asciiTheme="minorHAnsi" w:hAnsiTheme="minorHAnsi" w:cstheme="minorHAnsi"/>
        </w:rPr>
        <w:t xml:space="preserve"> criminal proceedings) </w:t>
      </w:r>
    </w:p>
    <w:p w14:paraId="2DD54DBD" w14:textId="7FAA48C3" w:rsidR="006474CC" w:rsidRPr="00FC642A" w:rsidRDefault="006474CC"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Safeguarding public, children and staff safety </w:t>
      </w:r>
    </w:p>
    <w:p w14:paraId="6AC9DF77" w14:textId="36C52796" w:rsidR="00C541D2" w:rsidRPr="00157158" w:rsidRDefault="006474CC"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Monitoring the security of the building </w:t>
      </w:r>
    </w:p>
    <w:p w14:paraId="2D917B3C" w14:textId="39576D0D" w:rsidR="00C541D2" w:rsidRDefault="0094289C" w:rsidP="00157158">
      <w:pPr>
        <w:pStyle w:val="NormalWeb"/>
        <w:numPr>
          <w:ilvl w:val="0"/>
          <w:numId w:val="170"/>
        </w:numPr>
        <w:spacing w:line="276" w:lineRule="auto"/>
        <w:jc w:val="both"/>
        <w:rPr>
          <w:rFonts w:asciiTheme="minorHAnsi" w:hAnsiTheme="minorHAnsi" w:cstheme="minorHAnsi"/>
        </w:rPr>
      </w:pPr>
      <w:r>
        <w:rPr>
          <w:rFonts w:asciiTheme="minorHAnsi" w:hAnsiTheme="minorHAnsi" w:cstheme="minorHAnsi"/>
        </w:rPr>
        <w:t>W</w:t>
      </w:r>
      <w:r w:rsidR="00A9592F" w:rsidRPr="00FC642A">
        <w:rPr>
          <w:rFonts w:asciiTheme="minorHAnsi" w:hAnsiTheme="minorHAnsi" w:cstheme="minorHAnsi"/>
        </w:rPr>
        <w:t xml:space="preserve">e will ensure that </w:t>
      </w:r>
      <w:r>
        <w:rPr>
          <w:rFonts w:asciiTheme="minorHAnsi" w:hAnsiTheme="minorHAnsi" w:cstheme="minorHAnsi"/>
        </w:rPr>
        <w:t>a</w:t>
      </w:r>
      <w:r w:rsidR="00A9592F" w:rsidRPr="00FC642A">
        <w:rPr>
          <w:rFonts w:asciiTheme="minorHAnsi" w:hAnsiTheme="minorHAnsi" w:cstheme="minorHAnsi"/>
        </w:rPr>
        <w:t xml:space="preserve"> </w:t>
      </w:r>
      <w:r>
        <w:rPr>
          <w:rFonts w:asciiTheme="minorHAnsi" w:hAnsiTheme="minorHAnsi" w:cstheme="minorHAnsi"/>
        </w:rPr>
        <w:t>prominent,</w:t>
      </w:r>
      <w:r w:rsidR="00A9592F" w:rsidRPr="00FC642A">
        <w:rPr>
          <w:rFonts w:asciiTheme="minorHAnsi" w:hAnsiTheme="minorHAnsi" w:cstheme="minorHAnsi"/>
        </w:rPr>
        <w:t xml:space="preserve"> </w:t>
      </w:r>
      <w:r>
        <w:rPr>
          <w:rFonts w:asciiTheme="minorHAnsi" w:hAnsiTheme="minorHAnsi" w:cstheme="minorHAnsi"/>
        </w:rPr>
        <w:t>clearly</w:t>
      </w:r>
      <w:r w:rsidR="00C541D2" w:rsidRPr="00FC642A">
        <w:rPr>
          <w:rFonts w:asciiTheme="minorHAnsi" w:hAnsiTheme="minorHAnsi" w:cstheme="minorHAnsi"/>
        </w:rPr>
        <w:t xml:space="preserve"> </w:t>
      </w:r>
      <w:r>
        <w:rPr>
          <w:rFonts w:asciiTheme="minorHAnsi" w:hAnsiTheme="minorHAnsi" w:cstheme="minorHAnsi"/>
        </w:rPr>
        <w:t>visible,</w:t>
      </w:r>
      <w:r w:rsidR="00A9592F" w:rsidRPr="00FC642A">
        <w:rPr>
          <w:rFonts w:asciiTheme="minorHAnsi" w:hAnsiTheme="minorHAnsi" w:cstheme="minorHAnsi"/>
        </w:rPr>
        <w:t xml:space="preserve"> </w:t>
      </w:r>
      <w:r>
        <w:rPr>
          <w:rFonts w:asciiTheme="minorHAnsi" w:hAnsiTheme="minorHAnsi" w:cstheme="minorHAnsi"/>
        </w:rPr>
        <w:t>and</w:t>
      </w:r>
      <w:r w:rsidR="00A9592F" w:rsidRPr="00FC642A">
        <w:rPr>
          <w:rFonts w:asciiTheme="minorHAnsi" w:hAnsiTheme="minorHAnsi" w:cstheme="minorHAnsi"/>
        </w:rPr>
        <w:t xml:space="preserve"> </w:t>
      </w:r>
      <w:r>
        <w:rPr>
          <w:rFonts w:asciiTheme="minorHAnsi" w:hAnsiTheme="minorHAnsi" w:cstheme="minorHAnsi"/>
        </w:rPr>
        <w:t>readable</w:t>
      </w:r>
      <w:r w:rsidR="00A9592F" w:rsidRPr="00FC642A">
        <w:rPr>
          <w:rFonts w:asciiTheme="minorHAnsi" w:hAnsiTheme="minorHAnsi" w:cstheme="minorHAnsi"/>
        </w:rPr>
        <w:t xml:space="preserve"> </w:t>
      </w:r>
      <w:r>
        <w:rPr>
          <w:rFonts w:asciiTheme="minorHAnsi" w:hAnsiTheme="minorHAnsi" w:cstheme="minorHAnsi"/>
        </w:rPr>
        <w:t>sign</w:t>
      </w:r>
      <w:r w:rsidR="00A9592F" w:rsidRPr="00FC642A">
        <w:rPr>
          <w:rFonts w:asciiTheme="minorHAnsi" w:hAnsiTheme="minorHAnsi" w:cstheme="minorHAnsi"/>
        </w:rPr>
        <w:t xml:space="preserve"> is </w:t>
      </w:r>
      <w:r>
        <w:rPr>
          <w:rFonts w:asciiTheme="minorHAnsi" w:hAnsiTheme="minorHAnsi" w:cstheme="minorHAnsi"/>
        </w:rPr>
        <w:t>placed at</w:t>
      </w:r>
      <w:r w:rsidR="00A9592F" w:rsidRPr="00FC642A">
        <w:rPr>
          <w:rFonts w:asciiTheme="minorHAnsi" w:hAnsiTheme="minorHAnsi" w:cstheme="minorHAnsi"/>
        </w:rPr>
        <w:t xml:space="preserve"> </w:t>
      </w:r>
      <w:r>
        <w:rPr>
          <w:rFonts w:asciiTheme="minorHAnsi" w:hAnsiTheme="minorHAnsi" w:cstheme="minorHAnsi"/>
        </w:rPr>
        <w:t>th</w:t>
      </w:r>
      <w:r w:rsidR="00A9592F" w:rsidRPr="00FC642A">
        <w:rPr>
          <w:rFonts w:asciiTheme="minorHAnsi" w:hAnsiTheme="minorHAnsi" w:cstheme="minorHAnsi"/>
        </w:rPr>
        <w:t xml:space="preserve">e </w:t>
      </w:r>
      <w:r>
        <w:rPr>
          <w:rFonts w:asciiTheme="minorHAnsi" w:hAnsiTheme="minorHAnsi" w:cstheme="minorHAnsi"/>
        </w:rPr>
        <w:t>main</w:t>
      </w:r>
      <w:r w:rsidR="00A9592F" w:rsidRPr="00FC642A">
        <w:rPr>
          <w:rFonts w:asciiTheme="minorHAnsi" w:hAnsiTheme="minorHAnsi" w:cstheme="minorHAnsi"/>
        </w:rPr>
        <w:t xml:space="preserve"> </w:t>
      </w:r>
      <w:r>
        <w:rPr>
          <w:rFonts w:asciiTheme="minorHAnsi" w:hAnsiTheme="minorHAnsi" w:cstheme="minorHAnsi"/>
        </w:rPr>
        <w:t>entranc</w:t>
      </w:r>
      <w:r w:rsidR="00A9592F" w:rsidRPr="00FC642A">
        <w:rPr>
          <w:rFonts w:asciiTheme="minorHAnsi" w:hAnsiTheme="minorHAnsi" w:cstheme="minorHAnsi"/>
        </w:rPr>
        <w:t xml:space="preserve">e. </w:t>
      </w:r>
    </w:p>
    <w:p w14:paraId="23DEAEB3" w14:textId="77777777" w:rsidR="00C541D2" w:rsidRDefault="00A9592F"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The cameras </w:t>
      </w:r>
      <w:proofErr w:type="gramStart"/>
      <w:r w:rsidRPr="00FC642A">
        <w:rPr>
          <w:rFonts w:asciiTheme="minorHAnsi" w:hAnsiTheme="minorHAnsi" w:cstheme="minorHAnsi"/>
        </w:rPr>
        <w:t>are located in</w:t>
      </w:r>
      <w:proofErr w:type="gramEnd"/>
      <w:r w:rsidRPr="00FC642A">
        <w:rPr>
          <w:rFonts w:asciiTheme="minorHAnsi" w:hAnsiTheme="minorHAnsi" w:cstheme="minorHAnsi"/>
        </w:rPr>
        <w:t xml:space="preserve"> those areas where the </w:t>
      </w:r>
      <w:r w:rsidR="00767697" w:rsidRPr="00FC642A">
        <w:rPr>
          <w:rFonts w:asciiTheme="minorHAnsi" w:hAnsiTheme="minorHAnsi" w:cstheme="minorHAnsi"/>
        </w:rPr>
        <w:t>nursery</w:t>
      </w:r>
      <w:r w:rsidRPr="00FC642A">
        <w:rPr>
          <w:rFonts w:asciiTheme="minorHAnsi" w:hAnsiTheme="minorHAnsi" w:cstheme="minorHAnsi"/>
        </w:rPr>
        <w:t xml:space="preserve"> has an identified need. </w:t>
      </w:r>
    </w:p>
    <w:p w14:paraId="3B80D1F2" w14:textId="28592229" w:rsidR="00C541D2" w:rsidRDefault="004E242F"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Our standard CCTV cameras </w:t>
      </w:r>
      <w:r w:rsidR="0094289C">
        <w:rPr>
          <w:rFonts w:asciiTheme="minorHAnsi" w:hAnsiTheme="minorHAnsi" w:cstheme="minorHAnsi"/>
        </w:rPr>
        <w:t>capture</w:t>
      </w:r>
      <w:r w:rsidRPr="00FC642A">
        <w:rPr>
          <w:rFonts w:asciiTheme="minorHAnsi" w:hAnsiTheme="minorHAnsi" w:cstheme="minorHAnsi"/>
        </w:rPr>
        <w:t xml:space="preserve"> visual images</w:t>
      </w:r>
      <w:r w:rsidR="00CC0B37">
        <w:rPr>
          <w:rFonts w:asciiTheme="minorHAnsi" w:hAnsiTheme="minorHAnsi" w:cstheme="minorHAnsi"/>
        </w:rPr>
        <w:t xml:space="preserve"> and </w:t>
      </w:r>
      <w:r w:rsidR="0094289C">
        <w:rPr>
          <w:rFonts w:asciiTheme="minorHAnsi" w:hAnsiTheme="minorHAnsi" w:cstheme="minorHAnsi"/>
        </w:rPr>
        <w:t>audio</w:t>
      </w:r>
      <w:r w:rsidRPr="00FC642A">
        <w:rPr>
          <w:rFonts w:asciiTheme="minorHAnsi" w:hAnsiTheme="minorHAnsi" w:cstheme="minorHAnsi"/>
        </w:rPr>
        <w:t>.</w:t>
      </w:r>
      <w:r w:rsidR="00470197" w:rsidRPr="00FC642A">
        <w:rPr>
          <w:rFonts w:asciiTheme="minorHAnsi" w:hAnsiTheme="minorHAnsi" w:cstheme="minorHAnsi"/>
        </w:rPr>
        <w:t xml:space="preserve"> </w:t>
      </w:r>
    </w:p>
    <w:p w14:paraId="0747A538" w14:textId="22D2F5AE" w:rsidR="00C541D2" w:rsidRDefault="00470197"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The CCTV system </w:t>
      </w:r>
      <w:r w:rsidR="0094289C">
        <w:rPr>
          <w:rFonts w:asciiTheme="minorHAnsi" w:hAnsiTheme="minorHAnsi" w:cstheme="minorHAnsi"/>
        </w:rPr>
        <w:t>can</w:t>
      </w:r>
      <w:r w:rsidR="00F41757" w:rsidRPr="00FC642A">
        <w:rPr>
          <w:rFonts w:asciiTheme="minorHAnsi" w:hAnsiTheme="minorHAnsi" w:cstheme="minorHAnsi"/>
        </w:rPr>
        <w:t xml:space="preserve"> store images on</w:t>
      </w:r>
      <w:r w:rsidR="0094289C">
        <w:rPr>
          <w:rFonts w:asciiTheme="minorHAnsi" w:hAnsiTheme="minorHAnsi" w:cstheme="minorHAnsi"/>
        </w:rPr>
        <w:t xml:space="preserve"> a</w:t>
      </w:r>
      <w:r w:rsidR="00F41757" w:rsidRPr="00FC642A">
        <w:rPr>
          <w:rFonts w:asciiTheme="minorHAnsi" w:hAnsiTheme="minorHAnsi" w:cstheme="minorHAnsi"/>
        </w:rPr>
        <w:t xml:space="preserve"> hard drive</w:t>
      </w:r>
      <w:r w:rsidR="0094289C">
        <w:rPr>
          <w:rFonts w:asciiTheme="minorHAnsi" w:hAnsiTheme="minorHAnsi" w:cstheme="minorHAnsi"/>
        </w:rPr>
        <w:t>.</w:t>
      </w:r>
      <w:r w:rsidR="00F41757" w:rsidRPr="00FC642A">
        <w:rPr>
          <w:rFonts w:asciiTheme="minorHAnsi" w:hAnsiTheme="minorHAnsi" w:cstheme="minorHAnsi"/>
        </w:rPr>
        <w:t xml:space="preserve"> </w:t>
      </w:r>
      <w:r w:rsidR="0094289C">
        <w:rPr>
          <w:rFonts w:asciiTheme="minorHAnsi" w:hAnsiTheme="minorHAnsi" w:cstheme="minorHAnsi"/>
        </w:rPr>
        <w:t>In accordance with the Information Commissioner’s Office regulations, images</w:t>
      </w:r>
      <w:r w:rsidR="00F41757" w:rsidRPr="00FC642A">
        <w:rPr>
          <w:rFonts w:asciiTheme="minorHAnsi" w:hAnsiTheme="minorHAnsi" w:cstheme="minorHAnsi"/>
        </w:rPr>
        <w:t xml:space="preserve"> will only be </w:t>
      </w:r>
      <w:r w:rsidR="00A60828" w:rsidRPr="00FC642A">
        <w:rPr>
          <w:rFonts w:asciiTheme="minorHAnsi" w:hAnsiTheme="minorHAnsi" w:cstheme="minorHAnsi"/>
        </w:rPr>
        <w:t xml:space="preserve">released to law enforcement bodies and will not be provided to third parties. </w:t>
      </w:r>
    </w:p>
    <w:p w14:paraId="4D3110DA" w14:textId="18511543" w:rsidR="00C541D2" w:rsidRDefault="00A60828"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Images will be stored for 30 days</w:t>
      </w:r>
      <w:r w:rsidR="00650E60" w:rsidRPr="00FC642A">
        <w:rPr>
          <w:rFonts w:asciiTheme="minorHAnsi" w:hAnsiTheme="minorHAnsi" w:cstheme="minorHAnsi"/>
        </w:rPr>
        <w:t xml:space="preserve"> at the office unless specific incidents that may be subject to </w:t>
      </w:r>
      <w:r w:rsidR="0024226A" w:rsidRPr="00FC642A">
        <w:rPr>
          <w:rFonts w:asciiTheme="minorHAnsi" w:hAnsiTheme="minorHAnsi" w:cstheme="minorHAnsi"/>
        </w:rPr>
        <w:t>further</w:t>
      </w:r>
      <w:r w:rsidR="00650E60" w:rsidRPr="00FC642A">
        <w:rPr>
          <w:rFonts w:asciiTheme="minorHAnsi" w:hAnsiTheme="minorHAnsi" w:cstheme="minorHAnsi"/>
        </w:rPr>
        <w:t xml:space="preserve"> investigation</w:t>
      </w:r>
      <w:r w:rsidR="0094289C">
        <w:rPr>
          <w:rFonts w:asciiTheme="minorHAnsi" w:hAnsiTheme="minorHAnsi" w:cstheme="minorHAnsi"/>
        </w:rPr>
        <w:t xml:space="preserve"> have been recorded</w:t>
      </w:r>
      <w:r w:rsidR="00650E60" w:rsidRPr="00FC642A">
        <w:rPr>
          <w:rFonts w:asciiTheme="minorHAnsi" w:hAnsiTheme="minorHAnsi" w:cstheme="minorHAnsi"/>
        </w:rPr>
        <w:t>.</w:t>
      </w:r>
      <w:r w:rsidR="004E242F" w:rsidRPr="00FC642A">
        <w:rPr>
          <w:rFonts w:asciiTheme="minorHAnsi" w:hAnsiTheme="minorHAnsi" w:cstheme="minorHAnsi"/>
        </w:rPr>
        <w:t xml:space="preserve"> </w:t>
      </w:r>
    </w:p>
    <w:p w14:paraId="0379AB9D" w14:textId="4D201D53" w:rsidR="00C541D2" w:rsidRDefault="004E242F"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Daniel Nyerges </w:t>
      </w:r>
      <w:r w:rsidR="0094289C">
        <w:rPr>
          <w:rFonts w:asciiTheme="minorHAnsi" w:hAnsiTheme="minorHAnsi" w:cstheme="minorHAnsi"/>
        </w:rPr>
        <w:t>i</w:t>
      </w:r>
      <w:r w:rsidRPr="00FC642A">
        <w:rPr>
          <w:rFonts w:asciiTheme="minorHAnsi" w:hAnsiTheme="minorHAnsi" w:cstheme="minorHAnsi"/>
        </w:rPr>
        <w:t>s responsib</w:t>
      </w:r>
      <w:r w:rsidR="0094289C">
        <w:rPr>
          <w:rFonts w:asciiTheme="minorHAnsi" w:hAnsiTheme="minorHAnsi" w:cstheme="minorHAnsi"/>
        </w:rPr>
        <w:t>le</w:t>
      </w:r>
      <w:r w:rsidRPr="00FC642A">
        <w:rPr>
          <w:rFonts w:asciiTheme="minorHAnsi" w:hAnsiTheme="minorHAnsi" w:cstheme="minorHAnsi"/>
        </w:rPr>
        <w:t xml:space="preserve"> for control</w:t>
      </w:r>
      <w:r w:rsidR="0094289C">
        <w:rPr>
          <w:rFonts w:asciiTheme="minorHAnsi" w:hAnsiTheme="minorHAnsi" w:cstheme="minorHAnsi"/>
        </w:rPr>
        <w:t>ling</w:t>
      </w:r>
      <w:r w:rsidRPr="00FC642A">
        <w:rPr>
          <w:rFonts w:asciiTheme="minorHAnsi" w:hAnsiTheme="minorHAnsi" w:cstheme="minorHAnsi"/>
        </w:rPr>
        <w:t xml:space="preserve"> images and decidi</w:t>
      </w:r>
      <w:r w:rsidR="00EE3B9E" w:rsidRPr="00FC642A">
        <w:rPr>
          <w:rFonts w:asciiTheme="minorHAnsi" w:hAnsiTheme="minorHAnsi" w:cstheme="minorHAnsi"/>
        </w:rPr>
        <w:t>ng how the CCTV system is used.</w:t>
      </w:r>
      <w:r w:rsidR="00475966" w:rsidRPr="00FC642A">
        <w:rPr>
          <w:rFonts w:asciiTheme="minorHAnsi" w:hAnsiTheme="minorHAnsi" w:cstheme="minorHAnsi"/>
        </w:rPr>
        <w:t xml:space="preserve"> </w:t>
      </w:r>
    </w:p>
    <w:p w14:paraId="7CEF43F2" w14:textId="6E6067C4" w:rsidR="00A9592F" w:rsidRPr="00FC642A" w:rsidRDefault="00475966" w:rsidP="00157158">
      <w:pPr>
        <w:pStyle w:val="NormalWeb"/>
        <w:numPr>
          <w:ilvl w:val="0"/>
          <w:numId w:val="170"/>
        </w:numPr>
        <w:spacing w:line="276" w:lineRule="auto"/>
        <w:jc w:val="both"/>
        <w:rPr>
          <w:rFonts w:asciiTheme="minorHAnsi" w:hAnsiTheme="minorHAnsi" w:cstheme="minorHAnsi"/>
        </w:rPr>
      </w:pPr>
      <w:r w:rsidRPr="00FC642A">
        <w:rPr>
          <w:rFonts w:asciiTheme="minorHAnsi" w:hAnsiTheme="minorHAnsi" w:cstheme="minorHAnsi"/>
        </w:rPr>
        <w:t xml:space="preserve">Our staff has no permission to control the CCTV system. </w:t>
      </w:r>
      <w:r w:rsidR="004E242F" w:rsidRPr="00FC642A">
        <w:rPr>
          <w:rFonts w:asciiTheme="minorHAnsi" w:hAnsiTheme="minorHAnsi" w:cstheme="minorHAnsi"/>
        </w:rPr>
        <w:t xml:space="preserve"> </w:t>
      </w:r>
      <w:r w:rsidR="00A9592F" w:rsidRPr="00FC642A">
        <w:rPr>
          <w:rFonts w:asciiTheme="minorHAnsi" w:hAnsiTheme="minorHAnsi" w:cstheme="minorHAnsi"/>
        </w:rPr>
        <w:t xml:space="preserve"> </w:t>
      </w:r>
    </w:p>
    <w:p w14:paraId="26903C2B" w14:textId="6BC87DB3" w:rsidR="009E0BEE" w:rsidRPr="00FC642A" w:rsidRDefault="00215E82" w:rsidP="00B9729A">
      <w:pPr>
        <w:spacing w:line="276" w:lineRule="auto"/>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r w:rsidR="009E0BEE" w:rsidRPr="00FC642A">
        <w:rPr>
          <w:rFonts w:asciiTheme="minorHAnsi" w:hAnsiTheme="minorHAnsi" w:cstheme="minorHAnsi"/>
        </w:rPr>
        <w:br w:type="page"/>
      </w:r>
    </w:p>
    <w:p w14:paraId="1BE8E110" w14:textId="7371116F" w:rsidR="00375C18" w:rsidRPr="00FC642A" w:rsidRDefault="002142FD" w:rsidP="001E301A">
      <w:pPr>
        <w:pStyle w:val="Heading2"/>
        <w:spacing w:after="240" w:line="276" w:lineRule="auto"/>
        <w:rPr>
          <w:rFonts w:asciiTheme="minorHAnsi" w:hAnsiTheme="minorHAnsi" w:cstheme="minorHAnsi"/>
        </w:rPr>
      </w:pPr>
      <w:bookmarkStart w:id="85" w:name="_Toc210208889"/>
      <w:r w:rsidRPr="00FC642A">
        <w:rPr>
          <w:rFonts w:asciiTheme="minorHAnsi" w:hAnsiTheme="minorHAnsi" w:cstheme="minorHAnsi"/>
        </w:rPr>
        <w:lastRenderedPageBreak/>
        <w:t>6</w:t>
      </w:r>
      <w:r w:rsidR="00002A22" w:rsidRPr="00FC642A">
        <w:rPr>
          <w:rFonts w:asciiTheme="minorHAnsi" w:hAnsiTheme="minorHAnsi" w:cstheme="minorHAnsi"/>
        </w:rPr>
        <w:t>.</w:t>
      </w:r>
      <w:r w:rsidR="001E44F3">
        <w:rPr>
          <w:rFonts w:asciiTheme="minorHAnsi" w:hAnsiTheme="minorHAnsi" w:cstheme="minorHAnsi"/>
        </w:rPr>
        <w:t>5</w:t>
      </w:r>
      <w:r w:rsidR="004B326E" w:rsidRPr="00FC642A">
        <w:rPr>
          <w:rFonts w:asciiTheme="minorHAnsi" w:hAnsiTheme="minorHAnsi" w:cstheme="minorHAnsi"/>
        </w:rPr>
        <w:t xml:space="preserve"> </w:t>
      </w:r>
      <w:r w:rsidR="00BC267D" w:rsidRPr="00FC642A">
        <w:rPr>
          <w:rFonts w:asciiTheme="minorHAnsi" w:hAnsiTheme="minorHAnsi" w:cstheme="minorHAnsi"/>
        </w:rPr>
        <w:t>Making</w:t>
      </w:r>
      <w:r w:rsidR="00140F0F" w:rsidRPr="00FC642A">
        <w:rPr>
          <w:rFonts w:asciiTheme="minorHAnsi" w:hAnsiTheme="minorHAnsi" w:cstheme="minorHAnsi"/>
        </w:rPr>
        <w:t xml:space="preserve"> a com</w:t>
      </w:r>
      <w:r w:rsidR="00375C18" w:rsidRPr="00FC642A">
        <w:rPr>
          <w:rFonts w:asciiTheme="minorHAnsi" w:hAnsiTheme="minorHAnsi" w:cstheme="minorHAnsi"/>
        </w:rPr>
        <w:t>p</w:t>
      </w:r>
      <w:r w:rsidR="00140F0F" w:rsidRPr="00FC642A">
        <w:rPr>
          <w:rFonts w:asciiTheme="minorHAnsi" w:hAnsiTheme="minorHAnsi" w:cstheme="minorHAnsi"/>
        </w:rPr>
        <w:t>laint</w:t>
      </w:r>
      <w:bookmarkEnd w:id="85"/>
    </w:p>
    <w:p w14:paraId="649E8249" w14:textId="6FCF6A36" w:rsidR="00375C18" w:rsidRPr="00FC642A" w:rsidRDefault="00375C18" w:rsidP="001E301A">
      <w:pPr>
        <w:spacing w:after="240" w:line="276" w:lineRule="auto"/>
        <w:jc w:val="both"/>
        <w:rPr>
          <w:rFonts w:asciiTheme="minorHAnsi" w:hAnsiTheme="minorHAnsi" w:cstheme="minorHAnsi"/>
          <w:b/>
        </w:rPr>
      </w:pPr>
      <w:r w:rsidRPr="00FC642A">
        <w:rPr>
          <w:rFonts w:asciiTheme="minorHAnsi" w:hAnsiTheme="minorHAnsi" w:cstheme="minorHAnsi"/>
          <w:b/>
        </w:rPr>
        <w:t xml:space="preserve">Policy statement </w:t>
      </w:r>
    </w:p>
    <w:p w14:paraId="230D5FED" w14:textId="56636315" w:rsidR="0076749B" w:rsidRPr="00FC642A" w:rsidRDefault="00802EBF" w:rsidP="001E301A">
      <w:pPr>
        <w:spacing w:after="240" w:line="276" w:lineRule="auto"/>
        <w:jc w:val="both"/>
        <w:rPr>
          <w:rFonts w:asciiTheme="minorHAnsi" w:hAnsiTheme="minorHAnsi" w:cstheme="minorHAnsi"/>
        </w:rPr>
      </w:pPr>
      <w:r w:rsidRPr="00FC642A">
        <w:rPr>
          <w:rFonts w:asciiTheme="minorHAnsi" w:hAnsiTheme="minorHAnsi" w:cstheme="minorHAnsi"/>
        </w:rPr>
        <w:t xml:space="preserve">At Andi’s </w:t>
      </w:r>
      <w:r w:rsidR="00FE732A" w:rsidRPr="00FC642A">
        <w:rPr>
          <w:rFonts w:asciiTheme="minorHAnsi" w:hAnsiTheme="minorHAnsi" w:cstheme="minorHAnsi"/>
        </w:rPr>
        <w:t>Nursery</w:t>
      </w:r>
      <w:r w:rsidRPr="00FC642A">
        <w:rPr>
          <w:rFonts w:asciiTheme="minorHAnsi" w:hAnsiTheme="minorHAnsi" w:cstheme="minorHAnsi"/>
        </w:rPr>
        <w:t xml:space="preserve">, we believe </w:t>
      </w:r>
      <w:r w:rsidR="0094289C">
        <w:rPr>
          <w:rFonts w:asciiTheme="minorHAnsi" w:hAnsiTheme="minorHAnsi" w:cstheme="minorHAnsi"/>
        </w:rPr>
        <w:t xml:space="preserve">that both </w:t>
      </w:r>
      <w:r w:rsidRPr="00FC642A">
        <w:rPr>
          <w:rFonts w:asciiTheme="minorHAnsi" w:hAnsiTheme="minorHAnsi" w:cstheme="minorHAnsi"/>
        </w:rPr>
        <w:t xml:space="preserve">parents and staff are entitled to expect courtesy and prompt, careful attention to their needs and wishes. </w:t>
      </w:r>
      <w:r w:rsidR="00741677" w:rsidRPr="00FC642A">
        <w:rPr>
          <w:rFonts w:asciiTheme="minorHAnsi" w:hAnsiTheme="minorHAnsi" w:cstheme="minorHAnsi"/>
        </w:rPr>
        <w:t xml:space="preserve">We hope that parents are </w:t>
      </w:r>
      <w:r w:rsidR="0094289C">
        <w:rPr>
          <w:rFonts w:asciiTheme="minorHAnsi" w:hAnsiTheme="minorHAnsi" w:cstheme="minorHAnsi"/>
        </w:rPr>
        <w:t>consistently satisfied</w:t>
      </w:r>
      <w:r w:rsidR="00741677" w:rsidRPr="00FC642A">
        <w:rPr>
          <w:rFonts w:asciiTheme="minorHAnsi" w:hAnsiTheme="minorHAnsi" w:cstheme="minorHAnsi"/>
        </w:rPr>
        <w:t xml:space="preserve"> with the service provided</w:t>
      </w:r>
      <w:r w:rsidR="0094289C">
        <w:rPr>
          <w:rFonts w:asciiTheme="minorHAnsi" w:hAnsiTheme="minorHAnsi" w:cstheme="minorHAnsi"/>
        </w:rPr>
        <w:t>,</w:t>
      </w:r>
      <w:r w:rsidR="00741677" w:rsidRPr="00FC642A">
        <w:rPr>
          <w:rFonts w:asciiTheme="minorHAnsi" w:hAnsiTheme="minorHAnsi" w:cstheme="minorHAnsi"/>
        </w:rPr>
        <w:t xml:space="preserve"> and we encourage </w:t>
      </w:r>
      <w:r w:rsidR="0094289C">
        <w:rPr>
          <w:rFonts w:asciiTheme="minorHAnsi" w:hAnsiTheme="minorHAnsi" w:cstheme="minorHAnsi"/>
        </w:rPr>
        <w:t>them</w:t>
      </w:r>
      <w:r w:rsidR="00741677" w:rsidRPr="00FC642A">
        <w:rPr>
          <w:rFonts w:asciiTheme="minorHAnsi" w:hAnsiTheme="minorHAnsi" w:cstheme="minorHAnsi"/>
        </w:rPr>
        <w:t xml:space="preserve"> to </w:t>
      </w:r>
      <w:r w:rsidR="0094289C">
        <w:rPr>
          <w:rFonts w:asciiTheme="minorHAnsi" w:hAnsiTheme="minorHAnsi" w:cstheme="minorHAnsi"/>
        </w:rPr>
        <w:t>express</w:t>
      </w:r>
      <w:r w:rsidR="00741677" w:rsidRPr="00FC642A">
        <w:rPr>
          <w:rFonts w:asciiTheme="minorHAnsi" w:hAnsiTheme="minorHAnsi" w:cstheme="minorHAnsi"/>
        </w:rPr>
        <w:t xml:space="preserve"> their appreciation to the </w:t>
      </w:r>
      <w:r w:rsidR="0094289C">
        <w:rPr>
          <w:rFonts w:asciiTheme="minorHAnsi" w:hAnsiTheme="minorHAnsi" w:cstheme="minorHAnsi"/>
        </w:rPr>
        <w:t xml:space="preserve">relevant </w:t>
      </w:r>
      <w:r w:rsidR="00741677" w:rsidRPr="00FC642A">
        <w:rPr>
          <w:rFonts w:asciiTheme="minorHAnsi" w:hAnsiTheme="minorHAnsi" w:cstheme="minorHAnsi"/>
        </w:rPr>
        <w:t xml:space="preserve">staff </w:t>
      </w:r>
      <w:r w:rsidR="0094289C">
        <w:rPr>
          <w:rFonts w:asciiTheme="minorHAnsi" w:hAnsiTheme="minorHAnsi" w:cstheme="minorHAnsi"/>
        </w:rPr>
        <w:t>members</w:t>
      </w:r>
      <w:r w:rsidR="00741677" w:rsidRPr="00FC642A">
        <w:rPr>
          <w:rFonts w:asciiTheme="minorHAnsi" w:hAnsiTheme="minorHAnsi" w:cstheme="minorHAnsi"/>
        </w:rPr>
        <w:t xml:space="preserve">. </w:t>
      </w:r>
      <w:r w:rsidR="00EE63E8" w:rsidRPr="00FC642A">
        <w:rPr>
          <w:rFonts w:asciiTheme="minorHAnsi" w:hAnsiTheme="minorHAnsi" w:cstheme="minorHAnsi"/>
        </w:rPr>
        <w:t xml:space="preserve">We welcome suggestions </w:t>
      </w:r>
      <w:r w:rsidR="0094289C">
        <w:rPr>
          <w:rFonts w:asciiTheme="minorHAnsi" w:hAnsiTheme="minorHAnsi" w:cstheme="minorHAnsi"/>
        </w:rPr>
        <w:t>for</w:t>
      </w:r>
      <w:r w:rsidR="00EE63E8" w:rsidRPr="00FC642A">
        <w:rPr>
          <w:rFonts w:asciiTheme="minorHAnsi" w:hAnsiTheme="minorHAnsi" w:cstheme="minorHAnsi"/>
        </w:rPr>
        <w:t xml:space="preserve"> </w:t>
      </w:r>
      <w:r w:rsidR="0094289C">
        <w:rPr>
          <w:rFonts w:asciiTheme="minorHAnsi" w:hAnsiTheme="minorHAnsi" w:cstheme="minorHAnsi"/>
        </w:rPr>
        <w:t>improving</w:t>
      </w:r>
      <w:r w:rsidR="00EE63E8" w:rsidRPr="00FC642A">
        <w:rPr>
          <w:rFonts w:asciiTheme="minorHAnsi" w:hAnsiTheme="minorHAnsi" w:cstheme="minorHAnsi"/>
        </w:rPr>
        <w:t xml:space="preserve"> our setting and will give prompt and serious attention</w:t>
      </w:r>
      <w:r w:rsidR="00345655" w:rsidRPr="00FC642A">
        <w:rPr>
          <w:rFonts w:asciiTheme="minorHAnsi" w:hAnsiTheme="minorHAnsi" w:cstheme="minorHAnsi"/>
        </w:rPr>
        <w:t xml:space="preserve"> to any concerns </w:t>
      </w:r>
      <w:r w:rsidR="0094289C">
        <w:rPr>
          <w:rFonts w:asciiTheme="minorHAnsi" w:hAnsiTheme="minorHAnsi" w:cstheme="minorHAnsi"/>
        </w:rPr>
        <w:t>regarding</w:t>
      </w:r>
      <w:r w:rsidR="00345655" w:rsidRPr="00FC642A">
        <w:rPr>
          <w:rFonts w:asciiTheme="minorHAnsi" w:hAnsiTheme="minorHAnsi" w:cstheme="minorHAnsi"/>
        </w:rPr>
        <w:t xml:space="preserve"> </w:t>
      </w:r>
      <w:r w:rsidR="0094289C">
        <w:rPr>
          <w:rFonts w:asciiTheme="minorHAnsi" w:hAnsiTheme="minorHAnsi" w:cstheme="minorHAnsi"/>
        </w:rPr>
        <w:t>the operation</w:t>
      </w:r>
      <w:r w:rsidR="00345655" w:rsidRPr="00FC642A">
        <w:rPr>
          <w:rFonts w:asciiTheme="minorHAnsi" w:hAnsiTheme="minorHAnsi" w:cstheme="minorHAnsi"/>
        </w:rPr>
        <w:t xml:space="preserve"> of the setting. </w:t>
      </w:r>
    </w:p>
    <w:p w14:paraId="2BC0632A" w14:textId="2CEE3A6A" w:rsidR="00E711B7" w:rsidRPr="00FC642A" w:rsidRDefault="004E555E" w:rsidP="001E301A">
      <w:pPr>
        <w:spacing w:after="240" w:line="276" w:lineRule="auto"/>
        <w:jc w:val="both"/>
        <w:rPr>
          <w:rFonts w:asciiTheme="minorHAnsi" w:hAnsiTheme="minorHAnsi" w:cstheme="minorHAnsi"/>
          <w:b/>
        </w:rPr>
      </w:pPr>
      <w:r w:rsidRPr="00FC642A">
        <w:rPr>
          <w:rFonts w:asciiTheme="minorHAnsi" w:hAnsiTheme="minorHAnsi" w:cstheme="minorHAnsi"/>
          <w:b/>
        </w:rPr>
        <w:t>Procedures</w:t>
      </w:r>
    </w:p>
    <w:p w14:paraId="62BED3EE" w14:textId="6A2FF2DF" w:rsidR="0059587B" w:rsidRPr="00FC642A" w:rsidRDefault="001C0209" w:rsidP="001E301A">
      <w:pPr>
        <w:spacing w:after="240" w:line="276" w:lineRule="auto"/>
        <w:jc w:val="both"/>
        <w:rPr>
          <w:rFonts w:asciiTheme="minorHAnsi" w:hAnsiTheme="minorHAnsi" w:cstheme="minorHAnsi"/>
          <w:u w:val="single"/>
        </w:rPr>
      </w:pPr>
      <w:r w:rsidRPr="00FC642A">
        <w:rPr>
          <w:rFonts w:asciiTheme="minorHAnsi" w:hAnsiTheme="minorHAnsi" w:cstheme="minorHAnsi"/>
          <w:u w:val="single"/>
        </w:rPr>
        <w:t>Stage 1</w:t>
      </w:r>
      <w:r w:rsidR="005430E0" w:rsidRPr="00FC642A">
        <w:rPr>
          <w:rFonts w:asciiTheme="minorHAnsi" w:hAnsiTheme="minorHAnsi" w:cstheme="minorHAnsi"/>
          <w:u w:val="single"/>
        </w:rPr>
        <w:t xml:space="preserve"> </w:t>
      </w:r>
      <w:r w:rsidR="00B95006" w:rsidRPr="00FC642A">
        <w:rPr>
          <w:rFonts w:asciiTheme="minorHAnsi" w:hAnsiTheme="minorHAnsi" w:cstheme="minorHAnsi"/>
        </w:rPr>
        <w:t>Any parent who has a concern about an aspect of our setting’s provision talks over</w:t>
      </w:r>
      <w:r w:rsidR="005B74D8" w:rsidRPr="00FC642A">
        <w:rPr>
          <w:rFonts w:asciiTheme="minorHAnsi" w:hAnsiTheme="minorHAnsi" w:cstheme="minorHAnsi"/>
        </w:rPr>
        <w:t xml:space="preserve"> his/her concerns with </w:t>
      </w:r>
      <w:r w:rsidR="00FE732A" w:rsidRPr="00FC642A">
        <w:rPr>
          <w:rFonts w:asciiTheme="minorHAnsi" w:hAnsiTheme="minorHAnsi" w:cstheme="minorHAnsi"/>
          <w:lang w:val="en-GB"/>
        </w:rPr>
        <w:t>Andi/Daniel/</w:t>
      </w:r>
      <w:r w:rsidR="0094289C">
        <w:rPr>
          <w:rFonts w:asciiTheme="minorHAnsi" w:hAnsiTheme="minorHAnsi" w:cstheme="minorHAnsi"/>
          <w:lang w:val="en-GB"/>
        </w:rPr>
        <w:t xml:space="preserve">the </w:t>
      </w:r>
      <w:r w:rsidR="00FE732A" w:rsidRPr="00FC642A">
        <w:rPr>
          <w:rFonts w:asciiTheme="minorHAnsi" w:hAnsiTheme="minorHAnsi" w:cstheme="minorHAnsi"/>
          <w:lang w:val="en-GB"/>
        </w:rPr>
        <w:t>Manager/deputy manager</w:t>
      </w:r>
      <w:r w:rsidR="00FE732A" w:rsidRPr="00FC642A">
        <w:rPr>
          <w:rFonts w:asciiTheme="minorHAnsi" w:hAnsiTheme="minorHAnsi" w:cstheme="minorHAnsi"/>
        </w:rPr>
        <w:t xml:space="preserve"> </w:t>
      </w:r>
      <w:proofErr w:type="gramStart"/>
      <w:r w:rsidR="005B74D8" w:rsidRPr="00FC642A">
        <w:rPr>
          <w:rFonts w:asciiTheme="minorHAnsi" w:hAnsiTheme="minorHAnsi" w:cstheme="minorHAnsi"/>
        </w:rPr>
        <w:t>first of all</w:t>
      </w:r>
      <w:proofErr w:type="gramEnd"/>
      <w:r w:rsidR="005B74D8" w:rsidRPr="00FC642A">
        <w:rPr>
          <w:rFonts w:asciiTheme="minorHAnsi" w:hAnsiTheme="minorHAnsi" w:cstheme="minorHAnsi"/>
        </w:rPr>
        <w:t xml:space="preserve">. Most complaints should be resolved at this stage. We record the issue and how it was resolved in the child’s file. </w:t>
      </w:r>
    </w:p>
    <w:p w14:paraId="4302B0F3" w14:textId="3F0E29FF" w:rsidR="00310F29" w:rsidRPr="00FC642A" w:rsidRDefault="0059587B" w:rsidP="005430E0">
      <w:pPr>
        <w:spacing w:after="240" w:line="276" w:lineRule="auto"/>
        <w:jc w:val="both"/>
        <w:rPr>
          <w:rFonts w:asciiTheme="minorHAnsi" w:hAnsiTheme="minorHAnsi" w:cstheme="minorHAnsi"/>
          <w:u w:val="single"/>
        </w:rPr>
      </w:pPr>
      <w:r w:rsidRPr="00FC642A">
        <w:rPr>
          <w:rFonts w:asciiTheme="minorHAnsi" w:hAnsiTheme="minorHAnsi" w:cstheme="minorHAnsi"/>
          <w:u w:val="single"/>
        </w:rPr>
        <w:t>Stage 2</w:t>
      </w:r>
      <w:r w:rsidR="0094289C">
        <w:rPr>
          <w:rFonts w:asciiTheme="minorHAnsi" w:hAnsiTheme="minorHAnsi" w:cstheme="minorHAnsi"/>
          <w:u w:val="single"/>
        </w:rPr>
        <w:t>:</w:t>
      </w:r>
      <w:r w:rsidR="005430E0" w:rsidRPr="00FC642A">
        <w:rPr>
          <w:rFonts w:asciiTheme="minorHAnsi" w:hAnsiTheme="minorHAnsi" w:cstheme="minorHAnsi"/>
          <w:u w:val="single"/>
        </w:rPr>
        <w:t xml:space="preserve"> </w:t>
      </w:r>
      <w:r w:rsidRPr="00FC642A">
        <w:rPr>
          <w:rFonts w:asciiTheme="minorHAnsi" w:hAnsiTheme="minorHAnsi" w:cstheme="minorHAnsi"/>
        </w:rPr>
        <w:t xml:space="preserve">If the issue remains unresolved or parents feel they have </w:t>
      </w:r>
      <w:r w:rsidR="0094289C">
        <w:rPr>
          <w:rFonts w:asciiTheme="minorHAnsi" w:hAnsiTheme="minorHAnsi" w:cstheme="minorHAnsi"/>
        </w:rPr>
        <w:t>not</w:t>
      </w:r>
      <w:r w:rsidRPr="00FC642A">
        <w:rPr>
          <w:rFonts w:asciiTheme="minorHAnsi" w:hAnsiTheme="minorHAnsi" w:cstheme="minorHAnsi"/>
        </w:rPr>
        <w:t xml:space="preserve"> </w:t>
      </w:r>
      <w:r w:rsidR="0094289C">
        <w:rPr>
          <w:rFonts w:asciiTheme="minorHAnsi" w:hAnsiTheme="minorHAnsi" w:cstheme="minorHAnsi"/>
        </w:rPr>
        <w:t>received</w:t>
      </w:r>
      <w:r w:rsidRPr="00FC642A">
        <w:rPr>
          <w:rFonts w:asciiTheme="minorHAnsi" w:hAnsiTheme="minorHAnsi" w:cstheme="minorHAnsi"/>
        </w:rPr>
        <w:t xml:space="preserve"> </w:t>
      </w:r>
      <w:r w:rsidR="0094289C">
        <w:rPr>
          <w:rFonts w:asciiTheme="minorHAnsi" w:hAnsiTheme="minorHAnsi" w:cstheme="minorHAnsi"/>
        </w:rPr>
        <w:t>a</w:t>
      </w:r>
      <w:r w:rsidRPr="00FC642A">
        <w:rPr>
          <w:rFonts w:asciiTheme="minorHAnsi" w:hAnsiTheme="minorHAnsi" w:cstheme="minorHAnsi"/>
        </w:rPr>
        <w:t xml:space="preserve"> </w:t>
      </w:r>
      <w:r w:rsidR="0094289C">
        <w:rPr>
          <w:rFonts w:asciiTheme="minorHAnsi" w:hAnsiTheme="minorHAnsi" w:cstheme="minorHAnsi"/>
        </w:rPr>
        <w:t>satisfactory</w:t>
      </w:r>
      <w:r w:rsidRPr="00FC642A">
        <w:rPr>
          <w:rFonts w:asciiTheme="minorHAnsi" w:hAnsiTheme="minorHAnsi" w:cstheme="minorHAnsi"/>
        </w:rPr>
        <w:t xml:space="preserve"> </w:t>
      </w:r>
      <w:r w:rsidR="0094289C">
        <w:rPr>
          <w:rFonts w:asciiTheme="minorHAnsi" w:hAnsiTheme="minorHAnsi" w:cstheme="minorHAnsi"/>
        </w:rPr>
        <w:t>outcome,</w:t>
      </w:r>
      <w:r w:rsidRPr="00FC642A">
        <w:rPr>
          <w:rFonts w:asciiTheme="minorHAnsi" w:hAnsiTheme="minorHAnsi" w:cstheme="minorHAnsi"/>
        </w:rPr>
        <w:t xml:space="preserve"> they must present their concerns in writing as a formal complaint.</w:t>
      </w:r>
      <w:r w:rsidR="001D6DAF" w:rsidRPr="00FC642A">
        <w:rPr>
          <w:rFonts w:asciiTheme="minorHAnsi" w:hAnsiTheme="minorHAnsi" w:cstheme="minorHAnsi"/>
        </w:rPr>
        <w:t xml:space="preserve"> </w:t>
      </w:r>
      <w:r w:rsidR="00FE732A" w:rsidRPr="00FC642A">
        <w:rPr>
          <w:rFonts w:asciiTheme="minorHAnsi" w:hAnsiTheme="minorHAnsi" w:cstheme="minorHAnsi"/>
          <w:lang w:val="en-GB"/>
        </w:rPr>
        <w:t>Andi</w:t>
      </w:r>
      <w:r w:rsidR="0094289C">
        <w:rPr>
          <w:rFonts w:asciiTheme="minorHAnsi" w:hAnsiTheme="minorHAnsi" w:cstheme="minorHAnsi"/>
          <w:lang w:val="en-GB"/>
        </w:rPr>
        <w:t>,</w:t>
      </w:r>
      <w:r w:rsidR="00FE732A" w:rsidRPr="00FC642A">
        <w:rPr>
          <w:rFonts w:asciiTheme="minorHAnsi" w:hAnsiTheme="minorHAnsi" w:cstheme="minorHAnsi"/>
          <w:lang w:val="en-GB"/>
        </w:rPr>
        <w:t xml:space="preserve"> </w:t>
      </w:r>
      <w:r w:rsidR="0094289C">
        <w:rPr>
          <w:rFonts w:asciiTheme="minorHAnsi" w:hAnsiTheme="minorHAnsi" w:cstheme="minorHAnsi"/>
          <w:lang w:val="en-GB"/>
        </w:rPr>
        <w:t>Daniel, the Manager, or the Deputy M</w:t>
      </w:r>
      <w:r w:rsidR="00FE732A" w:rsidRPr="00FC642A">
        <w:rPr>
          <w:rFonts w:asciiTheme="minorHAnsi" w:hAnsiTheme="minorHAnsi" w:cstheme="minorHAnsi"/>
          <w:lang w:val="en-GB"/>
        </w:rPr>
        <w:t>anager</w:t>
      </w:r>
      <w:r w:rsidR="00FE732A" w:rsidRPr="00FC642A">
        <w:rPr>
          <w:rFonts w:asciiTheme="minorHAnsi" w:hAnsiTheme="minorHAnsi" w:cstheme="minorHAnsi"/>
        </w:rPr>
        <w:t xml:space="preserve"> </w:t>
      </w:r>
      <w:r w:rsidR="001D6DAF" w:rsidRPr="00FC642A">
        <w:rPr>
          <w:rFonts w:asciiTheme="minorHAnsi" w:hAnsiTheme="minorHAnsi" w:cstheme="minorHAnsi"/>
        </w:rPr>
        <w:t xml:space="preserve">will then investigate the complaint and report back to the parent within 5 </w:t>
      </w:r>
      <w:r w:rsidR="0094289C">
        <w:rPr>
          <w:rFonts w:asciiTheme="minorHAnsi" w:hAnsiTheme="minorHAnsi" w:cstheme="minorHAnsi"/>
        </w:rPr>
        <w:t>to</w:t>
      </w:r>
      <w:r w:rsidR="001D6DAF" w:rsidRPr="00FC642A">
        <w:rPr>
          <w:rFonts w:asciiTheme="minorHAnsi" w:hAnsiTheme="minorHAnsi" w:cstheme="minorHAnsi"/>
        </w:rPr>
        <w:t xml:space="preserve"> 28 days. </w:t>
      </w:r>
      <w:r w:rsidR="0094289C">
        <w:rPr>
          <w:rFonts w:asciiTheme="minorHAnsi" w:hAnsiTheme="minorHAnsi" w:cstheme="minorHAnsi"/>
        </w:rPr>
        <w:t>Once</w:t>
      </w:r>
      <w:r w:rsidR="00310F29" w:rsidRPr="00FC642A">
        <w:rPr>
          <w:rFonts w:asciiTheme="minorHAnsi" w:hAnsiTheme="minorHAnsi" w:cstheme="minorHAnsi"/>
        </w:rPr>
        <w:t xml:space="preserve"> the complaint is resolved at this stage</w:t>
      </w:r>
      <w:r w:rsidR="0094289C">
        <w:rPr>
          <w:rFonts w:asciiTheme="minorHAnsi" w:hAnsiTheme="minorHAnsi" w:cstheme="minorHAnsi"/>
        </w:rPr>
        <w:t>,</w:t>
      </w:r>
      <w:r w:rsidR="00310F29" w:rsidRPr="00FC642A">
        <w:rPr>
          <w:rFonts w:asciiTheme="minorHAnsi" w:hAnsiTheme="minorHAnsi" w:cstheme="minorHAnsi"/>
        </w:rPr>
        <w:t xml:space="preserve"> we log the </w:t>
      </w:r>
      <w:r w:rsidR="0094289C">
        <w:rPr>
          <w:rFonts w:asciiTheme="minorHAnsi" w:hAnsiTheme="minorHAnsi" w:cstheme="minorHAnsi"/>
        </w:rPr>
        <w:t>key</w:t>
      </w:r>
      <w:r w:rsidR="00310F29" w:rsidRPr="00FC642A">
        <w:rPr>
          <w:rFonts w:asciiTheme="minorHAnsi" w:hAnsiTheme="minorHAnsi" w:cstheme="minorHAnsi"/>
        </w:rPr>
        <w:t xml:space="preserve"> points in our Complaint Investigation Record, which is made available to Ofsted </w:t>
      </w:r>
      <w:r w:rsidR="0094289C">
        <w:rPr>
          <w:rFonts w:asciiTheme="minorHAnsi" w:hAnsiTheme="minorHAnsi" w:cstheme="minorHAnsi"/>
        </w:rPr>
        <w:t>up</w:t>
      </w:r>
      <w:r w:rsidR="00310F29" w:rsidRPr="00FC642A">
        <w:rPr>
          <w:rFonts w:asciiTheme="minorHAnsi" w:hAnsiTheme="minorHAnsi" w:cstheme="minorHAnsi"/>
        </w:rPr>
        <w:t xml:space="preserve">on request. </w:t>
      </w:r>
    </w:p>
    <w:p w14:paraId="2B270422" w14:textId="19147616" w:rsidR="004E10DA" w:rsidRPr="00FC642A" w:rsidRDefault="00310F29" w:rsidP="005430E0">
      <w:pPr>
        <w:spacing w:before="240" w:after="240" w:line="276" w:lineRule="auto"/>
        <w:jc w:val="both"/>
        <w:rPr>
          <w:rFonts w:asciiTheme="minorHAnsi" w:hAnsiTheme="minorHAnsi" w:cstheme="minorHAnsi"/>
          <w:u w:val="single"/>
        </w:rPr>
      </w:pPr>
      <w:r w:rsidRPr="00FC642A">
        <w:rPr>
          <w:rFonts w:asciiTheme="minorHAnsi" w:hAnsiTheme="minorHAnsi" w:cstheme="minorHAnsi"/>
          <w:u w:val="single"/>
        </w:rPr>
        <w:t>Stage 3</w:t>
      </w:r>
      <w:r w:rsidR="0094289C">
        <w:rPr>
          <w:rFonts w:asciiTheme="minorHAnsi" w:hAnsiTheme="minorHAnsi" w:cstheme="minorHAnsi"/>
          <w:u w:val="single"/>
        </w:rPr>
        <w:t>:</w:t>
      </w:r>
      <w:r w:rsidR="005430E0" w:rsidRPr="00FC642A">
        <w:rPr>
          <w:rFonts w:asciiTheme="minorHAnsi" w:hAnsiTheme="minorHAnsi" w:cstheme="minorHAnsi"/>
          <w:u w:val="single"/>
        </w:rPr>
        <w:t xml:space="preserve"> </w:t>
      </w:r>
      <w:r w:rsidRPr="00FC642A">
        <w:rPr>
          <w:rFonts w:asciiTheme="minorHAnsi" w:hAnsiTheme="minorHAnsi" w:cstheme="minorHAnsi"/>
        </w:rPr>
        <w:t xml:space="preserve">If the matter </w:t>
      </w:r>
      <w:r w:rsidR="0094289C">
        <w:rPr>
          <w:rFonts w:asciiTheme="minorHAnsi" w:hAnsiTheme="minorHAnsi" w:cstheme="minorHAnsi"/>
        </w:rPr>
        <w:t>remains</w:t>
      </w:r>
      <w:r w:rsidRPr="00FC642A">
        <w:rPr>
          <w:rFonts w:asciiTheme="minorHAnsi" w:hAnsiTheme="minorHAnsi" w:cstheme="minorHAnsi"/>
        </w:rPr>
        <w:t xml:space="preserve"> </w:t>
      </w:r>
      <w:r w:rsidR="0094289C">
        <w:rPr>
          <w:rFonts w:asciiTheme="minorHAnsi" w:hAnsiTheme="minorHAnsi" w:cstheme="minorHAnsi"/>
        </w:rPr>
        <w:t>un</w:t>
      </w:r>
      <w:r w:rsidRPr="00FC642A">
        <w:rPr>
          <w:rFonts w:asciiTheme="minorHAnsi" w:hAnsiTheme="minorHAnsi" w:cstheme="minorHAnsi"/>
        </w:rPr>
        <w:t>resolved and</w:t>
      </w:r>
      <w:r w:rsidR="0094289C">
        <w:rPr>
          <w:rFonts w:asciiTheme="minorHAnsi" w:hAnsiTheme="minorHAnsi" w:cstheme="minorHAnsi"/>
        </w:rPr>
        <w:t xml:space="preserve"> the</w:t>
      </w:r>
      <w:r w:rsidRPr="00FC642A">
        <w:rPr>
          <w:rFonts w:asciiTheme="minorHAnsi" w:hAnsiTheme="minorHAnsi" w:cstheme="minorHAnsi"/>
        </w:rPr>
        <w:t xml:space="preserve"> parents are not satisfied with the outcome of the investigation, </w:t>
      </w:r>
      <w:r w:rsidR="0094289C">
        <w:rPr>
          <w:rFonts w:asciiTheme="minorHAnsi" w:hAnsiTheme="minorHAnsi" w:cstheme="minorHAnsi"/>
        </w:rPr>
        <w:t>they</w:t>
      </w:r>
      <w:r w:rsidRPr="00FC642A">
        <w:rPr>
          <w:rFonts w:asciiTheme="minorHAnsi" w:hAnsiTheme="minorHAnsi" w:cstheme="minorHAnsi"/>
        </w:rPr>
        <w:t xml:space="preserve"> </w:t>
      </w:r>
      <w:r w:rsidR="0094289C">
        <w:rPr>
          <w:rFonts w:asciiTheme="minorHAnsi" w:hAnsiTheme="minorHAnsi" w:cstheme="minorHAnsi"/>
        </w:rPr>
        <w:t>may</w:t>
      </w:r>
      <w:r w:rsidR="00FE732A" w:rsidRPr="00FC642A">
        <w:rPr>
          <w:rFonts w:asciiTheme="minorHAnsi" w:hAnsiTheme="minorHAnsi" w:cstheme="minorHAnsi"/>
        </w:rPr>
        <w:t xml:space="preserve"> </w:t>
      </w:r>
      <w:r w:rsidR="0094289C">
        <w:rPr>
          <w:rFonts w:asciiTheme="minorHAnsi" w:hAnsiTheme="minorHAnsi" w:cstheme="minorHAnsi"/>
        </w:rPr>
        <w:t>request</w:t>
      </w:r>
      <w:r w:rsidR="00FE732A" w:rsidRPr="00FC642A">
        <w:rPr>
          <w:rFonts w:asciiTheme="minorHAnsi" w:hAnsiTheme="minorHAnsi" w:cstheme="minorHAnsi"/>
        </w:rPr>
        <w:t xml:space="preserve"> a meeting with </w:t>
      </w:r>
      <w:r w:rsidR="00FE732A" w:rsidRPr="00FC642A">
        <w:rPr>
          <w:rFonts w:asciiTheme="minorHAnsi" w:hAnsiTheme="minorHAnsi" w:cstheme="minorHAnsi"/>
          <w:lang w:val="en-GB"/>
        </w:rPr>
        <w:t>Andi</w:t>
      </w:r>
      <w:r w:rsidR="0094289C">
        <w:rPr>
          <w:rFonts w:asciiTheme="minorHAnsi" w:hAnsiTheme="minorHAnsi" w:cstheme="minorHAnsi"/>
          <w:lang w:val="en-GB"/>
        </w:rPr>
        <w:t>,</w:t>
      </w:r>
      <w:r w:rsidR="00FE732A" w:rsidRPr="00FC642A">
        <w:rPr>
          <w:rFonts w:asciiTheme="minorHAnsi" w:hAnsiTheme="minorHAnsi" w:cstheme="minorHAnsi"/>
          <w:lang w:val="en-GB"/>
        </w:rPr>
        <w:t xml:space="preserve"> </w:t>
      </w:r>
      <w:r w:rsidR="0094289C">
        <w:rPr>
          <w:rFonts w:asciiTheme="minorHAnsi" w:hAnsiTheme="minorHAnsi" w:cstheme="minorHAnsi"/>
          <w:lang w:val="en-GB"/>
        </w:rPr>
        <w:t>Daniel,</w:t>
      </w:r>
      <w:r w:rsidR="004E10DA" w:rsidRPr="00FC642A">
        <w:rPr>
          <w:rFonts w:asciiTheme="minorHAnsi" w:hAnsiTheme="minorHAnsi" w:cstheme="minorHAnsi"/>
        </w:rPr>
        <w:t xml:space="preserve"> </w:t>
      </w:r>
      <w:r w:rsidR="0094289C">
        <w:rPr>
          <w:rFonts w:asciiTheme="minorHAnsi" w:hAnsiTheme="minorHAnsi" w:cstheme="minorHAnsi"/>
        </w:rPr>
        <w:t>or the manager or deputy manager.</w:t>
      </w:r>
      <w:r w:rsidR="004E10DA" w:rsidRPr="00FC642A">
        <w:rPr>
          <w:rFonts w:asciiTheme="minorHAnsi" w:hAnsiTheme="minorHAnsi" w:cstheme="minorHAnsi"/>
        </w:rPr>
        <w:t xml:space="preserve"> </w:t>
      </w:r>
      <w:r w:rsidR="0094289C">
        <w:rPr>
          <w:rFonts w:asciiTheme="minorHAnsi" w:hAnsiTheme="minorHAnsi" w:cstheme="minorHAnsi"/>
        </w:rPr>
        <w:t>Parents</w:t>
      </w:r>
      <w:r w:rsidR="004E10DA" w:rsidRPr="00FC642A">
        <w:rPr>
          <w:rFonts w:asciiTheme="minorHAnsi" w:hAnsiTheme="minorHAnsi" w:cstheme="minorHAnsi"/>
        </w:rPr>
        <w:t xml:space="preserve"> may have a friend or partner present if they </w:t>
      </w:r>
      <w:r w:rsidR="0094289C">
        <w:rPr>
          <w:rFonts w:asciiTheme="minorHAnsi" w:hAnsiTheme="minorHAnsi" w:cstheme="minorHAnsi"/>
        </w:rPr>
        <w:t>wish,</w:t>
      </w:r>
      <w:r w:rsidR="004E10DA" w:rsidRPr="00FC642A">
        <w:rPr>
          <w:rFonts w:asciiTheme="minorHAnsi" w:hAnsiTheme="minorHAnsi" w:cstheme="minorHAnsi"/>
        </w:rPr>
        <w:t xml:space="preserve"> and Andi should have </w:t>
      </w:r>
      <w:r w:rsidR="0094289C">
        <w:rPr>
          <w:rFonts w:asciiTheme="minorHAnsi" w:hAnsiTheme="minorHAnsi" w:cstheme="minorHAnsi"/>
        </w:rPr>
        <w:t>Daniel's</w:t>
      </w:r>
      <w:r w:rsidR="004E10DA" w:rsidRPr="00FC642A">
        <w:rPr>
          <w:rFonts w:asciiTheme="minorHAnsi" w:hAnsiTheme="minorHAnsi" w:cstheme="minorHAnsi"/>
        </w:rPr>
        <w:t xml:space="preserve"> </w:t>
      </w:r>
      <w:r w:rsidR="0094289C">
        <w:rPr>
          <w:rFonts w:asciiTheme="minorHAnsi" w:hAnsiTheme="minorHAnsi" w:cstheme="minorHAnsi"/>
        </w:rPr>
        <w:t>support</w:t>
      </w:r>
      <w:r w:rsidR="004E10DA" w:rsidRPr="00FC642A">
        <w:rPr>
          <w:rFonts w:asciiTheme="minorHAnsi" w:hAnsiTheme="minorHAnsi" w:cstheme="minorHAnsi"/>
        </w:rPr>
        <w:t xml:space="preserve">. </w:t>
      </w:r>
    </w:p>
    <w:p w14:paraId="74FF5277" w14:textId="12DD6E9D" w:rsidR="00562C44" w:rsidRPr="00FC642A" w:rsidRDefault="004E10DA" w:rsidP="001E301A">
      <w:pPr>
        <w:spacing w:line="276" w:lineRule="auto"/>
        <w:jc w:val="both"/>
        <w:rPr>
          <w:rFonts w:asciiTheme="minorHAnsi" w:hAnsiTheme="minorHAnsi" w:cstheme="minorHAnsi"/>
        </w:rPr>
      </w:pPr>
      <w:r w:rsidRPr="00FC642A">
        <w:rPr>
          <w:rFonts w:asciiTheme="minorHAnsi" w:hAnsiTheme="minorHAnsi" w:cstheme="minorHAnsi"/>
        </w:rPr>
        <w:t>Andi or Daniel will record the meeting and document any actions. All parties present at the meeting will review the accuracy of the record</w:t>
      </w:r>
      <w:r w:rsidR="0094289C">
        <w:rPr>
          <w:rFonts w:asciiTheme="minorHAnsi" w:hAnsiTheme="minorHAnsi" w:cstheme="minorHAnsi"/>
        </w:rPr>
        <w:t>,</w:t>
      </w:r>
      <w:r w:rsidRPr="00FC642A">
        <w:rPr>
          <w:rFonts w:asciiTheme="minorHAnsi" w:hAnsiTheme="minorHAnsi" w:cstheme="minorHAnsi"/>
        </w:rPr>
        <w:t xml:space="preserve"> be asked to sign to agree </w:t>
      </w:r>
      <w:r w:rsidR="0094289C">
        <w:rPr>
          <w:rFonts w:asciiTheme="minorHAnsi" w:hAnsiTheme="minorHAnsi" w:cstheme="minorHAnsi"/>
        </w:rPr>
        <w:t>to it,</w:t>
      </w:r>
      <w:r w:rsidRPr="00FC642A">
        <w:rPr>
          <w:rFonts w:asciiTheme="minorHAnsi" w:hAnsiTheme="minorHAnsi" w:cstheme="minorHAnsi"/>
        </w:rPr>
        <w:t xml:space="preserve"> and receive a copy. </w:t>
      </w:r>
      <w:r w:rsidR="0066459B" w:rsidRPr="00FC642A">
        <w:rPr>
          <w:rFonts w:asciiTheme="minorHAnsi" w:hAnsiTheme="minorHAnsi" w:cstheme="minorHAnsi"/>
        </w:rPr>
        <w:t xml:space="preserve">When the complaint is resolved at this stage, we log the summative points in our Complaint Investigation Record. </w:t>
      </w:r>
    </w:p>
    <w:p w14:paraId="24F4E43F" w14:textId="14A9C675" w:rsidR="00372CB3" w:rsidRPr="00FC642A" w:rsidRDefault="00562C44" w:rsidP="005430E0">
      <w:pPr>
        <w:spacing w:before="240" w:after="240" w:line="276" w:lineRule="auto"/>
        <w:jc w:val="both"/>
        <w:rPr>
          <w:rFonts w:asciiTheme="minorHAnsi" w:hAnsiTheme="minorHAnsi" w:cstheme="minorHAnsi"/>
          <w:u w:val="single"/>
        </w:rPr>
      </w:pPr>
      <w:r w:rsidRPr="00FC642A">
        <w:rPr>
          <w:rFonts w:asciiTheme="minorHAnsi" w:hAnsiTheme="minorHAnsi" w:cstheme="minorHAnsi"/>
          <w:u w:val="single"/>
        </w:rPr>
        <w:t>Stage 4</w:t>
      </w:r>
      <w:r w:rsidR="0094289C">
        <w:rPr>
          <w:rFonts w:asciiTheme="minorHAnsi" w:hAnsiTheme="minorHAnsi" w:cstheme="minorHAnsi"/>
          <w:u w:val="single"/>
        </w:rPr>
        <w:t>:</w:t>
      </w:r>
      <w:r w:rsidR="005430E0" w:rsidRPr="00FC642A">
        <w:rPr>
          <w:rFonts w:asciiTheme="minorHAnsi" w:hAnsiTheme="minorHAnsi" w:cstheme="minorHAnsi"/>
          <w:u w:val="single"/>
        </w:rPr>
        <w:t xml:space="preserve"> </w:t>
      </w:r>
      <w:r w:rsidR="00E63BE3" w:rsidRPr="00FC642A">
        <w:rPr>
          <w:rFonts w:asciiTheme="minorHAnsi" w:hAnsiTheme="minorHAnsi" w:cstheme="minorHAnsi"/>
        </w:rPr>
        <w:t xml:space="preserve">If at the stage </w:t>
      </w:r>
      <w:r w:rsidR="00CD01D1" w:rsidRPr="00FC642A">
        <w:rPr>
          <w:rFonts w:asciiTheme="minorHAnsi" w:hAnsiTheme="minorHAnsi" w:cstheme="minorHAnsi"/>
        </w:rPr>
        <w:t>3 meeting the parent ca</w:t>
      </w:r>
      <w:r w:rsidR="004773FB" w:rsidRPr="00FC642A">
        <w:rPr>
          <w:rFonts w:asciiTheme="minorHAnsi" w:hAnsiTheme="minorHAnsi" w:cstheme="minorHAnsi"/>
        </w:rPr>
        <w:t xml:space="preserve">nnot reach </w:t>
      </w:r>
      <w:r w:rsidR="0094289C">
        <w:rPr>
          <w:rFonts w:asciiTheme="minorHAnsi" w:hAnsiTheme="minorHAnsi" w:cstheme="minorHAnsi"/>
        </w:rPr>
        <w:t xml:space="preserve">an </w:t>
      </w:r>
      <w:r w:rsidR="004773FB" w:rsidRPr="00FC642A">
        <w:rPr>
          <w:rFonts w:asciiTheme="minorHAnsi" w:hAnsiTheme="minorHAnsi" w:cstheme="minorHAnsi"/>
        </w:rPr>
        <w:t>agreement with us, the parent ha</w:t>
      </w:r>
      <w:r w:rsidR="0094289C">
        <w:rPr>
          <w:rFonts w:asciiTheme="minorHAnsi" w:hAnsiTheme="minorHAnsi" w:cstheme="minorHAnsi"/>
        </w:rPr>
        <w:t>s</w:t>
      </w:r>
      <w:r w:rsidR="004773FB" w:rsidRPr="00FC642A">
        <w:rPr>
          <w:rFonts w:asciiTheme="minorHAnsi" w:hAnsiTheme="minorHAnsi" w:cstheme="minorHAnsi"/>
        </w:rPr>
        <w:t xml:space="preserve"> the right to raise the matter with Ofsted. Ofsted is the registering authority for </w:t>
      </w:r>
      <w:r w:rsidR="00FE732A" w:rsidRPr="00FC642A">
        <w:rPr>
          <w:rFonts w:asciiTheme="minorHAnsi" w:hAnsiTheme="minorHAnsi" w:cstheme="minorHAnsi"/>
        </w:rPr>
        <w:t>nurseries</w:t>
      </w:r>
      <w:r w:rsidR="004773FB" w:rsidRPr="00FC642A">
        <w:rPr>
          <w:rFonts w:asciiTheme="minorHAnsi" w:hAnsiTheme="minorHAnsi" w:cstheme="minorHAnsi"/>
        </w:rPr>
        <w:t xml:space="preserve"> in England and investigates all complaints that suggest a provider may not be meeting the requirement</w:t>
      </w:r>
      <w:r w:rsidR="0094289C">
        <w:rPr>
          <w:rFonts w:asciiTheme="minorHAnsi" w:hAnsiTheme="minorHAnsi" w:cstheme="minorHAnsi"/>
        </w:rPr>
        <w:t>s</w:t>
      </w:r>
      <w:r w:rsidR="004773FB" w:rsidRPr="00FC642A">
        <w:rPr>
          <w:rFonts w:asciiTheme="minorHAnsi" w:hAnsiTheme="minorHAnsi" w:cstheme="minorHAnsi"/>
        </w:rPr>
        <w:t xml:space="preserve"> of the </w:t>
      </w:r>
      <w:r w:rsidR="00FE732A" w:rsidRPr="00FC642A">
        <w:rPr>
          <w:rFonts w:asciiTheme="minorHAnsi" w:hAnsiTheme="minorHAnsi" w:cstheme="minorHAnsi"/>
        </w:rPr>
        <w:t>nursery’s</w:t>
      </w:r>
      <w:r w:rsidR="004773FB" w:rsidRPr="00FC642A">
        <w:rPr>
          <w:rFonts w:asciiTheme="minorHAnsi" w:hAnsiTheme="minorHAnsi" w:cstheme="minorHAnsi"/>
        </w:rPr>
        <w:t xml:space="preserve"> registration. It </w:t>
      </w:r>
      <w:r w:rsidR="00E12185" w:rsidRPr="00FC642A">
        <w:rPr>
          <w:rFonts w:asciiTheme="minorHAnsi" w:hAnsiTheme="minorHAnsi" w:cstheme="minorHAnsi"/>
        </w:rPr>
        <w:t>risks</w:t>
      </w:r>
      <w:r w:rsidR="004773FB" w:rsidRPr="00FC642A">
        <w:rPr>
          <w:rFonts w:asciiTheme="minorHAnsi" w:hAnsiTheme="minorHAnsi" w:cstheme="minorHAnsi"/>
        </w:rPr>
        <w:t xml:space="preserve"> assesses all complaints and may visit the nursery to carry out a full inspection where it believes </w:t>
      </w:r>
      <w:r w:rsidR="0094289C">
        <w:rPr>
          <w:rFonts w:asciiTheme="minorHAnsi" w:hAnsiTheme="minorHAnsi" w:cstheme="minorHAnsi"/>
        </w:rPr>
        <w:t>the requirements</w:t>
      </w:r>
      <w:r w:rsidR="004773FB" w:rsidRPr="00FC642A">
        <w:rPr>
          <w:rFonts w:asciiTheme="minorHAnsi" w:hAnsiTheme="minorHAnsi" w:cstheme="minorHAnsi"/>
        </w:rPr>
        <w:t xml:space="preserve"> are not</w:t>
      </w:r>
      <w:r w:rsidR="0094289C">
        <w:rPr>
          <w:rFonts w:asciiTheme="minorHAnsi" w:hAnsiTheme="minorHAnsi" w:cstheme="minorHAnsi"/>
        </w:rPr>
        <w:t xml:space="preserve"> being</w:t>
      </w:r>
      <w:r w:rsidR="004773FB" w:rsidRPr="00FC642A">
        <w:rPr>
          <w:rFonts w:asciiTheme="minorHAnsi" w:hAnsiTheme="minorHAnsi" w:cstheme="minorHAnsi"/>
        </w:rPr>
        <w:t xml:space="preserve"> met. </w:t>
      </w:r>
    </w:p>
    <w:p w14:paraId="6E5FC7CA" w14:textId="77777777" w:rsidR="009B349B" w:rsidRPr="00FC642A" w:rsidRDefault="009B349B" w:rsidP="00B9729A">
      <w:pPr>
        <w:spacing w:line="276" w:lineRule="auto"/>
        <w:jc w:val="both"/>
        <w:rPr>
          <w:rFonts w:asciiTheme="minorHAnsi" w:hAnsiTheme="minorHAnsi" w:cstheme="minorHAnsi"/>
        </w:rPr>
      </w:pPr>
    </w:p>
    <w:p w14:paraId="49ABA7DA" w14:textId="7F667479" w:rsidR="009B349B" w:rsidRPr="00FC642A" w:rsidRDefault="009B349B" w:rsidP="001E301A">
      <w:pPr>
        <w:spacing w:after="240" w:line="276" w:lineRule="auto"/>
        <w:jc w:val="both"/>
        <w:rPr>
          <w:rFonts w:asciiTheme="minorHAnsi" w:hAnsiTheme="minorHAnsi" w:cstheme="minorHAnsi"/>
        </w:rPr>
      </w:pPr>
      <w:r w:rsidRPr="00FC642A">
        <w:rPr>
          <w:rFonts w:asciiTheme="minorHAnsi" w:hAnsiTheme="minorHAnsi" w:cstheme="minorHAnsi"/>
        </w:rPr>
        <w:t xml:space="preserve">A record of complaints will be </w:t>
      </w:r>
      <w:r w:rsidR="0094289C">
        <w:rPr>
          <w:rFonts w:asciiTheme="minorHAnsi" w:hAnsiTheme="minorHAnsi" w:cstheme="minorHAnsi"/>
        </w:rPr>
        <w:t>maintained</w:t>
      </w:r>
      <w:r w:rsidRPr="00FC642A">
        <w:rPr>
          <w:rFonts w:asciiTheme="minorHAnsi" w:hAnsiTheme="minorHAnsi" w:cstheme="minorHAnsi"/>
        </w:rPr>
        <w:t xml:space="preserve"> in the setting. Th</w:t>
      </w:r>
      <w:r w:rsidR="0094289C">
        <w:rPr>
          <w:rFonts w:asciiTheme="minorHAnsi" w:hAnsiTheme="minorHAnsi" w:cstheme="minorHAnsi"/>
        </w:rPr>
        <w:t>is</w:t>
      </w:r>
      <w:r w:rsidRPr="00FC642A">
        <w:rPr>
          <w:rFonts w:asciiTheme="minorHAnsi" w:hAnsiTheme="minorHAnsi" w:cstheme="minorHAnsi"/>
        </w:rPr>
        <w:t xml:space="preserve"> record will include the name of the complainant, the nature of the complaint, </w:t>
      </w:r>
      <w:r w:rsidR="0094289C">
        <w:rPr>
          <w:rFonts w:asciiTheme="minorHAnsi" w:hAnsiTheme="minorHAnsi" w:cstheme="minorHAnsi"/>
        </w:rPr>
        <w:t xml:space="preserve">the </w:t>
      </w:r>
      <w:r w:rsidRPr="00FC642A">
        <w:rPr>
          <w:rFonts w:asciiTheme="minorHAnsi" w:hAnsiTheme="minorHAnsi" w:cstheme="minorHAnsi"/>
        </w:rPr>
        <w:t>date and time</w:t>
      </w:r>
      <w:r w:rsidR="0094289C">
        <w:rPr>
          <w:rFonts w:asciiTheme="minorHAnsi" w:hAnsiTheme="minorHAnsi" w:cstheme="minorHAnsi"/>
        </w:rPr>
        <w:t xml:space="preserve"> the</w:t>
      </w:r>
      <w:r w:rsidRPr="00FC642A">
        <w:rPr>
          <w:rFonts w:asciiTheme="minorHAnsi" w:hAnsiTheme="minorHAnsi" w:cstheme="minorHAnsi"/>
        </w:rPr>
        <w:t xml:space="preserve"> complaint </w:t>
      </w:r>
      <w:r w:rsidR="0094289C">
        <w:rPr>
          <w:rFonts w:asciiTheme="minorHAnsi" w:hAnsiTheme="minorHAnsi" w:cstheme="minorHAnsi"/>
        </w:rPr>
        <w:t xml:space="preserve">was </w:t>
      </w:r>
      <w:r w:rsidRPr="00FC642A">
        <w:rPr>
          <w:rFonts w:asciiTheme="minorHAnsi" w:hAnsiTheme="minorHAnsi" w:cstheme="minorHAnsi"/>
        </w:rPr>
        <w:t xml:space="preserve">received, </w:t>
      </w:r>
      <w:r w:rsidR="0094289C">
        <w:rPr>
          <w:rFonts w:asciiTheme="minorHAnsi" w:hAnsiTheme="minorHAnsi" w:cstheme="minorHAnsi"/>
        </w:rPr>
        <w:t xml:space="preserve">the </w:t>
      </w:r>
      <w:r w:rsidRPr="00FC642A">
        <w:rPr>
          <w:rFonts w:asciiTheme="minorHAnsi" w:hAnsiTheme="minorHAnsi" w:cstheme="minorHAnsi"/>
        </w:rPr>
        <w:t xml:space="preserve">actions taken, </w:t>
      </w:r>
      <w:r w:rsidR="0094289C">
        <w:rPr>
          <w:rFonts w:asciiTheme="minorHAnsi" w:hAnsiTheme="minorHAnsi" w:cstheme="minorHAnsi"/>
        </w:rPr>
        <w:t>the results</w:t>
      </w:r>
      <w:r w:rsidRPr="00FC642A">
        <w:rPr>
          <w:rFonts w:asciiTheme="minorHAnsi" w:hAnsiTheme="minorHAnsi" w:cstheme="minorHAnsi"/>
        </w:rPr>
        <w:t xml:space="preserve"> of any investigations</w:t>
      </w:r>
      <w:r w:rsidR="0094289C">
        <w:rPr>
          <w:rFonts w:asciiTheme="minorHAnsi" w:hAnsiTheme="minorHAnsi" w:cstheme="minorHAnsi"/>
        </w:rPr>
        <w:t>,</w:t>
      </w:r>
      <w:r w:rsidRPr="00FC642A">
        <w:rPr>
          <w:rFonts w:asciiTheme="minorHAnsi" w:hAnsiTheme="minorHAnsi" w:cstheme="minorHAnsi"/>
        </w:rPr>
        <w:t xml:space="preserve"> and any information </w:t>
      </w:r>
      <w:r w:rsidR="0094289C">
        <w:rPr>
          <w:rFonts w:asciiTheme="minorHAnsi" w:hAnsiTheme="minorHAnsi" w:cstheme="minorHAnsi"/>
        </w:rPr>
        <w:t>provided</w:t>
      </w:r>
      <w:r w:rsidRPr="00FC642A">
        <w:rPr>
          <w:rFonts w:asciiTheme="minorHAnsi" w:hAnsiTheme="minorHAnsi" w:cstheme="minorHAnsi"/>
        </w:rPr>
        <w:t xml:space="preserve"> to the complainant</w:t>
      </w:r>
      <w:r w:rsidR="0094289C">
        <w:rPr>
          <w:rFonts w:asciiTheme="minorHAnsi" w:hAnsiTheme="minorHAnsi" w:cstheme="minorHAnsi"/>
        </w:rPr>
        <w:t>,</w:t>
      </w:r>
      <w:r w:rsidRPr="00FC642A">
        <w:rPr>
          <w:rFonts w:asciiTheme="minorHAnsi" w:hAnsiTheme="minorHAnsi" w:cstheme="minorHAnsi"/>
        </w:rPr>
        <w:t xml:space="preserve"> including a dated response. </w:t>
      </w:r>
    </w:p>
    <w:p w14:paraId="643E7F50" w14:textId="7391D292" w:rsidR="00215E82" w:rsidRDefault="009B349B" w:rsidP="008D2879">
      <w:pPr>
        <w:spacing w:after="240" w:line="276" w:lineRule="auto"/>
        <w:jc w:val="both"/>
        <w:rPr>
          <w:rFonts w:asciiTheme="minorHAnsi" w:hAnsiTheme="minorHAnsi" w:cstheme="minorHAnsi"/>
        </w:rPr>
      </w:pPr>
      <w:r w:rsidRPr="00FC642A">
        <w:rPr>
          <w:rFonts w:asciiTheme="minorHAnsi" w:hAnsiTheme="minorHAnsi" w:cstheme="minorHAnsi"/>
        </w:rPr>
        <w:lastRenderedPageBreak/>
        <w:t xml:space="preserve">Parents </w:t>
      </w:r>
      <w:r w:rsidR="0094289C">
        <w:rPr>
          <w:rFonts w:asciiTheme="minorHAnsi" w:hAnsiTheme="minorHAnsi" w:cstheme="minorHAnsi"/>
        </w:rPr>
        <w:t>can</w:t>
      </w:r>
      <w:r w:rsidRPr="00FC642A">
        <w:rPr>
          <w:rFonts w:asciiTheme="minorHAnsi" w:hAnsiTheme="minorHAnsi" w:cstheme="minorHAnsi"/>
        </w:rPr>
        <w:t xml:space="preserve"> access this record if they wish; however, all personal details relating to any complaint will be stored confidentially and </w:t>
      </w:r>
      <w:r w:rsidR="0094289C">
        <w:rPr>
          <w:rFonts w:asciiTheme="minorHAnsi" w:hAnsiTheme="minorHAnsi" w:cstheme="minorHAnsi"/>
        </w:rPr>
        <w:t>accessibl</w:t>
      </w:r>
      <w:r w:rsidRPr="00FC642A">
        <w:rPr>
          <w:rFonts w:asciiTheme="minorHAnsi" w:hAnsiTheme="minorHAnsi" w:cstheme="minorHAnsi"/>
        </w:rPr>
        <w:t xml:space="preserve">e only by the parties involved. Ofsted inspectors will have access to this record at any time during visits to ensure </w:t>
      </w:r>
      <w:r w:rsidR="0094289C">
        <w:rPr>
          <w:rFonts w:asciiTheme="minorHAnsi" w:hAnsiTheme="minorHAnsi" w:cstheme="minorHAnsi"/>
        </w:rPr>
        <w:t xml:space="preserve">appropriate </w:t>
      </w:r>
      <w:r w:rsidRPr="00FC642A">
        <w:rPr>
          <w:rFonts w:asciiTheme="minorHAnsi" w:hAnsiTheme="minorHAnsi" w:cstheme="minorHAnsi"/>
        </w:rPr>
        <w:t xml:space="preserve">actions have been </w:t>
      </w:r>
      <w:r w:rsidR="0094289C">
        <w:rPr>
          <w:rFonts w:asciiTheme="minorHAnsi" w:hAnsiTheme="minorHAnsi" w:cstheme="minorHAnsi"/>
        </w:rPr>
        <w:t>taken</w:t>
      </w:r>
      <w:r w:rsidRPr="00FC642A">
        <w:rPr>
          <w:rFonts w:asciiTheme="minorHAnsi" w:hAnsiTheme="minorHAnsi" w:cstheme="minorHAnsi"/>
        </w:rPr>
        <w:t xml:space="preserve">. </w:t>
      </w:r>
    </w:p>
    <w:p w14:paraId="74159BC6" w14:textId="3ED17F1A" w:rsidR="000F3475" w:rsidRPr="00FC642A" w:rsidRDefault="000F3475" w:rsidP="000F3475">
      <w:pPr>
        <w:spacing w:after="240" w:line="276" w:lineRule="auto"/>
        <w:jc w:val="both"/>
        <w:rPr>
          <w:rFonts w:asciiTheme="minorHAnsi" w:hAnsiTheme="minorHAnsi" w:cstheme="minorHAnsi"/>
        </w:rPr>
      </w:pPr>
      <w:r>
        <w:rPr>
          <w:rFonts w:asciiTheme="minorHAnsi" w:hAnsiTheme="minorHAnsi" w:cstheme="minorHAnsi"/>
        </w:rPr>
        <w:t>V 1.1</w:t>
      </w:r>
      <w:r w:rsidR="001E44F3">
        <w:rPr>
          <w:rFonts w:asciiTheme="minorHAnsi" w:hAnsiTheme="minorHAnsi" w:cstheme="minorHAnsi"/>
        </w:rPr>
        <w:t xml:space="preserve"> – 08.2025</w:t>
      </w:r>
    </w:p>
    <w:p w14:paraId="5779BB5C" w14:textId="77777777" w:rsidR="000F3475" w:rsidRDefault="000F3475" w:rsidP="008D2879">
      <w:pPr>
        <w:spacing w:after="240" w:line="276" w:lineRule="auto"/>
        <w:jc w:val="both"/>
        <w:rPr>
          <w:rFonts w:asciiTheme="minorHAnsi" w:hAnsiTheme="minorHAnsi" w:cstheme="minorHAnsi"/>
        </w:rPr>
      </w:pPr>
    </w:p>
    <w:p w14:paraId="654CEABA" w14:textId="77777777" w:rsidR="000F3475" w:rsidRDefault="000F3475" w:rsidP="008D2879">
      <w:pPr>
        <w:spacing w:after="240" w:line="276" w:lineRule="auto"/>
        <w:jc w:val="both"/>
        <w:rPr>
          <w:rFonts w:asciiTheme="minorHAnsi" w:hAnsiTheme="minorHAnsi" w:cstheme="minorHAnsi"/>
        </w:rPr>
      </w:pPr>
    </w:p>
    <w:p w14:paraId="6F6EDB30" w14:textId="77777777" w:rsidR="000F3475" w:rsidRDefault="000F3475" w:rsidP="008D2879">
      <w:pPr>
        <w:spacing w:after="240" w:line="276" w:lineRule="auto"/>
        <w:jc w:val="both"/>
        <w:rPr>
          <w:rFonts w:asciiTheme="minorHAnsi" w:hAnsiTheme="minorHAnsi" w:cstheme="minorHAnsi"/>
        </w:rPr>
      </w:pPr>
    </w:p>
    <w:p w14:paraId="2BD06172" w14:textId="77777777" w:rsidR="000F3475" w:rsidRDefault="000F3475" w:rsidP="008D2879">
      <w:pPr>
        <w:spacing w:after="240" w:line="276" w:lineRule="auto"/>
        <w:jc w:val="both"/>
        <w:rPr>
          <w:rFonts w:asciiTheme="minorHAnsi" w:hAnsiTheme="minorHAnsi" w:cstheme="minorHAnsi"/>
        </w:rPr>
      </w:pPr>
    </w:p>
    <w:p w14:paraId="035BEEC8" w14:textId="77777777" w:rsidR="000F3475" w:rsidRDefault="000F3475" w:rsidP="008D2879">
      <w:pPr>
        <w:spacing w:after="240" w:line="276" w:lineRule="auto"/>
        <w:jc w:val="both"/>
        <w:rPr>
          <w:rFonts w:asciiTheme="minorHAnsi" w:hAnsiTheme="minorHAnsi" w:cstheme="minorHAnsi"/>
        </w:rPr>
      </w:pPr>
    </w:p>
    <w:p w14:paraId="625D4B44" w14:textId="77777777" w:rsidR="000F3475" w:rsidRDefault="000F3475" w:rsidP="008D2879">
      <w:pPr>
        <w:spacing w:after="240" w:line="276" w:lineRule="auto"/>
        <w:jc w:val="both"/>
        <w:rPr>
          <w:rFonts w:asciiTheme="minorHAnsi" w:hAnsiTheme="minorHAnsi" w:cstheme="minorHAnsi"/>
        </w:rPr>
      </w:pPr>
    </w:p>
    <w:p w14:paraId="6EA0EAE8" w14:textId="77777777" w:rsidR="000F3475" w:rsidRDefault="000F3475" w:rsidP="008D2879">
      <w:pPr>
        <w:spacing w:after="240" w:line="276" w:lineRule="auto"/>
        <w:jc w:val="both"/>
        <w:rPr>
          <w:rFonts w:asciiTheme="minorHAnsi" w:hAnsiTheme="minorHAnsi" w:cstheme="minorHAnsi"/>
        </w:rPr>
      </w:pPr>
    </w:p>
    <w:p w14:paraId="505DE3CB" w14:textId="77777777" w:rsidR="000F3475" w:rsidRDefault="000F3475" w:rsidP="008D2879">
      <w:pPr>
        <w:spacing w:after="240" w:line="276" w:lineRule="auto"/>
        <w:jc w:val="both"/>
        <w:rPr>
          <w:rFonts w:asciiTheme="minorHAnsi" w:hAnsiTheme="minorHAnsi" w:cstheme="minorHAnsi"/>
        </w:rPr>
      </w:pPr>
    </w:p>
    <w:p w14:paraId="31080E65" w14:textId="77777777" w:rsidR="000F3475" w:rsidRDefault="000F3475" w:rsidP="008D2879">
      <w:pPr>
        <w:spacing w:after="240" w:line="276" w:lineRule="auto"/>
        <w:jc w:val="both"/>
        <w:rPr>
          <w:rFonts w:asciiTheme="minorHAnsi" w:hAnsiTheme="minorHAnsi" w:cstheme="minorHAnsi"/>
        </w:rPr>
      </w:pPr>
    </w:p>
    <w:p w14:paraId="7B494C05" w14:textId="77777777" w:rsidR="000F3475" w:rsidRDefault="000F3475" w:rsidP="008D2879">
      <w:pPr>
        <w:spacing w:after="240" w:line="276" w:lineRule="auto"/>
        <w:jc w:val="both"/>
        <w:rPr>
          <w:rFonts w:asciiTheme="minorHAnsi" w:hAnsiTheme="minorHAnsi" w:cstheme="minorHAnsi"/>
        </w:rPr>
      </w:pPr>
    </w:p>
    <w:p w14:paraId="171B1EA8" w14:textId="77777777" w:rsidR="000F3475" w:rsidRDefault="000F3475" w:rsidP="008D2879">
      <w:pPr>
        <w:spacing w:after="240" w:line="276" w:lineRule="auto"/>
        <w:jc w:val="both"/>
        <w:rPr>
          <w:rFonts w:asciiTheme="minorHAnsi" w:hAnsiTheme="minorHAnsi" w:cstheme="minorHAnsi"/>
        </w:rPr>
      </w:pPr>
    </w:p>
    <w:p w14:paraId="22511DE0" w14:textId="77777777" w:rsidR="000F3475" w:rsidRDefault="000F3475" w:rsidP="008D2879">
      <w:pPr>
        <w:spacing w:after="240" w:line="276" w:lineRule="auto"/>
        <w:jc w:val="both"/>
        <w:rPr>
          <w:rFonts w:asciiTheme="minorHAnsi" w:hAnsiTheme="minorHAnsi" w:cstheme="minorHAnsi"/>
        </w:rPr>
      </w:pPr>
    </w:p>
    <w:p w14:paraId="52D0777A" w14:textId="77777777" w:rsidR="000F3475" w:rsidRDefault="000F3475" w:rsidP="008D2879">
      <w:pPr>
        <w:spacing w:after="240" w:line="276" w:lineRule="auto"/>
        <w:jc w:val="both"/>
        <w:rPr>
          <w:rFonts w:asciiTheme="minorHAnsi" w:hAnsiTheme="minorHAnsi" w:cstheme="minorHAnsi"/>
        </w:rPr>
      </w:pPr>
    </w:p>
    <w:p w14:paraId="497E3082" w14:textId="77777777" w:rsidR="000F3475" w:rsidRDefault="000F3475" w:rsidP="008D2879">
      <w:pPr>
        <w:spacing w:after="240" w:line="276" w:lineRule="auto"/>
        <w:jc w:val="both"/>
        <w:rPr>
          <w:rFonts w:asciiTheme="minorHAnsi" w:hAnsiTheme="minorHAnsi" w:cstheme="minorHAnsi"/>
        </w:rPr>
      </w:pPr>
    </w:p>
    <w:p w14:paraId="70490AD6" w14:textId="77777777" w:rsidR="000F3475" w:rsidRDefault="000F3475" w:rsidP="008D2879">
      <w:pPr>
        <w:spacing w:after="240" w:line="276" w:lineRule="auto"/>
        <w:jc w:val="both"/>
        <w:rPr>
          <w:rFonts w:asciiTheme="minorHAnsi" w:hAnsiTheme="minorHAnsi" w:cstheme="minorHAnsi"/>
        </w:rPr>
      </w:pPr>
    </w:p>
    <w:p w14:paraId="34DA1338" w14:textId="77777777" w:rsidR="000F3475" w:rsidRDefault="000F3475" w:rsidP="008D2879">
      <w:pPr>
        <w:spacing w:after="240" w:line="276" w:lineRule="auto"/>
        <w:jc w:val="both"/>
        <w:rPr>
          <w:rFonts w:asciiTheme="minorHAnsi" w:hAnsiTheme="minorHAnsi" w:cstheme="minorHAnsi"/>
        </w:rPr>
      </w:pPr>
    </w:p>
    <w:p w14:paraId="4405FBD8" w14:textId="77777777" w:rsidR="000F3475" w:rsidRDefault="000F3475" w:rsidP="008D2879">
      <w:pPr>
        <w:spacing w:after="240" w:line="276" w:lineRule="auto"/>
        <w:jc w:val="both"/>
        <w:rPr>
          <w:rFonts w:asciiTheme="minorHAnsi" w:hAnsiTheme="minorHAnsi" w:cstheme="minorHAnsi"/>
        </w:rPr>
      </w:pPr>
    </w:p>
    <w:p w14:paraId="4719876B" w14:textId="77777777" w:rsidR="000F3475" w:rsidRDefault="000F3475" w:rsidP="008D2879">
      <w:pPr>
        <w:spacing w:after="240" w:line="276" w:lineRule="auto"/>
        <w:jc w:val="both"/>
        <w:rPr>
          <w:rFonts w:asciiTheme="minorHAnsi" w:hAnsiTheme="minorHAnsi" w:cstheme="minorHAnsi"/>
        </w:rPr>
      </w:pPr>
    </w:p>
    <w:p w14:paraId="20D468B7" w14:textId="77777777" w:rsidR="000F3475" w:rsidRDefault="000F3475" w:rsidP="008D2879">
      <w:pPr>
        <w:spacing w:after="240" w:line="276" w:lineRule="auto"/>
        <w:jc w:val="both"/>
        <w:rPr>
          <w:rFonts w:asciiTheme="minorHAnsi" w:hAnsiTheme="minorHAnsi" w:cstheme="minorHAnsi"/>
        </w:rPr>
      </w:pPr>
    </w:p>
    <w:p w14:paraId="021A87A2" w14:textId="77777777" w:rsidR="00D32607" w:rsidRDefault="00D32607" w:rsidP="000F3475">
      <w:pPr>
        <w:pStyle w:val="Heading2"/>
      </w:pPr>
    </w:p>
    <w:p w14:paraId="2BE39A87" w14:textId="69371B2D" w:rsidR="000F3475" w:rsidRPr="000F3475" w:rsidRDefault="000F3475" w:rsidP="000F3475">
      <w:pPr>
        <w:pStyle w:val="Heading2"/>
      </w:pPr>
      <w:bookmarkStart w:id="86" w:name="_Toc210208890"/>
      <w:r>
        <w:t xml:space="preserve">6.6 </w:t>
      </w:r>
      <w:r w:rsidRPr="000F3475">
        <w:t>Fee policy</w:t>
      </w:r>
      <w:bookmarkEnd w:id="86"/>
    </w:p>
    <w:p w14:paraId="55ABFB91" w14:textId="77777777" w:rsidR="000F3475" w:rsidRPr="000F3475" w:rsidRDefault="000F3475" w:rsidP="000F3475">
      <w:pPr>
        <w:spacing w:line="276" w:lineRule="auto"/>
        <w:jc w:val="both"/>
        <w:rPr>
          <w:rFonts w:asciiTheme="minorHAnsi" w:hAnsiTheme="minorHAnsi" w:cstheme="minorHAnsi"/>
        </w:rPr>
      </w:pPr>
    </w:p>
    <w:p w14:paraId="41DED14D" w14:textId="77777777" w:rsidR="000F3475" w:rsidRPr="000F3475" w:rsidRDefault="000F3475" w:rsidP="000F3475">
      <w:pPr>
        <w:spacing w:line="276" w:lineRule="auto"/>
        <w:jc w:val="both"/>
        <w:rPr>
          <w:rFonts w:asciiTheme="minorHAnsi" w:hAnsiTheme="minorHAnsi" w:cstheme="minorHAnsi"/>
          <w:b/>
          <w:bCs/>
        </w:rPr>
      </w:pPr>
      <w:r w:rsidRPr="000F3475">
        <w:rPr>
          <w:rFonts w:asciiTheme="minorHAnsi" w:hAnsiTheme="minorHAnsi" w:cstheme="minorHAnsi"/>
          <w:b/>
          <w:bCs/>
        </w:rPr>
        <w:t>Policy statement</w:t>
      </w:r>
    </w:p>
    <w:p w14:paraId="1C1058D5" w14:textId="77777777" w:rsidR="000F3475" w:rsidRPr="000F3475" w:rsidRDefault="000F3475" w:rsidP="000F3475">
      <w:pPr>
        <w:spacing w:line="276" w:lineRule="auto"/>
        <w:jc w:val="both"/>
        <w:rPr>
          <w:rFonts w:asciiTheme="minorHAnsi" w:hAnsiTheme="minorHAnsi" w:cstheme="minorHAnsi"/>
        </w:rPr>
      </w:pPr>
    </w:p>
    <w:p w14:paraId="3A2C9F66"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r w:rsidRPr="000F3475">
        <w:rPr>
          <w:rFonts w:asciiTheme="minorHAnsi" w:hAnsiTheme="minorHAnsi" w:cstheme="minorHAnsi"/>
        </w:rPr>
        <w:t>Andi’s Nursery aims to offer an affordable, high-quality nursery experience for children that facilitates a smooth transition to primary school. We will collaborate with parents to claim benefit entitlements related to nursery fees, such as Working Tax Credits and free childcare entitlement. This Fees Policy has been established to provide transparent fee information, set clear procedures for fee payments, and create a framework for dealing with non-payment swiftly and fairly. </w:t>
      </w:r>
    </w:p>
    <w:p w14:paraId="5CEBD27C"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p>
    <w:p w14:paraId="5DF6D55B"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rPr>
      </w:pPr>
      <w:r w:rsidRPr="000F3475">
        <w:rPr>
          <w:rFonts w:asciiTheme="minorHAnsi" w:hAnsiTheme="minorHAnsi" w:cstheme="minorHAnsi"/>
          <w:b/>
          <w:bCs/>
        </w:rPr>
        <w:t>Procedure</w:t>
      </w:r>
    </w:p>
    <w:p w14:paraId="6163FCFE"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p>
    <w:p w14:paraId="53ED7C8E"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r w:rsidRPr="000F3475">
        <w:rPr>
          <w:rFonts w:asciiTheme="minorHAnsi" w:hAnsiTheme="minorHAnsi" w:cstheme="minorHAnsi"/>
        </w:rPr>
        <w:t>We operate a minimum number of sessions to ensure your child or children settle into the nursery routine and receive the maximum benefit from their time there. The minimum attendance is three full sessions per week. </w:t>
      </w:r>
    </w:p>
    <w:p w14:paraId="58D03D15"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p>
    <w:p w14:paraId="47C4453E"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r w:rsidRPr="000F3475">
        <w:rPr>
          <w:rFonts w:asciiTheme="minorHAnsi" w:hAnsiTheme="minorHAnsi" w:cstheme="minorHAnsi"/>
        </w:rPr>
        <w:t>We operate a minimum number of hours to ensure your child or children settle into the nursery routine and receive the maximum benefit from their time there. The minimum hours are from 8 am to 4 pm per day. </w:t>
      </w:r>
    </w:p>
    <w:p w14:paraId="4FA1239B"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rPr>
      </w:pPr>
    </w:p>
    <w:p w14:paraId="73DFC11B"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Andi’s Nursery monthly fee is payable over the contract period. Parents agree that all monthly fees will be paid by Direct Debit on the first of each month in advance through the </w:t>
      </w:r>
      <w:proofErr w:type="spellStart"/>
      <w:r w:rsidRPr="000F3475">
        <w:rPr>
          <w:rFonts w:asciiTheme="minorHAnsi" w:hAnsiTheme="minorHAnsi" w:cstheme="minorHAnsi"/>
          <w:color w:val="404040" w:themeColor="text1" w:themeTint="BF"/>
        </w:rPr>
        <w:t>Famly</w:t>
      </w:r>
      <w:proofErr w:type="spellEnd"/>
      <w:r w:rsidRPr="000F3475">
        <w:rPr>
          <w:rFonts w:asciiTheme="minorHAnsi" w:hAnsiTheme="minorHAnsi" w:cstheme="minorHAnsi"/>
          <w:color w:val="404040" w:themeColor="text1" w:themeTint="BF"/>
        </w:rPr>
        <w:t xml:space="preserve"> app. We do not accept cash or cheques.</w:t>
      </w:r>
    </w:p>
    <w:p w14:paraId="6A0013CE"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p>
    <w:p w14:paraId="2004AE5D"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Additional sessions will be invoiced on the 23rd of each month and will be due for payment on your next invoice. Unpaid fees are subject to a £50 late payment fee if the fee is not received by the 1st day of the month.</w:t>
      </w:r>
    </w:p>
    <w:p w14:paraId="6EA1E82B"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p>
    <w:p w14:paraId="5454B746"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We have a grace period from the 1</w:t>
      </w:r>
      <w:r w:rsidRPr="000F3475">
        <w:rPr>
          <w:rFonts w:asciiTheme="minorHAnsi" w:hAnsiTheme="minorHAnsi" w:cstheme="minorHAnsi"/>
          <w:color w:val="404040" w:themeColor="text1" w:themeTint="BF"/>
          <w:vertAlign w:val="superscript"/>
        </w:rPr>
        <w:t>st</w:t>
      </w:r>
      <w:r w:rsidRPr="000F3475">
        <w:rPr>
          <w:rFonts w:asciiTheme="minorHAnsi" w:hAnsiTheme="minorHAnsi" w:cstheme="minorHAnsi"/>
          <w:color w:val="404040" w:themeColor="text1" w:themeTint="BF"/>
        </w:rPr>
        <w:t xml:space="preserve"> to the 5</w:t>
      </w:r>
      <w:r w:rsidRPr="000F3475">
        <w:rPr>
          <w:rFonts w:asciiTheme="minorHAnsi" w:hAnsiTheme="minorHAnsi" w:cstheme="minorHAnsi"/>
          <w:color w:val="404040" w:themeColor="text1" w:themeTint="BF"/>
          <w:vertAlign w:val="superscript"/>
        </w:rPr>
        <w:t>th</w:t>
      </w:r>
      <w:r w:rsidRPr="000F3475">
        <w:rPr>
          <w:rFonts w:asciiTheme="minorHAnsi" w:hAnsiTheme="minorHAnsi" w:cstheme="minorHAnsi"/>
          <w:color w:val="404040" w:themeColor="text1" w:themeTint="BF"/>
        </w:rPr>
        <w:t xml:space="preserve"> of the month during which we do not apply our late payment charge. If we do not receive the nursery fee by the 6th, we will apply the late payment charge. </w:t>
      </w:r>
    </w:p>
    <w:p w14:paraId="5107E9CC"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p>
    <w:p w14:paraId="37A10A21"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bookmarkStart w:id="87" w:name="OLE_LINK1"/>
      <w:r w:rsidRPr="000F3475">
        <w:rPr>
          <w:rFonts w:asciiTheme="minorHAnsi" w:hAnsiTheme="minorHAnsi" w:cstheme="minorHAnsi"/>
          <w:color w:val="404040" w:themeColor="text1" w:themeTint="BF"/>
        </w:rPr>
        <w:t>Any parent or carer whose fees remain unpaid after the 6th of the month without the prior agreement of the Managing Director having their child’s place at the Nursery withdrawn. The place will be held for one week after the 6th of the month; however, if the debt remains unpaid for 15 clear calendar days, the place will be cancelled.</w:t>
      </w:r>
      <w:bookmarkEnd w:id="87"/>
    </w:p>
    <w:p w14:paraId="380E77B8"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p>
    <w:p w14:paraId="1E139E9E"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If your child starts partway through a month, the fees are due on the first of that month. The fees are calculated from the first date of attendance only (the setting in date).</w:t>
      </w:r>
    </w:p>
    <w:p w14:paraId="71B8E5E4"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p>
    <w:p w14:paraId="5D585B81" w14:textId="77777777" w:rsidR="000F3475" w:rsidRPr="000F3475" w:rsidRDefault="000F3475" w:rsidP="000F34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All types of childcare vouchers are accepted </w:t>
      </w:r>
      <w:proofErr w:type="gramStart"/>
      <w:r w:rsidRPr="000F3475">
        <w:rPr>
          <w:rFonts w:asciiTheme="minorHAnsi" w:hAnsiTheme="minorHAnsi" w:cstheme="minorHAnsi"/>
          <w:color w:val="404040" w:themeColor="text1" w:themeTint="BF"/>
        </w:rPr>
        <w:t>as long as</w:t>
      </w:r>
      <w:proofErr w:type="gramEnd"/>
      <w:r w:rsidRPr="000F3475">
        <w:rPr>
          <w:rFonts w:asciiTheme="minorHAnsi" w:hAnsiTheme="minorHAnsi" w:cstheme="minorHAnsi"/>
          <w:color w:val="404040" w:themeColor="text1" w:themeTint="BF"/>
        </w:rPr>
        <w:t xml:space="preserve"> these are paid along with fees in advance on the 1st of each calendar month.</w:t>
      </w:r>
    </w:p>
    <w:p w14:paraId="21BB517C" w14:textId="77777777" w:rsidR="000F3475" w:rsidRPr="000F3475" w:rsidRDefault="000F3475" w:rsidP="000F3475">
      <w:pPr>
        <w:spacing w:line="276" w:lineRule="auto"/>
        <w:jc w:val="both"/>
        <w:rPr>
          <w:rFonts w:asciiTheme="minorHAnsi" w:hAnsiTheme="minorHAnsi" w:cstheme="minorHAnsi"/>
          <w:color w:val="404040" w:themeColor="text1" w:themeTint="BF"/>
        </w:rPr>
      </w:pPr>
    </w:p>
    <w:p w14:paraId="2A31D1EC" w14:textId="77777777" w:rsidR="000F3475" w:rsidRPr="000F3475" w:rsidRDefault="000F3475" w:rsidP="000F3475">
      <w:pPr>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Fees include snacks, all meals and refreshments, sheets, blankets, play equipment and facilities, Kosher meat, music sessions, multi-sports, a Spanish class, the </w:t>
      </w:r>
      <w:proofErr w:type="spellStart"/>
      <w:r w:rsidRPr="000F3475">
        <w:rPr>
          <w:rFonts w:asciiTheme="minorHAnsi" w:hAnsiTheme="minorHAnsi" w:cstheme="minorHAnsi"/>
          <w:color w:val="404040" w:themeColor="text1" w:themeTint="BF"/>
        </w:rPr>
        <w:t>Famly</w:t>
      </w:r>
      <w:proofErr w:type="spellEnd"/>
      <w:r w:rsidRPr="000F3475">
        <w:rPr>
          <w:rFonts w:asciiTheme="minorHAnsi" w:hAnsiTheme="minorHAnsi" w:cstheme="minorHAnsi"/>
          <w:color w:val="404040" w:themeColor="text1" w:themeTint="BF"/>
        </w:rPr>
        <w:t xml:space="preserve"> app, nappies, wipes, creams, sun cream, and arts and crafts.</w:t>
      </w:r>
    </w:p>
    <w:p w14:paraId="544F1656" w14:textId="77777777" w:rsidR="000F3475" w:rsidRPr="000F3475" w:rsidRDefault="000F3475" w:rsidP="000F3475">
      <w:pPr>
        <w:spacing w:line="276" w:lineRule="auto"/>
        <w:jc w:val="both"/>
        <w:rPr>
          <w:rFonts w:asciiTheme="minorHAnsi" w:hAnsiTheme="minorHAnsi" w:cstheme="minorHAnsi"/>
          <w:color w:val="404040" w:themeColor="text1" w:themeTint="BF"/>
        </w:rPr>
      </w:pPr>
    </w:p>
    <w:p w14:paraId="7918C5A5" w14:textId="77777777" w:rsidR="000F3475" w:rsidRPr="000F3475" w:rsidRDefault="000F3475" w:rsidP="000F3475">
      <w:pPr>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full regular fee will apply in case of a parent/child sickness.</w:t>
      </w:r>
    </w:p>
    <w:p w14:paraId="46633411" w14:textId="77777777" w:rsidR="000F3475" w:rsidRPr="000F3475" w:rsidRDefault="000F3475" w:rsidP="000F3475">
      <w:pPr>
        <w:spacing w:line="276" w:lineRule="auto"/>
        <w:jc w:val="both"/>
        <w:rPr>
          <w:rFonts w:asciiTheme="minorHAnsi" w:hAnsiTheme="minorHAnsi" w:cstheme="minorHAnsi"/>
          <w:color w:val="404040" w:themeColor="text1" w:themeTint="BF"/>
        </w:rPr>
      </w:pPr>
    </w:p>
    <w:p w14:paraId="66D14405" w14:textId="77777777" w:rsidR="000F3475" w:rsidRPr="000F3475" w:rsidRDefault="000F3475" w:rsidP="000F3475">
      <w:pPr>
        <w:spacing w:line="276" w:lineRule="auto"/>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full fee applies to all holidays and closure times listed on Andi’s Nursery calendar dates, which form part of this agreement.</w:t>
      </w:r>
    </w:p>
    <w:p w14:paraId="6AC786C2"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regular full fee will apply when parents go on holiday outside of Andi’s Nursery closure days.</w:t>
      </w:r>
    </w:p>
    <w:p w14:paraId="0389BD76"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Parents are jointly and separately responsible for full payment of fees.</w:t>
      </w:r>
    </w:p>
    <w:p w14:paraId="56360A71"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No refund will be given due to absences, as a permanent place is booked for your child.</w:t>
      </w:r>
    </w:p>
    <w:p w14:paraId="723B8231"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Out-of-contract hours (drop-in/late pick/early drop-off/emergency care) are £15 per hour.</w:t>
      </w:r>
    </w:p>
    <w:p w14:paraId="6FFE7647"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full fee applies if the child is collected earlier than the stated time.</w:t>
      </w:r>
    </w:p>
    <w:p w14:paraId="100C71F7"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Parents are responsible for all outstanding fees. The nursery is not liable for third-party collections, such as voucher providers and grant funding agencies.</w:t>
      </w:r>
    </w:p>
    <w:p w14:paraId="487CC10F" w14:textId="760E8B4D"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There is no charge in the first 5 minutes for late pick</w:t>
      </w:r>
      <w:r>
        <w:rPr>
          <w:rFonts w:asciiTheme="minorHAnsi" w:hAnsiTheme="minorHAnsi" w:cstheme="minorHAnsi"/>
          <w:color w:val="404040" w:themeColor="text1" w:themeTint="BF"/>
        </w:rPr>
        <w:t>-up</w:t>
      </w:r>
      <w:r w:rsidRPr="000F3475">
        <w:rPr>
          <w:rFonts w:asciiTheme="minorHAnsi" w:hAnsiTheme="minorHAnsi" w:cstheme="minorHAnsi"/>
          <w:color w:val="404040" w:themeColor="text1" w:themeTint="BF"/>
        </w:rPr>
        <w:t>s. After 5 minutes, the charge is £15</w:t>
      </w:r>
      <w:r>
        <w:rPr>
          <w:rFonts w:asciiTheme="minorHAnsi" w:hAnsiTheme="minorHAnsi" w:cstheme="minorHAnsi"/>
          <w:color w:val="404040" w:themeColor="text1" w:themeTint="BF"/>
        </w:rPr>
        <w:t xml:space="preserve"> per hour.</w:t>
      </w:r>
    </w:p>
    <w:p w14:paraId="75073C5B"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We charge a joining fee (£100) and a deposit (£1,100/child) before your child or children attend Andi’s Nursery.</w:t>
      </w:r>
    </w:p>
    <w:p w14:paraId="31A35C15"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deposit is fully refundable when your child/children leave Andi’s Nursery, if 3 months’ written notice has been given. We require a minimum of three Calendar months’ written notice, commencing from the first day of the month, to cancel this contract.</w:t>
      </w:r>
    </w:p>
    <w:p w14:paraId="63105031"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Trips can be fun and educational for children. We plan to arrange trips and outings throughout the year. If the nursery plans a trip, outing or event, we may request parental contributions to enable us to run this event. </w:t>
      </w:r>
    </w:p>
    <w:p w14:paraId="03E15B58"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Our nursery fees are reviewed annually, and parents are provided with the new nursery fee list by 30th April each year. </w:t>
      </w:r>
    </w:p>
    <w:p w14:paraId="7779F5E3"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You can find our latest fee list on our website. </w:t>
      </w:r>
    </w:p>
    <w:p w14:paraId="1CDB0B24"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p>
    <w:p w14:paraId="1A47195B"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Funded Early Education Entitlement</w:t>
      </w:r>
    </w:p>
    <w:p w14:paraId="34A47128"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Please see the table below on the Funded Early Education Entitlement (FEEE) and how your child can access their hours at Andi’s Nursery and the associated costs for additional hours. You will be invoiced in the usual way. For further information, please speak with the Management team. </w:t>
      </w:r>
    </w:p>
    <w:p w14:paraId="2395CEBE"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noProof/>
          <w:color w:val="404040" w:themeColor="text1" w:themeTint="BF"/>
        </w:rPr>
        <w:drawing>
          <wp:inline distT="0" distB="0" distL="0" distR="0" wp14:anchorId="6041514B" wp14:editId="44D88835">
            <wp:extent cx="5731510" cy="2150745"/>
            <wp:effectExtent l="0" t="0" r="0" b="0"/>
            <wp:docPr id="1494827876" name="Picture 2" descr="A tabl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27876" name="Picture 2" descr="A table with text and image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731510" cy="2150745"/>
                    </a:xfrm>
                    <a:prstGeom prst="rect">
                      <a:avLst/>
                    </a:prstGeom>
                  </pic:spPr>
                </pic:pic>
              </a:graphicData>
            </a:graphic>
          </wp:inline>
        </w:drawing>
      </w:r>
    </w:p>
    <w:p w14:paraId="4529263D"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b/>
          <w:bCs/>
          <w:color w:val="404040" w:themeColor="text1" w:themeTint="BF"/>
        </w:rPr>
      </w:pPr>
      <w:bookmarkStart w:id="88" w:name="OLE_LINK3"/>
      <w:r w:rsidRPr="000F3475">
        <w:rPr>
          <w:rFonts w:asciiTheme="minorHAnsi" w:hAnsiTheme="minorHAnsi" w:cstheme="minorHAnsi"/>
          <w:b/>
          <w:bCs/>
          <w:color w:val="404040" w:themeColor="text1" w:themeTint="BF"/>
        </w:rPr>
        <w:t>FEE 3 &amp; 4 – 15 hours</w:t>
      </w:r>
    </w:p>
    <w:bookmarkEnd w:id="88"/>
    <w:p w14:paraId="56ACDC7B"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term after your child turns three, they will become eligible for 15 hours of government funding. This funded early years education is referred to as the Universal Entitlement. At the beginning of that term, you will receive a form to fill out and sign (Parents Declaration Form). This requires you to state how many hours you will be claiming for your child at our nursery. The form is then returned to the nursery so we can claim the funding. </w:t>
      </w:r>
    </w:p>
    <w:p w14:paraId="00822437" w14:textId="0605E283" w:rsidR="000F3475" w:rsidRPr="001E44F3" w:rsidRDefault="000F3475" w:rsidP="000F3475">
      <w:pPr>
        <w:spacing w:before="100" w:beforeAutospacing="1" w:after="100" w:afterAutospacing="1" w:line="276" w:lineRule="auto"/>
        <w:ind w:right="-709"/>
        <w:jc w:val="both"/>
        <w:rPr>
          <w:rFonts w:asciiTheme="minorHAnsi" w:hAnsiTheme="minorHAnsi" w:cstheme="minorHAnsi"/>
          <w:b/>
          <w:bCs/>
          <w:color w:val="404040" w:themeColor="text1" w:themeTint="BF"/>
          <w:u w:val="single"/>
        </w:rPr>
      </w:pPr>
      <w:r w:rsidRPr="000F3475">
        <w:rPr>
          <w:rFonts w:asciiTheme="minorHAnsi" w:hAnsiTheme="minorHAnsi" w:cstheme="minorHAnsi"/>
          <w:b/>
          <w:bCs/>
          <w:color w:val="404040" w:themeColor="text1" w:themeTint="BF"/>
          <w:u w:val="single"/>
        </w:rPr>
        <w:t xml:space="preserve">Failure to return this form before the deadline can result in you being charged for all your child(ren)’s hours. </w:t>
      </w:r>
    </w:p>
    <w:p w14:paraId="1BB3EFE1"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FEE 3 &amp; 4 – 30 hours</w:t>
      </w:r>
    </w:p>
    <w:p w14:paraId="6106506C"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We offer the extended entitlement of 30 hours for those who are eligible. Parents must apply for this additional funding through </w:t>
      </w:r>
      <w:hyperlink r:id="rId22" w:history="1">
        <w:r w:rsidRPr="000F3475">
          <w:rPr>
            <w:rStyle w:val="Hyperlink"/>
            <w:rFonts w:asciiTheme="minorHAnsi" w:hAnsiTheme="minorHAnsi" w:cstheme="minorHAnsi"/>
          </w:rPr>
          <w:t>www.childcarechoices.gov.uk</w:t>
        </w:r>
      </w:hyperlink>
      <w:r w:rsidRPr="000F3475">
        <w:rPr>
          <w:rFonts w:asciiTheme="minorHAnsi" w:hAnsiTheme="minorHAnsi" w:cstheme="minorHAnsi"/>
          <w:color w:val="404040" w:themeColor="text1" w:themeTint="BF"/>
        </w:rPr>
        <w:t xml:space="preserve">. Due to the cost of setting up these places, we limit the number of places. </w:t>
      </w:r>
    </w:p>
    <w:p w14:paraId="4A4821BA" w14:textId="77777777" w:rsidR="000F3475" w:rsidRPr="000F3475" w:rsidRDefault="000F3475" w:rsidP="000F3475">
      <w:pPr>
        <w:jc w:val="both"/>
        <w:rPr>
          <w:rFonts w:asciiTheme="minorHAnsi" w:hAnsiTheme="minorHAnsi" w:cstheme="minorHAnsi"/>
          <w:b/>
          <w:bCs/>
          <w:color w:val="404040" w:themeColor="text1" w:themeTint="BF"/>
          <w:u w:val="single"/>
        </w:rPr>
      </w:pPr>
      <w:r w:rsidRPr="000F3475">
        <w:rPr>
          <w:rFonts w:asciiTheme="minorHAnsi" w:hAnsiTheme="minorHAnsi" w:cstheme="minorHAnsi"/>
          <w:b/>
          <w:bCs/>
          <w:color w:val="404040" w:themeColor="text1" w:themeTint="BF"/>
          <w:u w:val="single"/>
        </w:rPr>
        <w:t>Parents must do the following:</w:t>
      </w:r>
    </w:p>
    <w:p w14:paraId="4C42C0AD" w14:textId="77777777" w:rsidR="000F3475" w:rsidRPr="000F3475" w:rsidRDefault="000F3475" w:rsidP="000F3475">
      <w:pPr>
        <w:jc w:val="both"/>
        <w:rPr>
          <w:rFonts w:asciiTheme="minorHAnsi" w:hAnsiTheme="minorHAnsi" w:cstheme="minorHAnsi"/>
          <w:b/>
          <w:bCs/>
          <w:color w:val="404040" w:themeColor="text1" w:themeTint="BF"/>
        </w:rPr>
      </w:pPr>
    </w:p>
    <w:p w14:paraId="37E67A19" w14:textId="77777777" w:rsidR="000F3475" w:rsidRPr="000F3475" w:rsidRDefault="000F3475" w:rsidP="000F3475">
      <w:pPr>
        <w:pStyle w:val="ListParagraph"/>
        <w:numPr>
          <w:ilvl w:val="0"/>
          <w:numId w:val="181"/>
        </w:num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Apply online</w:t>
      </w:r>
    </w:p>
    <w:p w14:paraId="1FE6F557" w14:textId="77777777" w:rsidR="000F3475" w:rsidRPr="000F3475" w:rsidRDefault="000F3475" w:rsidP="000F3475">
      <w:pPr>
        <w:pStyle w:val="ListParagraph"/>
        <w:numPr>
          <w:ilvl w:val="0"/>
          <w:numId w:val="181"/>
        </w:num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Send us the eligibility code</w:t>
      </w:r>
    </w:p>
    <w:p w14:paraId="7A5EBF6D" w14:textId="77777777" w:rsidR="000F3475" w:rsidRPr="000F3475" w:rsidRDefault="000F3475" w:rsidP="000F3475">
      <w:pPr>
        <w:pStyle w:val="ListParagraph"/>
        <w:numPr>
          <w:ilvl w:val="0"/>
          <w:numId w:val="181"/>
        </w:num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Complete the Parents Declaration form</w:t>
      </w:r>
    </w:p>
    <w:p w14:paraId="1FE2BAFA" w14:textId="77777777" w:rsidR="000F3475" w:rsidRPr="000F3475" w:rsidRDefault="000F3475" w:rsidP="000F3475">
      <w:pPr>
        <w:pStyle w:val="ListParagraph"/>
        <w:numPr>
          <w:ilvl w:val="0"/>
          <w:numId w:val="181"/>
        </w:num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Send us your child’s DOB</w:t>
      </w:r>
    </w:p>
    <w:p w14:paraId="582BBE65" w14:textId="77777777" w:rsidR="000F3475" w:rsidRPr="000F3475" w:rsidRDefault="000F3475" w:rsidP="000F3475">
      <w:pPr>
        <w:pStyle w:val="ListParagraph"/>
        <w:numPr>
          <w:ilvl w:val="0"/>
          <w:numId w:val="181"/>
        </w:num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Reconfirm your code termly</w:t>
      </w:r>
    </w:p>
    <w:p w14:paraId="2133FDAA" w14:textId="77777777" w:rsidR="000F3475" w:rsidRPr="000F3475" w:rsidRDefault="000F3475" w:rsidP="000F3475">
      <w:pPr>
        <w:pStyle w:val="ListParagraph"/>
        <w:numPr>
          <w:ilvl w:val="0"/>
          <w:numId w:val="181"/>
        </w:num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lastRenderedPageBreak/>
        <w:t>Complete the Parents’ Dec form in each term.</w:t>
      </w:r>
    </w:p>
    <w:p w14:paraId="6297157C" w14:textId="77777777" w:rsidR="000F3475" w:rsidRPr="000F3475" w:rsidRDefault="000F3475" w:rsidP="000F3475">
      <w:pPr>
        <w:jc w:val="both"/>
        <w:rPr>
          <w:rFonts w:asciiTheme="minorHAnsi" w:hAnsiTheme="minorHAnsi" w:cstheme="minorHAnsi"/>
          <w:color w:val="404040" w:themeColor="text1" w:themeTint="BF"/>
        </w:rPr>
      </w:pPr>
    </w:p>
    <w:p w14:paraId="59200EC3" w14:textId="77777777" w:rsidR="000F3475" w:rsidRPr="000F3475" w:rsidRDefault="000F3475" w:rsidP="000F3475">
      <w:p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FEE for 9 months – 2 years old – 30 hours</w:t>
      </w:r>
    </w:p>
    <w:p w14:paraId="3DE32B14" w14:textId="77777777" w:rsidR="000F3475" w:rsidRPr="000F3475" w:rsidRDefault="000F3475" w:rsidP="000F3475">
      <w:pPr>
        <w:jc w:val="both"/>
        <w:rPr>
          <w:rFonts w:asciiTheme="minorHAnsi" w:hAnsiTheme="minorHAnsi" w:cstheme="minorHAnsi"/>
          <w:color w:val="404040" w:themeColor="text1" w:themeTint="BF"/>
        </w:rPr>
      </w:pPr>
    </w:p>
    <w:p w14:paraId="4EF868BE" w14:textId="77777777" w:rsidR="000F3475" w:rsidRPr="000F3475" w:rsidRDefault="000F3475" w:rsidP="000F3475">
      <w:pPr>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Children aged 9 months to 2 years old get 30 hours of funded childcare per week for 38 weeks of the year. </w:t>
      </w:r>
    </w:p>
    <w:p w14:paraId="2AD72FFE" w14:textId="77777777" w:rsidR="000F3475" w:rsidRPr="000F3475" w:rsidRDefault="000F3475" w:rsidP="000F3475">
      <w:pPr>
        <w:jc w:val="both"/>
        <w:rPr>
          <w:rFonts w:asciiTheme="minorHAnsi" w:hAnsiTheme="minorHAnsi" w:cstheme="minorHAnsi"/>
          <w:color w:val="404040" w:themeColor="text1" w:themeTint="BF"/>
        </w:rPr>
      </w:pPr>
    </w:p>
    <w:p w14:paraId="1C58FD7D" w14:textId="77777777" w:rsidR="000F3475" w:rsidRPr="000F3475" w:rsidRDefault="000F3475" w:rsidP="000F3475">
      <w:pPr>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Parents must have a National Insurance number. Parents who apply must also have at least one of the following: British or Irish citizenship; settled or pre-settled </w:t>
      </w:r>
      <w:proofErr w:type="gramStart"/>
      <w:r w:rsidRPr="000F3475">
        <w:rPr>
          <w:rFonts w:asciiTheme="minorHAnsi" w:hAnsiTheme="minorHAnsi" w:cstheme="minorHAnsi"/>
          <w:color w:val="404040" w:themeColor="text1" w:themeTint="BF"/>
        </w:rPr>
        <w:t>status, or</w:t>
      </w:r>
      <w:proofErr w:type="gramEnd"/>
      <w:r w:rsidRPr="000F3475">
        <w:rPr>
          <w:rFonts w:asciiTheme="minorHAnsi" w:hAnsiTheme="minorHAnsi" w:cstheme="minorHAnsi"/>
          <w:color w:val="404040" w:themeColor="text1" w:themeTint="BF"/>
        </w:rPr>
        <w:t xml:space="preserve"> have applied and be awaiting a decision; permission to access public funds – your UK residence card will indicate if you are unable to do so. </w:t>
      </w:r>
    </w:p>
    <w:p w14:paraId="1D017290" w14:textId="77777777" w:rsidR="000F3475" w:rsidRPr="000F3475" w:rsidRDefault="000F3475" w:rsidP="000F3475">
      <w:pPr>
        <w:jc w:val="both"/>
        <w:rPr>
          <w:rFonts w:asciiTheme="minorHAnsi" w:hAnsiTheme="minorHAnsi" w:cstheme="minorHAnsi"/>
          <w:color w:val="404040" w:themeColor="text1" w:themeTint="BF"/>
        </w:rPr>
      </w:pPr>
    </w:p>
    <w:p w14:paraId="5B94C318" w14:textId="77777777" w:rsidR="000F3475" w:rsidRPr="000F3475" w:rsidRDefault="000F3475" w:rsidP="000F3475">
      <w:pPr>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Parents with an adjusted net income of £100,000 or less are eligible. </w:t>
      </w:r>
    </w:p>
    <w:p w14:paraId="750D662D" w14:textId="77777777" w:rsidR="000F3475" w:rsidRPr="000F3475" w:rsidRDefault="000F3475" w:rsidP="000F3475">
      <w:pPr>
        <w:jc w:val="both"/>
        <w:rPr>
          <w:rFonts w:asciiTheme="minorHAnsi" w:hAnsiTheme="minorHAnsi" w:cstheme="minorHAnsi"/>
          <w:color w:val="404040" w:themeColor="text1" w:themeTint="BF"/>
        </w:rPr>
      </w:pPr>
    </w:p>
    <w:p w14:paraId="1E15D339" w14:textId="77777777" w:rsidR="000F3475" w:rsidRPr="000F3475" w:rsidRDefault="000F3475" w:rsidP="000F3475">
      <w:pPr>
        <w:jc w:val="both"/>
        <w:rPr>
          <w:rFonts w:asciiTheme="minorHAnsi" w:hAnsiTheme="minorHAnsi" w:cstheme="minorHAnsi"/>
          <w:b/>
          <w:bCs/>
          <w:color w:val="404040" w:themeColor="text1" w:themeTint="BF"/>
        </w:rPr>
      </w:pPr>
      <w:r w:rsidRPr="000F3475">
        <w:rPr>
          <w:rFonts w:asciiTheme="minorHAnsi" w:hAnsiTheme="minorHAnsi" w:cstheme="minorHAnsi"/>
          <w:b/>
          <w:bCs/>
          <w:color w:val="404040" w:themeColor="text1" w:themeTint="BF"/>
        </w:rPr>
        <w:t>General</w:t>
      </w:r>
    </w:p>
    <w:p w14:paraId="4654E362" w14:textId="77777777" w:rsidR="000F3475" w:rsidRPr="000F3475" w:rsidRDefault="000F3475" w:rsidP="000F3475">
      <w:pPr>
        <w:jc w:val="both"/>
        <w:rPr>
          <w:rFonts w:asciiTheme="minorHAnsi" w:hAnsiTheme="minorHAnsi" w:cstheme="minorHAnsi"/>
          <w:color w:val="404040" w:themeColor="text1" w:themeTint="BF"/>
        </w:rPr>
      </w:pPr>
    </w:p>
    <w:p w14:paraId="41A410DA" w14:textId="77777777" w:rsidR="000F3475" w:rsidRPr="000F3475" w:rsidRDefault="000F3475" w:rsidP="000F3475">
      <w:pPr>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The entitlement to free childcare through the 15-30 hours entitlement relates to providing core childcare services only. It does not cover the cost of meals or snacks, kosher food, music man, Spanish Class, Multi-sport, </w:t>
      </w:r>
      <w:proofErr w:type="spellStart"/>
      <w:r w:rsidRPr="000F3475">
        <w:rPr>
          <w:rFonts w:asciiTheme="minorHAnsi" w:hAnsiTheme="minorHAnsi" w:cstheme="minorHAnsi"/>
          <w:color w:val="404040" w:themeColor="text1" w:themeTint="BF"/>
        </w:rPr>
        <w:t>Famly</w:t>
      </w:r>
      <w:proofErr w:type="spellEnd"/>
      <w:r w:rsidRPr="000F3475">
        <w:rPr>
          <w:rFonts w:asciiTheme="minorHAnsi" w:hAnsiTheme="minorHAnsi" w:cstheme="minorHAnsi"/>
          <w:color w:val="404040" w:themeColor="text1" w:themeTint="BF"/>
        </w:rPr>
        <w:t xml:space="preserve"> app, nappies, wipes, creams, toiletries or other consumables, additional hours, or the provisions of additional services, such as trips, which are required to be paid for separately by parents.</w:t>
      </w:r>
    </w:p>
    <w:p w14:paraId="4E274466" w14:textId="77777777" w:rsidR="000F3475" w:rsidRPr="000F3475" w:rsidRDefault="000F3475" w:rsidP="000F3475">
      <w:pPr>
        <w:jc w:val="both"/>
        <w:rPr>
          <w:rFonts w:asciiTheme="minorHAnsi" w:hAnsiTheme="minorHAnsi" w:cstheme="minorHAnsi"/>
          <w:color w:val="404040" w:themeColor="text1" w:themeTint="BF"/>
        </w:rPr>
      </w:pPr>
    </w:p>
    <w:p w14:paraId="5377E8A7" w14:textId="77777777" w:rsidR="000F3475" w:rsidRPr="000F3475" w:rsidRDefault="000F3475" w:rsidP="000F3475">
      <w:pPr>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minimum attendance for accessing the 15-hours entitlement is 3 sessions per week and for accessing the 30 hours free childcare is 4 sessions per week.</w:t>
      </w:r>
    </w:p>
    <w:p w14:paraId="3A252237" w14:textId="77777777" w:rsidR="000F3475" w:rsidRPr="000F3475" w:rsidRDefault="000F3475" w:rsidP="000F3475">
      <w:pPr>
        <w:jc w:val="both"/>
        <w:rPr>
          <w:rFonts w:asciiTheme="minorHAnsi" w:hAnsiTheme="minorHAnsi" w:cstheme="minorHAnsi"/>
          <w:color w:val="404040" w:themeColor="text1" w:themeTint="BF"/>
        </w:rPr>
      </w:pPr>
    </w:p>
    <w:p w14:paraId="3D9E5FC3" w14:textId="77777777" w:rsidR="000F3475" w:rsidRPr="000F3475" w:rsidRDefault="000F3475" w:rsidP="000F3475">
      <w:pPr>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Parents must complete and sign the parental declaration form on a termly basis before applying for funded childcare.</w:t>
      </w:r>
    </w:p>
    <w:p w14:paraId="66A8451B"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Each term has a designated ‘headcount date’. If your child begins at Andi’s Nursery after this date, you may not qualify for funding for that term. Please note that funding is not guaranteed until confirmation is received from the Local Authority. Parents must pay the full fee until we have received confirmation from the Local Authority. </w:t>
      </w:r>
    </w:p>
    <w:p w14:paraId="607003D5"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Any mid-term adjustments to your regular booking pattern, which result in an increase in the amount of 15 hours. Entitlement hours, which you are entitled to claim, must be agreed by the Local Authority and may not take effect until the next term.</w:t>
      </w:r>
    </w:p>
    <w:p w14:paraId="444FF937"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Andi’s Nursery reserves the right to withdraw from these schemes if the Local Authority’s Provider Agreement changes and is no longer considered viable.</w:t>
      </w:r>
    </w:p>
    <w:p w14:paraId="4B188FF7"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The Free Entitlement of 15 -30 hours per week for 38 weeks of the year is deducted before the fees are calculated. To increase flexibility for parents, Andi’s Nursery allocates these 15 hours of Entitlement hours over 46 weeks, which allows for approximately 12 hours and 30 minutes of Free Entitlement hours per week and 30 hours of Entitlement hours over 46 weeks, which allows for approximately 25 hours of Entitlement hours per week.</w:t>
      </w:r>
    </w:p>
    <w:p w14:paraId="0857E088" w14:textId="77777777" w:rsidR="000F3475" w:rsidRP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lastRenderedPageBreak/>
        <w:t>To participate in this scheme, parents acknowledge that they must provide us with proof of their child’s age by submitting original documents. They understand that we will make copies of these documents and securely store them on file for audit purposes.</w:t>
      </w:r>
    </w:p>
    <w:p w14:paraId="2E4D872A" w14:textId="77777777" w:rsidR="000F3475" w:rsidRDefault="000F3475"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sidRPr="000F3475">
        <w:rPr>
          <w:rFonts w:asciiTheme="minorHAnsi" w:hAnsiTheme="minorHAnsi" w:cstheme="minorHAnsi"/>
          <w:color w:val="404040" w:themeColor="text1" w:themeTint="BF"/>
        </w:rPr>
        <w:t xml:space="preserve">The funded hours provided by the government. Parents must check their eligibility with HMRC and Barnet Council. Eligible parents will receive an 11-digit code, which is usually valid for 3 months. Andi’s Nursery will need to verify the eligibility of all codes online, </w:t>
      </w:r>
      <w:proofErr w:type="gramStart"/>
      <w:r w:rsidRPr="000F3475">
        <w:rPr>
          <w:rFonts w:asciiTheme="minorHAnsi" w:hAnsiTheme="minorHAnsi" w:cstheme="minorHAnsi"/>
          <w:color w:val="404040" w:themeColor="text1" w:themeTint="BF"/>
        </w:rPr>
        <w:t>similar to</w:t>
      </w:r>
      <w:proofErr w:type="gramEnd"/>
      <w:r w:rsidRPr="000F3475">
        <w:rPr>
          <w:rFonts w:asciiTheme="minorHAnsi" w:hAnsiTheme="minorHAnsi" w:cstheme="minorHAnsi"/>
          <w:color w:val="404040" w:themeColor="text1" w:themeTint="BF"/>
        </w:rPr>
        <w:t xml:space="preserve"> our current 2YO system, while being mindful of valid dates, as no funding is available for parents who do not renew their eligibility. Parents will need to email their 11-digit eligibility code each term before their current validity expires, </w:t>
      </w:r>
      <w:proofErr w:type="gramStart"/>
      <w:r w:rsidRPr="000F3475">
        <w:rPr>
          <w:rFonts w:asciiTheme="minorHAnsi" w:hAnsiTheme="minorHAnsi" w:cstheme="minorHAnsi"/>
          <w:color w:val="404040" w:themeColor="text1" w:themeTint="BF"/>
        </w:rPr>
        <w:t>in order to</w:t>
      </w:r>
      <w:proofErr w:type="gramEnd"/>
      <w:r w:rsidRPr="000F3475">
        <w:rPr>
          <w:rFonts w:asciiTheme="minorHAnsi" w:hAnsiTheme="minorHAnsi" w:cstheme="minorHAnsi"/>
          <w:color w:val="404040" w:themeColor="text1" w:themeTint="BF"/>
        </w:rPr>
        <w:t xml:space="preserve"> confirm eligibility for the following term. We also require parents’ NI numbers.</w:t>
      </w:r>
    </w:p>
    <w:p w14:paraId="5824CE66" w14:textId="69FDE4E5" w:rsidR="00523924" w:rsidRPr="000F3475" w:rsidRDefault="00523924" w:rsidP="000F3475">
      <w:pPr>
        <w:spacing w:before="100" w:beforeAutospacing="1" w:after="100" w:afterAutospacing="1" w:line="276" w:lineRule="auto"/>
        <w:ind w:right="-709"/>
        <w:jc w:val="both"/>
        <w:rPr>
          <w:rFonts w:asciiTheme="minorHAnsi" w:hAnsiTheme="minorHAnsi" w:cstheme="minorHAnsi"/>
          <w:color w:val="404040" w:themeColor="text1" w:themeTint="BF"/>
        </w:rPr>
      </w:pPr>
      <w:r>
        <w:rPr>
          <w:rFonts w:asciiTheme="minorHAnsi" w:hAnsiTheme="minorHAnsi" w:cstheme="minorHAnsi"/>
          <w:color w:val="404040" w:themeColor="text1" w:themeTint="BF"/>
        </w:rPr>
        <w:t>V</w:t>
      </w:r>
      <w:r w:rsidR="001E44F3">
        <w:rPr>
          <w:rFonts w:asciiTheme="minorHAnsi" w:hAnsiTheme="minorHAnsi" w:cstheme="minorHAnsi"/>
          <w:color w:val="404040" w:themeColor="text1" w:themeTint="BF"/>
        </w:rPr>
        <w:t xml:space="preserve"> 1.0 – 08.2025</w:t>
      </w:r>
    </w:p>
    <w:p w14:paraId="6F473437" w14:textId="77777777" w:rsidR="000F3475" w:rsidRPr="00B13AB4" w:rsidRDefault="000F3475" w:rsidP="000F3475">
      <w:pPr>
        <w:jc w:val="both"/>
        <w:rPr>
          <w:color w:val="404040" w:themeColor="text1" w:themeTint="BF"/>
          <w:sz w:val="28"/>
          <w:szCs w:val="28"/>
        </w:rPr>
      </w:pPr>
    </w:p>
    <w:p w14:paraId="19AB19A5" w14:textId="77777777" w:rsidR="000F3475" w:rsidRPr="00B13AB4" w:rsidRDefault="000F3475" w:rsidP="000F3475">
      <w:pPr>
        <w:jc w:val="both"/>
        <w:rPr>
          <w:color w:val="404040" w:themeColor="text1" w:themeTint="BF"/>
          <w:sz w:val="28"/>
          <w:szCs w:val="28"/>
        </w:rPr>
      </w:pPr>
    </w:p>
    <w:p w14:paraId="54038590" w14:textId="77777777" w:rsidR="000F3475" w:rsidRPr="00B13AB4" w:rsidRDefault="000F3475" w:rsidP="000F3475">
      <w:pPr>
        <w:jc w:val="both"/>
        <w:rPr>
          <w:color w:val="404040" w:themeColor="text1" w:themeTint="BF"/>
          <w:sz w:val="28"/>
          <w:szCs w:val="28"/>
        </w:rPr>
      </w:pPr>
    </w:p>
    <w:p w14:paraId="2627CF1D" w14:textId="77777777" w:rsidR="000F3475" w:rsidRPr="00B13AB4" w:rsidRDefault="000F3475" w:rsidP="000F3475">
      <w:pPr>
        <w:jc w:val="both"/>
        <w:rPr>
          <w:sz w:val="28"/>
          <w:szCs w:val="28"/>
        </w:rPr>
      </w:pPr>
    </w:p>
    <w:p w14:paraId="7D9B4993" w14:textId="77777777" w:rsidR="000F3475" w:rsidRDefault="000F3475" w:rsidP="008D2879">
      <w:pPr>
        <w:spacing w:after="240" w:line="276" w:lineRule="auto"/>
        <w:jc w:val="both"/>
        <w:rPr>
          <w:rFonts w:asciiTheme="minorHAnsi" w:hAnsiTheme="minorHAnsi" w:cstheme="minorHAnsi"/>
        </w:rPr>
      </w:pPr>
    </w:p>
    <w:p w14:paraId="621E060F" w14:textId="77777777" w:rsidR="000F3475" w:rsidRDefault="000F3475" w:rsidP="008D2879">
      <w:pPr>
        <w:spacing w:after="240" w:line="276" w:lineRule="auto"/>
        <w:jc w:val="both"/>
        <w:rPr>
          <w:rFonts w:asciiTheme="minorHAnsi" w:hAnsiTheme="minorHAnsi" w:cstheme="minorHAnsi"/>
        </w:rPr>
      </w:pPr>
    </w:p>
    <w:p w14:paraId="5BD1CD7A" w14:textId="77777777" w:rsidR="000F3475" w:rsidRDefault="000F3475" w:rsidP="008D2879">
      <w:pPr>
        <w:spacing w:after="240" w:line="276" w:lineRule="auto"/>
        <w:jc w:val="both"/>
        <w:rPr>
          <w:rFonts w:asciiTheme="minorHAnsi" w:hAnsiTheme="minorHAnsi" w:cstheme="minorHAnsi"/>
        </w:rPr>
      </w:pPr>
    </w:p>
    <w:p w14:paraId="03282994" w14:textId="77777777" w:rsidR="000F3475" w:rsidRDefault="000F3475" w:rsidP="008D2879">
      <w:pPr>
        <w:spacing w:after="240" w:line="276" w:lineRule="auto"/>
        <w:jc w:val="both"/>
        <w:rPr>
          <w:rFonts w:asciiTheme="minorHAnsi" w:hAnsiTheme="minorHAnsi" w:cstheme="minorHAnsi"/>
        </w:rPr>
      </w:pPr>
    </w:p>
    <w:p w14:paraId="5DC9951E" w14:textId="77777777" w:rsidR="000F3475" w:rsidRDefault="000F3475" w:rsidP="008D2879">
      <w:pPr>
        <w:spacing w:after="240" w:line="276" w:lineRule="auto"/>
        <w:jc w:val="both"/>
        <w:rPr>
          <w:rFonts w:asciiTheme="minorHAnsi" w:hAnsiTheme="minorHAnsi" w:cstheme="minorHAnsi"/>
        </w:rPr>
      </w:pPr>
    </w:p>
    <w:p w14:paraId="25401429" w14:textId="77777777" w:rsidR="000F3475" w:rsidRDefault="000F3475" w:rsidP="008D2879">
      <w:pPr>
        <w:spacing w:after="240" w:line="276" w:lineRule="auto"/>
        <w:jc w:val="both"/>
        <w:rPr>
          <w:rFonts w:asciiTheme="minorHAnsi" w:hAnsiTheme="minorHAnsi" w:cstheme="minorHAnsi"/>
        </w:rPr>
      </w:pPr>
    </w:p>
    <w:p w14:paraId="3B10CC67" w14:textId="77777777" w:rsidR="000F3475" w:rsidRDefault="000F3475" w:rsidP="008D2879">
      <w:pPr>
        <w:spacing w:after="240" w:line="276" w:lineRule="auto"/>
        <w:jc w:val="both"/>
        <w:rPr>
          <w:rFonts w:asciiTheme="minorHAnsi" w:hAnsiTheme="minorHAnsi" w:cstheme="minorHAnsi"/>
        </w:rPr>
      </w:pPr>
    </w:p>
    <w:p w14:paraId="59995E15" w14:textId="77777777" w:rsidR="00523924" w:rsidRDefault="00523924" w:rsidP="008D2879">
      <w:pPr>
        <w:spacing w:after="240" w:line="276" w:lineRule="auto"/>
        <w:jc w:val="both"/>
        <w:rPr>
          <w:rFonts w:asciiTheme="minorHAnsi" w:hAnsiTheme="minorHAnsi" w:cstheme="minorHAnsi"/>
          <w:u w:val="single"/>
        </w:rPr>
      </w:pPr>
    </w:p>
    <w:p w14:paraId="069632E4" w14:textId="77777777" w:rsidR="00523924" w:rsidRDefault="00523924" w:rsidP="008D2879">
      <w:pPr>
        <w:spacing w:after="240" w:line="276" w:lineRule="auto"/>
        <w:jc w:val="both"/>
        <w:rPr>
          <w:rFonts w:asciiTheme="minorHAnsi" w:hAnsiTheme="minorHAnsi" w:cstheme="minorHAnsi"/>
          <w:u w:val="single"/>
        </w:rPr>
      </w:pPr>
    </w:p>
    <w:p w14:paraId="4A3E48C9" w14:textId="77777777" w:rsidR="00523924" w:rsidRDefault="00523924" w:rsidP="008D2879">
      <w:pPr>
        <w:spacing w:after="240" w:line="276" w:lineRule="auto"/>
        <w:jc w:val="both"/>
        <w:rPr>
          <w:rFonts w:asciiTheme="minorHAnsi" w:hAnsiTheme="minorHAnsi" w:cstheme="minorHAnsi"/>
          <w:u w:val="single"/>
        </w:rPr>
      </w:pPr>
    </w:p>
    <w:p w14:paraId="5BD8C4DD" w14:textId="77777777" w:rsidR="00523924" w:rsidRDefault="00523924" w:rsidP="008D2879">
      <w:pPr>
        <w:spacing w:after="240" w:line="276" w:lineRule="auto"/>
        <w:jc w:val="both"/>
        <w:rPr>
          <w:rFonts w:asciiTheme="minorHAnsi" w:hAnsiTheme="minorHAnsi" w:cstheme="minorHAnsi"/>
          <w:u w:val="single"/>
        </w:rPr>
      </w:pPr>
    </w:p>
    <w:p w14:paraId="6B6D3399" w14:textId="77777777" w:rsidR="001E44F3" w:rsidRDefault="001E44F3">
      <w:pPr>
        <w:rPr>
          <w:rFonts w:asciiTheme="minorHAnsi" w:hAnsiTheme="minorHAnsi" w:cstheme="minorHAnsi"/>
          <w:u w:val="single"/>
        </w:rPr>
      </w:pPr>
      <w:r>
        <w:rPr>
          <w:rFonts w:asciiTheme="minorHAnsi" w:hAnsiTheme="minorHAnsi" w:cstheme="minorHAnsi"/>
          <w:u w:val="single"/>
        </w:rPr>
        <w:br w:type="page"/>
      </w:r>
    </w:p>
    <w:p w14:paraId="62F2E5D5" w14:textId="62EE4F83" w:rsidR="00506175" w:rsidRPr="008D2879" w:rsidRDefault="00506175" w:rsidP="008D2879">
      <w:pPr>
        <w:spacing w:after="240" w:line="276" w:lineRule="auto"/>
        <w:jc w:val="both"/>
        <w:rPr>
          <w:rFonts w:asciiTheme="minorHAnsi" w:hAnsiTheme="minorHAnsi" w:cstheme="minorHAnsi"/>
          <w:u w:val="single"/>
        </w:rPr>
      </w:pPr>
      <w:r w:rsidRPr="00FC642A">
        <w:rPr>
          <w:rFonts w:asciiTheme="minorHAnsi" w:hAnsiTheme="minorHAnsi" w:cstheme="minorHAnsi"/>
          <w:u w:val="single"/>
        </w:rPr>
        <w:lastRenderedPageBreak/>
        <w:t>Contact details for Ofsted:</w:t>
      </w:r>
    </w:p>
    <w:p w14:paraId="1B6806EE" w14:textId="755C4708"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 xml:space="preserve">Email: </w:t>
      </w:r>
      <w:hyperlink r:id="rId23" w:history="1">
        <w:r w:rsidRPr="00FC642A">
          <w:rPr>
            <w:rStyle w:val="Hyperlink"/>
            <w:rFonts w:asciiTheme="minorHAnsi" w:hAnsiTheme="minorHAnsi" w:cstheme="minorHAnsi"/>
          </w:rPr>
          <w:t>enguiries@ofsted.gov.uk</w:t>
        </w:r>
      </w:hyperlink>
    </w:p>
    <w:p w14:paraId="701DF4E4" w14:textId="77777777"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Telephone: 0300 123 1231</w:t>
      </w:r>
    </w:p>
    <w:p w14:paraId="290ADC62" w14:textId="77777777"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By post:</w:t>
      </w:r>
    </w:p>
    <w:p w14:paraId="6A8CF70F" w14:textId="77777777"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 xml:space="preserve">Ofsted </w:t>
      </w:r>
    </w:p>
    <w:p w14:paraId="356C1D5A" w14:textId="77777777"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Piccadilly Gate</w:t>
      </w:r>
    </w:p>
    <w:p w14:paraId="417D8B0E" w14:textId="77777777"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Store street</w:t>
      </w:r>
    </w:p>
    <w:p w14:paraId="78763A5C" w14:textId="77777777" w:rsidR="00506175" w:rsidRPr="00FC642A" w:rsidRDefault="00506175" w:rsidP="00B9729A">
      <w:pPr>
        <w:spacing w:line="276" w:lineRule="auto"/>
        <w:rPr>
          <w:rFonts w:asciiTheme="minorHAnsi" w:hAnsiTheme="minorHAnsi" w:cstheme="minorHAnsi"/>
        </w:rPr>
      </w:pPr>
      <w:r w:rsidRPr="00FC642A">
        <w:rPr>
          <w:rFonts w:asciiTheme="minorHAnsi" w:hAnsiTheme="minorHAnsi" w:cstheme="minorHAnsi"/>
        </w:rPr>
        <w:t xml:space="preserve">Manchester </w:t>
      </w:r>
    </w:p>
    <w:p w14:paraId="0EA9089E" w14:textId="067C9134" w:rsidR="00E711B7" w:rsidRPr="00FC642A" w:rsidRDefault="00506175" w:rsidP="008D2879">
      <w:pPr>
        <w:spacing w:after="240" w:line="276" w:lineRule="auto"/>
        <w:rPr>
          <w:rFonts w:asciiTheme="minorHAnsi" w:hAnsiTheme="minorHAnsi" w:cstheme="minorHAnsi"/>
        </w:rPr>
      </w:pPr>
      <w:r w:rsidRPr="00FC642A">
        <w:rPr>
          <w:rFonts w:asciiTheme="minorHAnsi" w:hAnsiTheme="minorHAnsi" w:cstheme="minorHAnsi"/>
        </w:rPr>
        <w:t>M1 2WD</w:t>
      </w:r>
      <w:r w:rsidR="009B349B" w:rsidRPr="00FC642A">
        <w:rPr>
          <w:rFonts w:asciiTheme="minorHAnsi" w:hAnsiTheme="minorHAnsi" w:cstheme="minorHAnsi"/>
        </w:rPr>
        <w:t xml:space="preserve">  </w:t>
      </w:r>
    </w:p>
    <w:p w14:paraId="3CE934C2" w14:textId="1E62B73E" w:rsidR="009E0BEE" w:rsidRPr="00FC642A" w:rsidRDefault="009E0BEE" w:rsidP="008D2879">
      <w:pPr>
        <w:spacing w:after="240" w:line="276" w:lineRule="auto"/>
        <w:rPr>
          <w:rFonts w:asciiTheme="minorHAnsi" w:hAnsiTheme="minorHAnsi" w:cstheme="minorHAnsi"/>
        </w:rPr>
      </w:pPr>
      <w:r w:rsidRPr="00FC642A">
        <w:rPr>
          <w:rFonts w:asciiTheme="minorHAnsi" w:hAnsiTheme="minorHAnsi" w:cstheme="minorHAnsi"/>
        </w:rPr>
        <w:t xml:space="preserve">These policies were adopted on </w:t>
      </w:r>
      <w:r w:rsidR="00157158">
        <w:rPr>
          <w:rFonts w:asciiTheme="minorHAnsi" w:hAnsiTheme="minorHAnsi" w:cstheme="minorHAnsi"/>
        </w:rPr>
        <w:t>27</w:t>
      </w:r>
      <w:r w:rsidRPr="00FC642A">
        <w:rPr>
          <w:rFonts w:asciiTheme="minorHAnsi" w:hAnsiTheme="minorHAnsi" w:cstheme="minorHAnsi"/>
        </w:rPr>
        <w:t>/0</w:t>
      </w:r>
      <w:r w:rsidR="00157158">
        <w:rPr>
          <w:rFonts w:asciiTheme="minorHAnsi" w:hAnsiTheme="minorHAnsi" w:cstheme="minorHAnsi"/>
        </w:rPr>
        <w:t>2</w:t>
      </w:r>
      <w:r w:rsidRPr="00FC642A">
        <w:rPr>
          <w:rFonts w:asciiTheme="minorHAnsi" w:hAnsiTheme="minorHAnsi" w:cstheme="minorHAnsi"/>
        </w:rPr>
        <w:t>/20</w:t>
      </w:r>
      <w:r w:rsidR="0076504F" w:rsidRPr="00FC642A">
        <w:rPr>
          <w:rFonts w:asciiTheme="minorHAnsi" w:hAnsiTheme="minorHAnsi" w:cstheme="minorHAnsi"/>
        </w:rPr>
        <w:t>2</w:t>
      </w:r>
      <w:r w:rsidR="00157158">
        <w:rPr>
          <w:rFonts w:asciiTheme="minorHAnsi" w:hAnsiTheme="minorHAnsi" w:cstheme="minorHAnsi"/>
        </w:rPr>
        <w:t>5</w:t>
      </w:r>
      <w:r w:rsidR="00FE3D33" w:rsidRPr="00FC642A">
        <w:rPr>
          <w:rFonts w:asciiTheme="minorHAnsi" w:hAnsiTheme="minorHAnsi" w:cstheme="minorHAnsi"/>
        </w:rPr>
        <w:t>.</w:t>
      </w:r>
    </w:p>
    <w:p w14:paraId="51868D64" w14:textId="3667D07E" w:rsidR="009E0BEE" w:rsidRPr="00FC642A" w:rsidRDefault="009E0BEE" w:rsidP="008D2879">
      <w:pPr>
        <w:spacing w:after="240" w:line="276" w:lineRule="auto"/>
        <w:rPr>
          <w:rFonts w:asciiTheme="minorHAnsi" w:hAnsiTheme="minorHAnsi" w:cstheme="minorHAnsi"/>
        </w:rPr>
      </w:pPr>
      <w:r w:rsidRPr="00FC642A">
        <w:rPr>
          <w:rFonts w:asciiTheme="minorHAnsi" w:hAnsiTheme="minorHAnsi" w:cstheme="minorHAnsi"/>
        </w:rPr>
        <w:t xml:space="preserve">Signed </w:t>
      </w:r>
      <w:r w:rsidR="00F61DD5" w:rsidRPr="00FC642A">
        <w:rPr>
          <w:rFonts w:asciiTheme="minorHAnsi" w:hAnsiTheme="minorHAnsi" w:cstheme="minorHAnsi"/>
        </w:rPr>
        <w:t>on behalf of Andi’s Nursery</w:t>
      </w:r>
      <w:r w:rsidR="0076504F" w:rsidRPr="00FC642A">
        <w:rPr>
          <w:rFonts w:asciiTheme="minorHAnsi" w:hAnsiTheme="minorHAnsi" w:cstheme="minorHAnsi"/>
        </w:rPr>
        <w:t xml:space="preserve"> </w:t>
      </w:r>
      <w:r w:rsidR="00157158">
        <w:rPr>
          <w:rFonts w:asciiTheme="minorHAnsi" w:hAnsiTheme="minorHAnsi" w:cstheme="minorHAnsi"/>
        </w:rPr>
        <w:t>Andi</w:t>
      </w:r>
      <w:r w:rsidR="00E232F2">
        <w:rPr>
          <w:rFonts w:asciiTheme="minorHAnsi" w:hAnsiTheme="minorHAnsi" w:cstheme="minorHAnsi"/>
        </w:rPr>
        <w:t xml:space="preserve"> Nyerges</w:t>
      </w:r>
      <w:r w:rsidR="00E25A8F">
        <w:rPr>
          <w:rFonts w:asciiTheme="minorHAnsi" w:hAnsiTheme="minorHAnsi" w:cstheme="minorHAnsi"/>
        </w:rPr>
        <w:t xml:space="preserve"> (Manager)</w:t>
      </w:r>
      <w:r w:rsidR="0076504F" w:rsidRPr="00FC642A">
        <w:rPr>
          <w:rFonts w:asciiTheme="minorHAnsi" w:hAnsiTheme="minorHAnsi" w:cstheme="minorHAnsi"/>
        </w:rPr>
        <w:t xml:space="preserve"> </w:t>
      </w:r>
      <w:r w:rsidR="00E25A8F">
        <w:rPr>
          <w:rFonts w:asciiTheme="minorHAnsi" w:hAnsiTheme="minorHAnsi" w:cstheme="minorHAnsi"/>
        </w:rPr>
        <w:t xml:space="preserve">and Aniko Gyongyosi (Manager) </w:t>
      </w:r>
    </w:p>
    <w:p w14:paraId="0660FC7D" w14:textId="53471A53" w:rsidR="009E0BEE" w:rsidRDefault="009E0BEE" w:rsidP="00B9729A">
      <w:pPr>
        <w:spacing w:line="276" w:lineRule="auto"/>
        <w:rPr>
          <w:rFonts w:asciiTheme="minorHAnsi" w:hAnsiTheme="minorHAnsi" w:cstheme="minorHAnsi"/>
        </w:rPr>
      </w:pPr>
      <w:r w:rsidRPr="00FC642A">
        <w:rPr>
          <w:rFonts w:asciiTheme="minorHAnsi" w:hAnsiTheme="minorHAnsi" w:cstheme="minorHAnsi"/>
        </w:rPr>
        <w:t>Date of review</w:t>
      </w:r>
      <w:r w:rsidR="0094289C">
        <w:rPr>
          <w:rFonts w:asciiTheme="minorHAnsi" w:hAnsiTheme="minorHAnsi" w:cstheme="minorHAnsi"/>
        </w:rPr>
        <w:t>:</w:t>
      </w:r>
      <w:r w:rsidRPr="00FC642A">
        <w:rPr>
          <w:rFonts w:asciiTheme="minorHAnsi" w:hAnsiTheme="minorHAnsi" w:cstheme="minorHAnsi"/>
        </w:rPr>
        <w:t xml:space="preserve"> </w:t>
      </w:r>
      <w:r w:rsidR="00E232F2">
        <w:rPr>
          <w:rFonts w:asciiTheme="minorHAnsi" w:hAnsiTheme="minorHAnsi" w:cstheme="minorHAnsi"/>
        </w:rPr>
        <w:t>September</w:t>
      </w:r>
      <w:r w:rsidRPr="00FC642A">
        <w:rPr>
          <w:rFonts w:asciiTheme="minorHAnsi" w:hAnsiTheme="minorHAnsi" w:cstheme="minorHAnsi"/>
        </w:rPr>
        <w:t xml:space="preserve"> 202</w:t>
      </w:r>
      <w:r w:rsidR="00157158">
        <w:rPr>
          <w:rFonts w:asciiTheme="minorHAnsi" w:hAnsiTheme="minorHAnsi" w:cstheme="minorHAnsi"/>
        </w:rPr>
        <w:t>5</w:t>
      </w:r>
      <w:r w:rsidRPr="00FC642A">
        <w:rPr>
          <w:rFonts w:asciiTheme="minorHAnsi" w:hAnsiTheme="minorHAnsi" w:cstheme="minorHAnsi"/>
        </w:rPr>
        <w:t xml:space="preserve">. </w:t>
      </w:r>
    </w:p>
    <w:p w14:paraId="549E5ADB" w14:textId="77777777" w:rsidR="00E25A8F" w:rsidRDefault="00E25A8F" w:rsidP="00B9729A">
      <w:pPr>
        <w:spacing w:line="276" w:lineRule="auto"/>
        <w:rPr>
          <w:rFonts w:asciiTheme="minorHAnsi" w:hAnsiTheme="minorHAnsi" w:cstheme="minorHAnsi"/>
        </w:rPr>
      </w:pPr>
    </w:p>
    <w:p w14:paraId="404F0A10" w14:textId="465552C3" w:rsidR="0076506A" w:rsidRDefault="0076506A">
      <w:pPr>
        <w:rPr>
          <w:rFonts w:asciiTheme="minorHAnsi" w:hAnsiTheme="minorHAnsi" w:cstheme="minorHAnsi"/>
        </w:rPr>
      </w:pPr>
      <w:r>
        <w:rPr>
          <w:rFonts w:asciiTheme="minorHAnsi" w:hAnsiTheme="minorHAnsi" w:cstheme="minorHAnsi"/>
        </w:rPr>
        <w:br w:type="page"/>
      </w:r>
    </w:p>
    <w:p w14:paraId="2F18320C" w14:textId="3A592DDB" w:rsidR="009E0BEE" w:rsidRPr="00FC642A" w:rsidRDefault="0076506A" w:rsidP="008D2879">
      <w:pPr>
        <w:spacing w:after="240" w:line="276" w:lineRule="auto"/>
        <w:jc w:val="center"/>
        <w:rPr>
          <w:rFonts w:asciiTheme="minorHAnsi" w:hAnsiTheme="minorHAnsi" w:cstheme="minorHAnsi"/>
        </w:rPr>
      </w:pPr>
      <w:r>
        <w:rPr>
          <w:rFonts w:asciiTheme="minorHAnsi" w:hAnsiTheme="minorHAnsi" w:cstheme="minorHAnsi"/>
        </w:rPr>
        <w:lastRenderedPageBreak/>
        <w:t>Policy Update record sheet</w:t>
      </w:r>
    </w:p>
    <w:tbl>
      <w:tblPr>
        <w:tblStyle w:val="TableGrid"/>
        <w:tblW w:w="0" w:type="auto"/>
        <w:tblLook w:val="04A0" w:firstRow="1" w:lastRow="0" w:firstColumn="1" w:lastColumn="0" w:noHBand="0" w:noVBand="1"/>
      </w:tblPr>
      <w:tblGrid>
        <w:gridCol w:w="1802"/>
        <w:gridCol w:w="1802"/>
        <w:gridCol w:w="1802"/>
        <w:gridCol w:w="1802"/>
        <w:gridCol w:w="1802"/>
      </w:tblGrid>
      <w:tr w:rsidR="00085E53" w14:paraId="1F7E451A" w14:textId="77777777" w:rsidTr="00085E53">
        <w:tc>
          <w:tcPr>
            <w:tcW w:w="1802" w:type="dxa"/>
          </w:tcPr>
          <w:p w14:paraId="2DD58CC7" w14:textId="4694E59B" w:rsidR="00085E53" w:rsidRDefault="00085E53" w:rsidP="00B9729A">
            <w:pPr>
              <w:spacing w:line="276" w:lineRule="auto"/>
              <w:rPr>
                <w:rFonts w:asciiTheme="minorHAnsi" w:hAnsiTheme="minorHAnsi" w:cstheme="minorHAnsi"/>
              </w:rPr>
            </w:pPr>
            <w:r>
              <w:rPr>
                <w:rFonts w:asciiTheme="minorHAnsi" w:hAnsiTheme="minorHAnsi" w:cstheme="minorHAnsi"/>
              </w:rPr>
              <w:t xml:space="preserve">Policy name </w:t>
            </w:r>
          </w:p>
        </w:tc>
        <w:tc>
          <w:tcPr>
            <w:tcW w:w="1802" w:type="dxa"/>
          </w:tcPr>
          <w:p w14:paraId="7486897A" w14:textId="438A51FB" w:rsidR="00085E53" w:rsidRDefault="00085E53" w:rsidP="00B9729A">
            <w:pPr>
              <w:spacing w:line="276" w:lineRule="auto"/>
              <w:rPr>
                <w:rFonts w:asciiTheme="minorHAnsi" w:hAnsiTheme="minorHAnsi" w:cstheme="minorHAnsi"/>
              </w:rPr>
            </w:pPr>
            <w:r>
              <w:rPr>
                <w:rFonts w:asciiTheme="minorHAnsi" w:hAnsiTheme="minorHAnsi" w:cstheme="minorHAnsi"/>
              </w:rPr>
              <w:t>Version number</w:t>
            </w:r>
          </w:p>
        </w:tc>
        <w:tc>
          <w:tcPr>
            <w:tcW w:w="1802" w:type="dxa"/>
          </w:tcPr>
          <w:p w14:paraId="68550FB2" w14:textId="2F6D8F44" w:rsidR="00085E53" w:rsidRDefault="00085E53" w:rsidP="00B9729A">
            <w:pPr>
              <w:spacing w:line="276" w:lineRule="auto"/>
              <w:rPr>
                <w:rFonts w:asciiTheme="minorHAnsi" w:hAnsiTheme="minorHAnsi" w:cstheme="minorHAnsi"/>
              </w:rPr>
            </w:pPr>
            <w:r>
              <w:rPr>
                <w:rFonts w:asciiTheme="minorHAnsi" w:hAnsiTheme="minorHAnsi" w:cstheme="minorHAnsi"/>
              </w:rPr>
              <w:t>Date of Update</w:t>
            </w:r>
          </w:p>
        </w:tc>
        <w:tc>
          <w:tcPr>
            <w:tcW w:w="1802" w:type="dxa"/>
          </w:tcPr>
          <w:p w14:paraId="2247FB9A" w14:textId="18D666AC" w:rsidR="00085E53" w:rsidRDefault="00085E53" w:rsidP="00B9729A">
            <w:pPr>
              <w:spacing w:line="276" w:lineRule="auto"/>
              <w:rPr>
                <w:rFonts w:asciiTheme="minorHAnsi" w:hAnsiTheme="minorHAnsi" w:cstheme="minorHAnsi"/>
              </w:rPr>
            </w:pPr>
            <w:r>
              <w:rPr>
                <w:rFonts w:asciiTheme="minorHAnsi" w:hAnsiTheme="minorHAnsi" w:cstheme="minorHAnsi"/>
              </w:rPr>
              <w:t>Main changes</w:t>
            </w:r>
          </w:p>
        </w:tc>
        <w:tc>
          <w:tcPr>
            <w:tcW w:w="1802" w:type="dxa"/>
          </w:tcPr>
          <w:p w14:paraId="3E8C17EA" w14:textId="12622045" w:rsidR="00085E53" w:rsidRDefault="00085E53" w:rsidP="00B9729A">
            <w:pPr>
              <w:spacing w:line="276" w:lineRule="auto"/>
              <w:rPr>
                <w:rFonts w:asciiTheme="minorHAnsi" w:hAnsiTheme="minorHAnsi" w:cstheme="minorHAnsi"/>
              </w:rPr>
            </w:pPr>
            <w:r>
              <w:rPr>
                <w:rFonts w:asciiTheme="minorHAnsi" w:hAnsiTheme="minorHAnsi" w:cstheme="minorHAnsi"/>
              </w:rPr>
              <w:t>Adopted by</w:t>
            </w:r>
          </w:p>
        </w:tc>
      </w:tr>
      <w:tr w:rsidR="00085E53" w14:paraId="6F0B28A8" w14:textId="77777777" w:rsidTr="00085E53">
        <w:trPr>
          <w:trHeight w:val="567"/>
        </w:trPr>
        <w:tc>
          <w:tcPr>
            <w:tcW w:w="1802" w:type="dxa"/>
            <w:vAlign w:val="center"/>
          </w:tcPr>
          <w:p w14:paraId="79B678CA" w14:textId="6B2CA402" w:rsidR="00085E53" w:rsidRDefault="00085E53" w:rsidP="00085E53">
            <w:pPr>
              <w:spacing w:line="276" w:lineRule="auto"/>
              <w:jc w:val="center"/>
              <w:rPr>
                <w:rFonts w:asciiTheme="minorHAnsi" w:hAnsiTheme="minorHAnsi" w:cstheme="minorHAnsi"/>
              </w:rPr>
            </w:pPr>
            <w:r>
              <w:rPr>
                <w:rFonts w:asciiTheme="minorHAnsi" w:hAnsiTheme="minorHAnsi" w:cstheme="minorHAnsi"/>
              </w:rPr>
              <w:t>All policies and procedures</w:t>
            </w:r>
          </w:p>
        </w:tc>
        <w:tc>
          <w:tcPr>
            <w:tcW w:w="1802" w:type="dxa"/>
            <w:vAlign w:val="center"/>
          </w:tcPr>
          <w:p w14:paraId="6844CD66" w14:textId="5ED9B037" w:rsidR="00085E53" w:rsidRDefault="00085E53" w:rsidP="00085E53">
            <w:pPr>
              <w:spacing w:line="276" w:lineRule="auto"/>
              <w:jc w:val="center"/>
              <w:rPr>
                <w:rFonts w:asciiTheme="minorHAnsi" w:hAnsiTheme="minorHAnsi" w:cstheme="minorHAnsi"/>
              </w:rPr>
            </w:pPr>
            <w:r>
              <w:rPr>
                <w:rFonts w:asciiTheme="minorHAnsi" w:hAnsiTheme="minorHAnsi" w:cstheme="minorHAnsi"/>
              </w:rPr>
              <w:t>V1.</w:t>
            </w:r>
          </w:p>
        </w:tc>
        <w:tc>
          <w:tcPr>
            <w:tcW w:w="1802" w:type="dxa"/>
            <w:vAlign w:val="center"/>
          </w:tcPr>
          <w:p w14:paraId="3288B12D" w14:textId="2ABD14E0" w:rsidR="00085E53" w:rsidRDefault="00085E53" w:rsidP="00085E53">
            <w:pPr>
              <w:spacing w:line="276" w:lineRule="auto"/>
              <w:jc w:val="center"/>
              <w:rPr>
                <w:rFonts w:asciiTheme="minorHAnsi" w:hAnsiTheme="minorHAnsi" w:cstheme="minorHAnsi"/>
              </w:rPr>
            </w:pPr>
            <w:r>
              <w:rPr>
                <w:rFonts w:asciiTheme="minorHAnsi" w:hAnsiTheme="minorHAnsi" w:cstheme="minorHAnsi"/>
              </w:rPr>
              <w:t>09.2023</w:t>
            </w:r>
          </w:p>
        </w:tc>
        <w:tc>
          <w:tcPr>
            <w:tcW w:w="1802" w:type="dxa"/>
            <w:vAlign w:val="center"/>
          </w:tcPr>
          <w:p w14:paraId="4101CD23" w14:textId="752180EA" w:rsidR="00085E53" w:rsidRDefault="00085E53" w:rsidP="00085E53">
            <w:pPr>
              <w:spacing w:line="276" w:lineRule="auto"/>
              <w:jc w:val="center"/>
              <w:rPr>
                <w:rFonts w:asciiTheme="minorHAnsi" w:hAnsiTheme="minorHAnsi" w:cstheme="minorHAnsi"/>
              </w:rPr>
            </w:pPr>
            <w:r>
              <w:rPr>
                <w:rFonts w:asciiTheme="minorHAnsi" w:hAnsiTheme="minorHAnsi" w:cstheme="minorHAnsi"/>
              </w:rPr>
              <w:t>All policies were created to explain how the nursery works.</w:t>
            </w:r>
          </w:p>
        </w:tc>
        <w:tc>
          <w:tcPr>
            <w:tcW w:w="1802" w:type="dxa"/>
            <w:vAlign w:val="center"/>
          </w:tcPr>
          <w:p w14:paraId="34915F73" w14:textId="215B8560" w:rsidR="00085E53" w:rsidRDefault="00085E53" w:rsidP="00085E53">
            <w:pPr>
              <w:spacing w:line="276" w:lineRule="auto"/>
              <w:jc w:val="center"/>
              <w:rPr>
                <w:rFonts w:asciiTheme="minorHAnsi" w:hAnsiTheme="minorHAnsi" w:cstheme="minorHAnsi"/>
              </w:rPr>
            </w:pPr>
            <w:r>
              <w:rPr>
                <w:rFonts w:asciiTheme="minorHAnsi" w:hAnsiTheme="minorHAnsi" w:cstheme="minorHAnsi"/>
              </w:rPr>
              <w:t>Daniel Nyerges</w:t>
            </w:r>
          </w:p>
          <w:p w14:paraId="06C110FC" w14:textId="030FC7CA" w:rsidR="00085E53" w:rsidRDefault="00085E53" w:rsidP="00085E53">
            <w:pPr>
              <w:spacing w:line="276" w:lineRule="auto"/>
              <w:jc w:val="center"/>
              <w:rPr>
                <w:rFonts w:asciiTheme="minorHAnsi" w:hAnsiTheme="minorHAnsi" w:cstheme="minorHAnsi"/>
              </w:rPr>
            </w:pPr>
            <w:r>
              <w:rPr>
                <w:rFonts w:asciiTheme="minorHAnsi" w:hAnsiTheme="minorHAnsi" w:cstheme="minorHAnsi"/>
              </w:rPr>
              <w:t>(Managing Director)</w:t>
            </w:r>
          </w:p>
          <w:p w14:paraId="635AC467" w14:textId="77777777" w:rsidR="00085E53" w:rsidRDefault="00085E53" w:rsidP="00085E53">
            <w:pPr>
              <w:spacing w:line="276" w:lineRule="auto"/>
              <w:jc w:val="center"/>
              <w:rPr>
                <w:rFonts w:asciiTheme="minorHAnsi" w:hAnsiTheme="minorHAnsi" w:cstheme="minorHAnsi"/>
              </w:rPr>
            </w:pPr>
            <w:r>
              <w:rPr>
                <w:rFonts w:asciiTheme="minorHAnsi" w:hAnsiTheme="minorHAnsi" w:cstheme="minorHAnsi"/>
              </w:rPr>
              <w:t>Andi Nyerges</w:t>
            </w:r>
          </w:p>
          <w:p w14:paraId="7D277D9F" w14:textId="771AFA54" w:rsidR="00085E53" w:rsidRDefault="00085E53" w:rsidP="00085E53">
            <w:pPr>
              <w:spacing w:line="276" w:lineRule="auto"/>
              <w:jc w:val="center"/>
              <w:rPr>
                <w:rFonts w:asciiTheme="minorHAnsi" w:hAnsiTheme="minorHAnsi" w:cstheme="minorHAnsi"/>
              </w:rPr>
            </w:pPr>
            <w:r>
              <w:rPr>
                <w:rFonts w:asciiTheme="minorHAnsi" w:hAnsiTheme="minorHAnsi" w:cstheme="minorHAnsi"/>
              </w:rPr>
              <w:t>(Manager)</w:t>
            </w:r>
          </w:p>
        </w:tc>
      </w:tr>
      <w:tr w:rsidR="000F3475" w14:paraId="258AC1AE" w14:textId="77777777" w:rsidTr="004D77E2">
        <w:trPr>
          <w:trHeight w:val="567"/>
        </w:trPr>
        <w:tc>
          <w:tcPr>
            <w:tcW w:w="1802" w:type="dxa"/>
            <w:vAlign w:val="center"/>
          </w:tcPr>
          <w:p w14:paraId="3893FAC4"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Most policies and procedures</w:t>
            </w:r>
          </w:p>
        </w:tc>
        <w:tc>
          <w:tcPr>
            <w:tcW w:w="1802" w:type="dxa"/>
            <w:vAlign w:val="center"/>
          </w:tcPr>
          <w:p w14:paraId="20080919"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V2.</w:t>
            </w:r>
          </w:p>
        </w:tc>
        <w:tc>
          <w:tcPr>
            <w:tcW w:w="1802" w:type="dxa"/>
            <w:vAlign w:val="center"/>
          </w:tcPr>
          <w:p w14:paraId="6F51BA07"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01.2025</w:t>
            </w:r>
          </w:p>
        </w:tc>
        <w:tc>
          <w:tcPr>
            <w:tcW w:w="1802" w:type="dxa"/>
            <w:vAlign w:val="center"/>
          </w:tcPr>
          <w:p w14:paraId="2D5A965B"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Policies were changed to be fully in line with new regulations and the way we work in the nursery.</w:t>
            </w:r>
          </w:p>
        </w:tc>
        <w:tc>
          <w:tcPr>
            <w:tcW w:w="1802" w:type="dxa"/>
            <w:vAlign w:val="center"/>
          </w:tcPr>
          <w:p w14:paraId="0746E59F"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Andi Nyerges</w:t>
            </w:r>
          </w:p>
          <w:p w14:paraId="45E3BFF4"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 xml:space="preserve">(Manager) </w:t>
            </w:r>
          </w:p>
          <w:p w14:paraId="4D47E083"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Aniko Gyongyosi</w:t>
            </w:r>
          </w:p>
          <w:p w14:paraId="597CD881" w14:textId="77777777" w:rsidR="000F3475" w:rsidRDefault="000F3475" w:rsidP="004D77E2">
            <w:pPr>
              <w:spacing w:line="276" w:lineRule="auto"/>
              <w:jc w:val="center"/>
              <w:rPr>
                <w:rFonts w:asciiTheme="minorHAnsi" w:hAnsiTheme="minorHAnsi" w:cstheme="minorHAnsi"/>
              </w:rPr>
            </w:pPr>
            <w:r>
              <w:rPr>
                <w:rFonts w:asciiTheme="minorHAnsi" w:hAnsiTheme="minorHAnsi" w:cstheme="minorHAnsi"/>
              </w:rPr>
              <w:t xml:space="preserve">(Manager) </w:t>
            </w:r>
          </w:p>
        </w:tc>
      </w:tr>
      <w:tr w:rsidR="00085E53" w14:paraId="2E225410" w14:textId="77777777" w:rsidTr="00085E53">
        <w:trPr>
          <w:trHeight w:val="567"/>
        </w:trPr>
        <w:tc>
          <w:tcPr>
            <w:tcW w:w="1802" w:type="dxa"/>
            <w:vAlign w:val="center"/>
          </w:tcPr>
          <w:p w14:paraId="43FCD715" w14:textId="4C8E17DB" w:rsidR="00085E53" w:rsidRDefault="00085E53" w:rsidP="00085E53">
            <w:pPr>
              <w:spacing w:line="276" w:lineRule="auto"/>
              <w:jc w:val="center"/>
              <w:rPr>
                <w:rFonts w:asciiTheme="minorHAnsi" w:hAnsiTheme="minorHAnsi" w:cstheme="minorHAnsi"/>
              </w:rPr>
            </w:pPr>
            <w:r>
              <w:rPr>
                <w:rFonts w:asciiTheme="minorHAnsi" w:hAnsiTheme="minorHAnsi" w:cstheme="minorHAnsi"/>
              </w:rPr>
              <w:t>Most policies and procedures</w:t>
            </w:r>
          </w:p>
        </w:tc>
        <w:tc>
          <w:tcPr>
            <w:tcW w:w="1802" w:type="dxa"/>
            <w:vAlign w:val="center"/>
          </w:tcPr>
          <w:p w14:paraId="55D42B67" w14:textId="24153CD8" w:rsidR="00085E53" w:rsidRDefault="00085E53" w:rsidP="00085E53">
            <w:pPr>
              <w:spacing w:line="276" w:lineRule="auto"/>
              <w:jc w:val="center"/>
              <w:rPr>
                <w:rFonts w:asciiTheme="minorHAnsi" w:hAnsiTheme="minorHAnsi" w:cstheme="minorHAnsi"/>
              </w:rPr>
            </w:pPr>
            <w:r>
              <w:rPr>
                <w:rFonts w:asciiTheme="minorHAnsi" w:hAnsiTheme="minorHAnsi" w:cstheme="minorHAnsi"/>
              </w:rPr>
              <w:t>V</w:t>
            </w:r>
            <w:r w:rsidR="000F3475">
              <w:rPr>
                <w:rFonts w:asciiTheme="minorHAnsi" w:hAnsiTheme="minorHAnsi" w:cstheme="minorHAnsi"/>
              </w:rPr>
              <w:t>3</w:t>
            </w:r>
            <w:r>
              <w:rPr>
                <w:rFonts w:asciiTheme="minorHAnsi" w:hAnsiTheme="minorHAnsi" w:cstheme="minorHAnsi"/>
              </w:rPr>
              <w:t>.</w:t>
            </w:r>
          </w:p>
        </w:tc>
        <w:tc>
          <w:tcPr>
            <w:tcW w:w="1802" w:type="dxa"/>
            <w:vAlign w:val="center"/>
          </w:tcPr>
          <w:p w14:paraId="4791E20A" w14:textId="7247B07D" w:rsidR="00085E53" w:rsidRDefault="00085E53" w:rsidP="00085E53">
            <w:pPr>
              <w:spacing w:line="276" w:lineRule="auto"/>
              <w:jc w:val="center"/>
              <w:rPr>
                <w:rFonts w:asciiTheme="minorHAnsi" w:hAnsiTheme="minorHAnsi" w:cstheme="minorHAnsi"/>
              </w:rPr>
            </w:pPr>
            <w:r>
              <w:rPr>
                <w:rFonts w:asciiTheme="minorHAnsi" w:hAnsiTheme="minorHAnsi" w:cstheme="minorHAnsi"/>
              </w:rPr>
              <w:t>0</w:t>
            </w:r>
            <w:r w:rsidR="000F3475">
              <w:rPr>
                <w:rFonts w:asciiTheme="minorHAnsi" w:hAnsiTheme="minorHAnsi" w:cstheme="minorHAnsi"/>
              </w:rPr>
              <w:t>8</w:t>
            </w:r>
            <w:r>
              <w:rPr>
                <w:rFonts w:asciiTheme="minorHAnsi" w:hAnsiTheme="minorHAnsi" w:cstheme="minorHAnsi"/>
              </w:rPr>
              <w:t>.2025</w:t>
            </w:r>
          </w:p>
        </w:tc>
        <w:tc>
          <w:tcPr>
            <w:tcW w:w="1802" w:type="dxa"/>
            <w:vAlign w:val="center"/>
          </w:tcPr>
          <w:p w14:paraId="42996862" w14:textId="781402EC" w:rsidR="00085E53" w:rsidRDefault="00085E53" w:rsidP="00085E53">
            <w:pPr>
              <w:spacing w:line="276" w:lineRule="auto"/>
              <w:jc w:val="center"/>
              <w:rPr>
                <w:rFonts w:asciiTheme="minorHAnsi" w:hAnsiTheme="minorHAnsi" w:cstheme="minorHAnsi"/>
              </w:rPr>
            </w:pPr>
            <w:r>
              <w:rPr>
                <w:rFonts w:asciiTheme="minorHAnsi" w:hAnsiTheme="minorHAnsi" w:cstheme="minorHAnsi"/>
              </w:rPr>
              <w:t>Policies were changed to be fully in line with new regulations and the way we work in the nursery.</w:t>
            </w:r>
          </w:p>
        </w:tc>
        <w:tc>
          <w:tcPr>
            <w:tcW w:w="1802" w:type="dxa"/>
            <w:vAlign w:val="center"/>
          </w:tcPr>
          <w:p w14:paraId="342D6FF4" w14:textId="77777777" w:rsidR="00085E53" w:rsidRDefault="00085E53" w:rsidP="00085E53">
            <w:pPr>
              <w:spacing w:line="276" w:lineRule="auto"/>
              <w:jc w:val="center"/>
              <w:rPr>
                <w:rFonts w:asciiTheme="minorHAnsi" w:hAnsiTheme="minorHAnsi" w:cstheme="minorHAnsi"/>
              </w:rPr>
            </w:pPr>
            <w:r>
              <w:rPr>
                <w:rFonts w:asciiTheme="minorHAnsi" w:hAnsiTheme="minorHAnsi" w:cstheme="minorHAnsi"/>
              </w:rPr>
              <w:t>Andi Nyerges</w:t>
            </w:r>
          </w:p>
          <w:p w14:paraId="762977A5" w14:textId="5CF64E52" w:rsidR="00085E53" w:rsidRDefault="00085E53" w:rsidP="00085E53">
            <w:pPr>
              <w:spacing w:line="276" w:lineRule="auto"/>
              <w:jc w:val="center"/>
              <w:rPr>
                <w:rFonts w:asciiTheme="minorHAnsi" w:hAnsiTheme="minorHAnsi" w:cstheme="minorHAnsi"/>
              </w:rPr>
            </w:pPr>
            <w:r>
              <w:rPr>
                <w:rFonts w:asciiTheme="minorHAnsi" w:hAnsiTheme="minorHAnsi" w:cstheme="minorHAnsi"/>
              </w:rPr>
              <w:t xml:space="preserve">(Manager) </w:t>
            </w:r>
          </w:p>
          <w:p w14:paraId="370A14CC" w14:textId="77777777" w:rsidR="00085E53" w:rsidRDefault="00085E53" w:rsidP="00085E53">
            <w:pPr>
              <w:spacing w:line="276" w:lineRule="auto"/>
              <w:jc w:val="center"/>
              <w:rPr>
                <w:rFonts w:asciiTheme="minorHAnsi" w:hAnsiTheme="minorHAnsi" w:cstheme="minorHAnsi"/>
              </w:rPr>
            </w:pPr>
            <w:r>
              <w:rPr>
                <w:rFonts w:asciiTheme="minorHAnsi" w:hAnsiTheme="minorHAnsi" w:cstheme="minorHAnsi"/>
              </w:rPr>
              <w:t>Aniko Gyongyosi</w:t>
            </w:r>
          </w:p>
          <w:p w14:paraId="1E81C76E" w14:textId="77777777" w:rsidR="00085E53" w:rsidRDefault="00085E53" w:rsidP="00085E53">
            <w:pPr>
              <w:spacing w:line="276" w:lineRule="auto"/>
              <w:jc w:val="center"/>
              <w:rPr>
                <w:rFonts w:asciiTheme="minorHAnsi" w:hAnsiTheme="minorHAnsi" w:cstheme="minorHAnsi"/>
              </w:rPr>
            </w:pPr>
            <w:r>
              <w:rPr>
                <w:rFonts w:asciiTheme="minorHAnsi" w:hAnsiTheme="minorHAnsi" w:cstheme="minorHAnsi"/>
              </w:rPr>
              <w:t xml:space="preserve">(Manager) </w:t>
            </w:r>
          </w:p>
          <w:p w14:paraId="44880183" w14:textId="77777777" w:rsidR="000F3475" w:rsidRDefault="000F3475" w:rsidP="00085E53">
            <w:pPr>
              <w:spacing w:line="276" w:lineRule="auto"/>
              <w:jc w:val="center"/>
              <w:rPr>
                <w:rFonts w:asciiTheme="minorHAnsi" w:hAnsiTheme="minorHAnsi" w:cstheme="minorHAnsi"/>
              </w:rPr>
            </w:pPr>
            <w:r>
              <w:rPr>
                <w:rFonts w:asciiTheme="minorHAnsi" w:hAnsiTheme="minorHAnsi" w:cstheme="minorHAnsi"/>
              </w:rPr>
              <w:t>Daniel Nyerges</w:t>
            </w:r>
          </w:p>
          <w:p w14:paraId="12464DC6" w14:textId="21622CD5" w:rsidR="000F3475" w:rsidRDefault="000F3475" w:rsidP="00085E53">
            <w:pPr>
              <w:spacing w:line="276" w:lineRule="auto"/>
              <w:jc w:val="center"/>
              <w:rPr>
                <w:rFonts w:asciiTheme="minorHAnsi" w:hAnsiTheme="minorHAnsi" w:cstheme="minorHAnsi"/>
              </w:rPr>
            </w:pPr>
            <w:r>
              <w:rPr>
                <w:rFonts w:asciiTheme="minorHAnsi" w:hAnsiTheme="minorHAnsi" w:cstheme="minorHAnsi"/>
              </w:rPr>
              <w:t>(Managing Director)</w:t>
            </w:r>
          </w:p>
        </w:tc>
      </w:tr>
      <w:tr w:rsidR="001E44F3" w14:paraId="1E501865" w14:textId="77777777" w:rsidTr="00591AEE">
        <w:trPr>
          <w:trHeight w:val="567"/>
        </w:trPr>
        <w:tc>
          <w:tcPr>
            <w:tcW w:w="9010" w:type="dxa"/>
            <w:gridSpan w:val="5"/>
            <w:vAlign w:val="center"/>
          </w:tcPr>
          <w:p w14:paraId="194C4718" w14:textId="430CEFC4" w:rsidR="001E44F3" w:rsidRDefault="001E44F3" w:rsidP="00085E53">
            <w:pPr>
              <w:spacing w:line="276" w:lineRule="auto"/>
              <w:jc w:val="center"/>
              <w:rPr>
                <w:rFonts w:asciiTheme="minorHAnsi" w:hAnsiTheme="minorHAnsi" w:cstheme="minorHAnsi"/>
              </w:rPr>
            </w:pPr>
            <w:r>
              <w:rPr>
                <w:rFonts w:asciiTheme="minorHAnsi" w:hAnsiTheme="minorHAnsi" w:cstheme="minorHAnsi"/>
              </w:rPr>
              <w:t>V 4:</w:t>
            </w:r>
          </w:p>
        </w:tc>
      </w:tr>
      <w:tr w:rsidR="001E44F3" w14:paraId="4DDD16E0" w14:textId="77777777" w:rsidTr="00085E53">
        <w:trPr>
          <w:trHeight w:val="567"/>
        </w:trPr>
        <w:tc>
          <w:tcPr>
            <w:tcW w:w="1802" w:type="dxa"/>
            <w:vAlign w:val="center"/>
          </w:tcPr>
          <w:p w14:paraId="40C883CC" w14:textId="3275BEF3" w:rsidR="001E44F3" w:rsidRDefault="001E44F3" w:rsidP="00085E53">
            <w:pPr>
              <w:spacing w:line="276" w:lineRule="auto"/>
              <w:jc w:val="center"/>
              <w:rPr>
                <w:rFonts w:asciiTheme="minorHAnsi" w:hAnsiTheme="minorHAnsi" w:cstheme="minorHAnsi"/>
              </w:rPr>
            </w:pPr>
            <w:r>
              <w:rPr>
                <w:rFonts w:asciiTheme="minorHAnsi" w:hAnsiTheme="minorHAnsi" w:cstheme="minorHAnsi"/>
              </w:rPr>
              <w:t>1.1 Safeguarding and Child protection</w:t>
            </w:r>
          </w:p>
        </w:tc>
        <w:tc>
          <w:tcPr>
            <w:tcW w:w="1802" w:type="dxa"/>
            <w:vAlign w:val="center"/>
          </w:tcPr>
          <w:p w14:paraId="67750A37" w14:textId="5C097752" w:rsidR="001E44F3" w:rsidRDefault="001E44F3" w:rsidP="00085E53">
            <w:pPr>
              <w:spacing w:line="276" w:lineRule="auto"/>
              <w:jc w:val="center"/>
              <w:rPr>
                <w:rFonts w:asciiTheme="minorHAnsi" w:hAnsiTheme="minorHAnsi" w:cstheme="minorHAnsi"/>
              </w:rPr>
            </w:pPr>
            <w:r>
              <w:rPr>
                <w:rFonts w:asciiTheme="minorHAnsi" w:hAnsiTheme="minorHAnsi" w:cstheme="minorHAnsi"/>
              </w:rPr>
              <w:t>V1.1.2</w:t>
            </w:r>
          </w:p>
        </w:tc>
        <w:tc>
          <w:tcPr>
            <w:tcW w:w="1802" w:type="dxa"/>
            <w:vMerge w:val="restart"/>
            <w:vAlign w:val="center"/>
          </w:tcPr>
          <w:p w14:paraId="1015C968" w14:textId="401358DE" w:rsidR="001E44F3" w:rsidRDefault="001E44F3" w:rsidP="00085E53">
            <w:pPr>
              <w:spacing w:line="276" w:lineRule="auto"/>
              <w:jc w:val="center"/>
              <w:rPr>
                <w:rFonts w:asciiTheme="minorHAnsi" w:hAnsiTheme="minorHAnsi" w:cstheme="minorHAnsi"/>
              </w:rPr>
            </w:pPr>
            <w:r>
              <w:rPr>
                <w:rFonts w:asciiTheme="minorHAnsi" w:hAnsiTheme="minorHAnsi" w:cstheme="minorHAnsi"/>
              </w:rPr>
              <w:t>10.2025</w:t>
            </w:r>
          </w:p>
        </w:tc>
        <w:tc>
          <w:tcPr>
            <w:tcW w:w="1802" w:type="dxa"/>
            <w:vAlign w:val="center"/>
          </w:tcPr>
          <w:p w14:paraId="5AEDC68E" w14:textId="77777777"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Children only can start settling in once we have all the necessary information about the child. </w:t>
            </w:r>
          </w:p>
          <w:p w14:paraId="2EDC6410" w14:textId="6640EA37" w:rsidR="001E44F3" w:rsidRDefault="001E44F3" w:rsidP="00085E53">
            <w:pPr>
              <w:spacing w:line="276" w:lineRule="auto"/>
              <w:jc w:val="center"/>
              <w:rPr>
                <w:rFonts w:asciiTheme="minorHAnsi" w:hAnsiTheme="minorHAnsi" w:cstheme="minorHAnsi"/>
              </w:rPr>
            </w:pPr>
            <w:r>
              <w:rPr>
                <w:rFonts w:asciiTheme="minorHAnsi" w:hAnsiTheme="minorHAnsi" w:cstheme="minorHAnsi"/>
              </w:rPr>
              <w:t>A PFA trained staff is always in the room during mealtime.</w:t>
            </w:r>
          </w:p>
        </w:tc>
        <w:tc>
          <w:tcPr>
            <w:tcW w:w="1802" w:type="dxa"/>
            <w:vMerge w:val="restart"/>
            <w:vAlign w:val="center"/>
          </w:tcPr>
          <w:p w14:paraId="6C372051" w14:textId="3D3BAFAD"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Andi Nyerges (Manager) </w:t>
            </w:r>
          </w:p>
          <w:p w14:paraId="0B0A8DF8" w14:textId="77777777"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Daniel Nyerges (Managing Director) </w:t>
            </w:r>
          </w:p>
          <w:p w14:paraId="57F78603" w14:textId="06387495" w:rsidR="001E44F3" w:rsidRDefault="001E44F3" w:rsidP="00085E53">
            <w:pPr>
              <w:spacing w:line="276" w:lineRule="auto"/>
              <w:jc w:val="center"/>
              <w:rPr>
                <w:rFonts w:asciiTheme="minorHAnsi" w:hAnsiTheme="minorHAnsi" w:cstheme="minorHAnsi"/>
              </w:rPr>
            </w:pPr>
            <w:r>
              <w:rPr>
                <w:rFonts w:asciiTheme="minorHAnsi" w:hAnsiTheme="minorHAnsi" w:cstheme="minorHAnsi"/>
              </w:rPr>
              <w:t>Aniko Gyongyosi (Manager)</w:t>
            </w:r>
          </w:p>
        </w:tc>
      </w:tr>
      <w:tr w:rsidR="001E44F3" w14:paraId="65B85F77" w14:textId="77777777" w:rsidTr="00085E53">
        <w:trPr>
          <w:trHeight w:val="567"/>
        </w:trPr>
        <w:tc>
          <w:tcPr>
            <w:tcW w:w="1802" w:type="dxa"/>
            <w:vAlign w:val="center"/>
          </w:tcPr>
          <w:p w14:paraId="32ED1AF3" w14:textId="16BE904E" w:rsidR="001E44F3" w:rsidRDefault="001E44F3" w:rsidP="00085E53">
            <w:pPr>
              <w:spacing w:line="276" w:lineRule="auto"/>
              <w:jc w:val="center"/>
              <w:rPr>
                <w:rFonts w:asciiTheme="minorHAnsi" w:hAnsiTheme="minorHAnsi" w:cstheme="minorHAnsi"/>
              </w:rPr>
            </w:pPr>
            <w:r>
              <w:rPr>
                <w:rFonts w:asciiTheme="minorHAnsi" w:hAnsiTheme="minorHAnsi" w:cstheme="minorHAnsi"/>
              </w:rPr>
              <w:t>1.5 Dropping off and collecting children policy</w:t>
            </w:r>
          </w:p>
        </w:tc>
        <w:tc>
          <w:tcPr>
            <w:tcW w:w="1802" w:type="dxa"/>
            <w:vAlign w:val="center"/>
          </w:tcPr>
          <w:p w14:paraId="4D2FA316" w14:textId="5F694DA5" w:rsidR="001E44F3" w:rsidRDefault="001E44F3" w:rsidP="00085E53">
            <w:pPr>
              <w:spacing w:line="276" w:lineRule="auto"/>
              <w:jc w:val="center"/>
              <w:rPr>
                <w:rFonts w:asciiTheme="minorHAnsi" w:hAnsiTheme="minorHAnsi" w:cstheme="minorHAnsi"/>
              </w:rPr>
            </w:pPr>
            <w:r>
              <w:rPr>
                <w:rFonts w:asciiTheme="minorHAnsi" w:hAnsiTheme="minorHAnsi" w:cstheme="minorHAnsi"/>
              </w:rPr>
              <w:t>V2.1.1</w:t>
            </w:r>
          </w:p>
        </w:tc>
        <w:tc>
          <w:tcPr>
            <w:tcW w:w="1802" w:type="dxa"/>
            <w:vMerge/>
            <w:vAlign w:val="center"/>
          </w:tcPr>
          <w:p w14:paraId="37904F6B"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3643A033" w14:textId="37C788F9" w:rsidR="001E44F3" w:rsidRDefault="001E44F3" w:rsidP="00085E53">
            <w:pPr>
              <w:spacing w:line="276" w:lineRule="auto"/>
              <w:jc w:val="center"/>
              <w:rPr>
                <w:rFonts w:asciiTheme="minorHAnsi" w:hAnsiTheme="minorHAnsi" w:cstheme="minorHAnsi"/>
              </w:rPr>
            </w:pPr>
            <w:r>
              <w:rPr>
                <w:rFonts w:asciiTheme="minorHAnsi" w:hAnsiTheme="minorHAnsi" w:cstheme="minorHAnsi"/>
              </w:rPr>
              <w:t>Information on the 3</w:t>
            </w:r>
            <w:r w:rsidRPr="001E44F3">
              <w:rPr>
                <w:rFonts w:asciiTheme="minorHAnsi" w:hAnsiTheme="minorHAnsi" w:cstheme="minorHAnsi"/>
                <w:vertAlign w:val="superscript"/>
              </w:rPr>
              <w:t>rd</w:t>
            </w:r>
            <w:r>
              <w:rPr>
                <w:rFonts w:asciiTheme="minorHAnsi" w:hAnsiTheme="minorHAnsi" w:cstheme="minorHAnsi"/>
              </w:rPr>
              <w:t xml:space="preserve"> emergency </w:t>
            </w:r>
            <w:r>
              <w:rPr>
                <w:rFonts w:asciiTheme="minorHAnsi" w:hAnsiTheme="minorHAnsi" w:cstheme="minorHAnsi"/>
              </w:rPr>
              <w:lastRenderedPageBreak/>
              <w:t xml:space="preserve">contact number. </w:t>
            </w:r>
          </w:p>
        </w:tc>
        <w:tc>
          <w:tcPr>
            <w:tcW w:w="1802" w:type="dxa"/>
            <w:vMerge/>
            <w:vAlign w:val="center"/>
          </w:tcPr>
          <w:p w14:paraId="5B65A6AF" w14:textId="77777777" w:rsidR="001E44F3" w:rsidRDefault="001E44F3" w:rsidP="00085E53">
            <w:pPr>
              <w:spacing w:line="276" w:lineRule="auto"/>
              <w:jc w:val="center"/>
              <w:rPr>
                <w:rFonts w:asciiTheme="minorHAnsi" w:hAnsiTheme="minorHAnsi" w:cstheme="minorHAnsi"/>
              </w:rPr>
            </w:pPr>
          </w:p>
        </w:tc>
      </w:tr>
      <w:tr w:rsidR="001E44F3" w14:paraId="167EEA95" w14:textId="77777777" w:rsidTr="00085E53">
        <w:trPr>
          <w:trHeight w:val="567"/>
        </w:trPr>
        <w:tc>
          <w:tcPr>
            <w:tcW w:w="1802" w:type="dxa"/>
            <w:vAlign w:val="center"/>
          </w:tcPr>
          <w:p w14:paraId="013D77CA" w14:textId="7DA938AF" w:rsidR="001E44F3" w:rsidRDefault="001E44F3" w:rsidP="00085E53">
            <w:pPr>
              <w:spacing w:line="276" w:lineRule="auto"/>
              <w:jc w:val="center"/>
              <w:rPr>
                <w:rFonts w:asciiTheme="minorHAnsi" w:hAnsiTheme="minorHAnsi" w:cstheme="minorHAnsi"/>
              </w:rPr>
            </w:pPr>
            <w:r>
              <w:rPr>
                <w:rFonts w:asciiTheme="minorHAnsi" w:hAnsiTheme="minorHAnsi" w:cstheme="minorHAnsi"/>
              </w:rPr>
              <w:t>3.1 Suitability and Disqualification</w:t>
            </w:r>
          </w:p>
        </w:tc>
        <w:tc>
          <w:tcPr>
            <w:tcW w:w="1802" w:type="dxa"/>
            <w:vAlign w:val="center"/>
          </w:tcPr>
          <w:p w14:paraId="2E2933F9" w14:textId="2ECB6A8F" w:rsidR="001E44F3" w:rsidRDefault="001E44F3" w:rsidP="00085E53">
            <w:pPr>
              <w:spacing w:line="276" w:lineRule="auto"/>
              <w:jc w:val="center"/>
              <w:rPr>
                <w:rFonts w:asciiTheme="minorHAnsi" w:hAnsiTheme="minorHAnsi" w:cstheme="minorHAnsi"/>
              </w:rPr>
            </w:pPr>
            <w:r>
              <w:rPr>
                <w:rFonts w:asciiTheme="minorHAnsi" w:hAnsiTheme="minorHAnsi" w:cstheme="minorHAnsi"/>
              </w:rPr>
              <w:t>V2.1</w:t>
            </w:r>
          </w:p>
        </w:tc>
        <w:tc>
          <w:tcPr>
            <w:tcW w:w="1802" w:type="dxa"/>
            <w:vMerge/>
            <w:vAlign w:val="center"/>
          </w:tcPr>
          <w:p w14:paraId="7DBBA066"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22055AF3" w14:textId="44308D9A" w:rsidR="001E44F3" w:rsidRDefault="001E44F3" w:rsidP="00085E53">
            <w:pPr>
              <w:spacing w:line="276" w:lineRule="auto"/>
              <w:jc w:val="center"/>
              <w:rPr>
                <w:rFonts w:asciiTheme="minorHAnsi" w:hAnsiTheme="minorHAnsi" w:cstheme="minorHAnsi"/>
              </w:rPr>
            </w:pPr>
            <w:r>
              <w:rPr>
                <w:rFonts w:asciiTheme="minorHAnsi" w:hAnsiTheme="minorHAnsi" w:cstheme="minorHAnsi"/>
              </w:rPr>
              <w:t>Procedures about safer recruitment.</w:t>
            </w:r>
          </w:p>
        </w:tc>
        <w:tc>
          <w:tcPr>
            <w:tcW w:w="1802" w:type="dxa"/>
            <w:vMerge/>
            <w:vAlign w:val="center"/>
          </w:tcPr>
          <w:p w14:paraId="427ED35A" w14:textId="77777777" w:rsidR="001E44F3" w:rsidRDefault="001E44F3" w:rsidP="00085E53">
            <w:pPr>
              <w:spacing w:line="276" w:lineRule="auto"/>
              <w:jc w:val="center"/>
              <w:rPr>
                <w:rFonts w:asciiTheme="minorHAnsi" w:hAnsiTheme="minorHAnsi" w:cstheme="minorHAnsi"/>
              </w:rPr>
            </w:pPr>
          </w:p>
        </w:tc>
      </w:tr>
      <w:tr w:rsidR="001E44F3" w14:paraId="499BA422" w14:textId="77777777" w:rsidTr="00085E53">
        <w:trPr>
          <w:trHeight w:val="567"/>
        </w:trPr>
        <w:tc>
          <w:tcPr>
            <w:tcW w:w="1802" w:type="dxa"/>
            <w:vAlign w:val="center"/>
          </w:tcPr>
          <w:p w14:paraId="4CE4338C" w14:textId="5B62C283" w:rsidR="001E44F3" w:rsidRDefault="001E44F3" w:rsidP="00085E53">
            <w:pPr>
              <w:spacing w:line="276" w:lineRule="auto"/>
              <w:jc w:val="center"/>
              <w:rPr>
                <w:rFonts w:asciiTheme="minorHAnsi" w:hAnsiTheme="minorHAnsi" w:cstheme="minorHAnsi"/>
              </w:rPr>
            </w:pPr>
            <w:r>
              <w:rPr>
                <w:rFonts w:asciiTheme="minorHAnsi" w:hAnsiTheme="minorHAnsi" w:cstheme="minorHAnsi"/>
              </w:rPr>
              <w:t>3.3 Qualification, Training and CPD</w:t>
            </w:r>
          </w:p>
        </w:tc>
        <w:tc>
          <w:tcPr>
            <w:tcW w:w="1802" w:type="dxa"/>
            <w:vAlign w:val="center"/>
          </w:tcPr>
          <w:p w14:paraId="699A5B19" w14:textId="1EF4C237" w:rsidR="001E44F3" w:rsidRDefault="001E44F3" w:rsidP="00085E53">
            <w:pPr>
              <w:spacing w:line="276" w:lineRule="auto"/>
              <w:jc w:val="center"/>
              <w:rPr>
                <w:rFonts w:asciiTheme="minorHAnsi" w:hAnsiTheme="minorHAnsi" w:cstheme="minorHAnsi"/>
              </w:rPr>
            </w:pPr>
            <w:r>
              <w:rPr>
                <w:rFonts w:asciiTheme="minorHAnsi" w:hAnsiTheme="minorHAnsi" w:cstheme="minorHAnsi"/>
              </w:rPr>
              <w:t>V2.1</w:t>
            </w:r>
          </w:p>
        </w:tc>
        <w:tc>
          <w:tcPr>
            <w:tcW w:w="1802" w:type="dxa"/>
            <w:vMerge/>
            <w:vAlign w:val="center"/>
          </w:tcPr>
          <w:p w14:paraId="61A5CBBC"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3085DC97" w14:textId="61C670F0" w:rsidR="001E44F3" w:rsidRDefault="001E44F3" w:rsidP="00085E53">
            <w:pPr>
              <w:spacing w:line="276" w:lineRule="auto"/>
              <w:jc w:val="center"/>
              <w:rPr>
                <w:rFonts w:asciiTheme="minorHAnsi" w:hAnsiTheme="minorHAnsi" w:cstheme="minorHAnsi"/>
              </w:rPr>
            </w:pPr>
            <w:r>
              <w:rPr>
                <w:rFonts w:asciiTheme="minorHAnsi" w:hAnsiTheme="minorHAnsi" w:cstheme="minorHAnsi"/>
              </w:rPr>
              <w:t>References are included about procedures regards to Annex A and Annex C of the EYFS</w:t>
            </w:r>
          </w:p>
        </w:tc>
        <w:tc>
          <w:tcPr>
            <w:tcW w:w="1802" w:type="dxa"/>
            <w:vMerge/>
            <w:vAlign w:val="center"/>
          </w:tcPr>
          <w:p w14:paraId="1A6C58E9" w14:textId="77777777" w:rsidR="001E44F3" w:rsidRDefault="001E44F3" w:rsidP="00085E53">
            <w:pPr>
              <w:spacing w:line="276" w:lineRule="auto"/>
              <w:jc w:val="center"/>
              <w:rPr>
                <w:rFonts w:asciiTheme="minorHAnsi" w:hAnsiTheme="minorHAnsi" w:cstheme="minorHAnsi"/>
              </w:rPr>
            </w:pPr>
          </w:p>
        </w:tc>
      </w:tr>
      <w:tr w:rsidR="001E44F3" w14:paraId="0721092A" w14:textId="77777777" w:rsidTr="00085E53">
        <w:trPr>
          <w:trHeight w:val="567"/>
        </w:trPr>
        <w:tc>
          <w:tcPr>
            <w:tcW w:w="1802" w:type="dxa"/>
            <w:vAlign w:val="center"/>
          </w:tcPr>
          <w:p w14:paraId="60413E28" w14:textId="25BC82B2" w:rsidR="001E44F3" w:rsidRDefault="001E44F3" w:rsidP="00085E53">
            <w:pPr>
              <w:spacing w:line="276" w:lineRule="auto"/>
              <w:jc w:val="center"/>
              <w:rPr>
                <w:rFonts w:asciiTheme="minorHAnsi" w:hAnsiTheme="minorHAnsi" w:cstheme="minorHAnsi"/>
              </w:rPr>
            </w:pPr>
            <w:r>
              <w:rPr>
                <w:rFonts w:asciiTheme="minorHAnsi" w:hAnsiTheme="minorHAnsi" w:cstheme="minorHAnsi"/>
              </w:rPr>
              <w:t>3.6 Whistleblowing</w:t>
            </w:r>
          </w:p>
        </w:tc>
        <w:tc>
          <w:tcPr>
            <w:tcW w:w="1802" w:type="dxa"/>
            <w:vAlign w:val="center"/>
          </w:tcPr>
          <w:p w14:paraId="41FA5F92" w14:textId="4BEEB078" w:rsidR="001E44F3" w:rsidRDefault="001E44F3" w:rsidP="00085E53">
            <w:pPr>
              <w:spacing w:line="276" w:lineRule="auto"/>
              <w:jc w:val="center"/>
              <w:rPr>
                <w:rFonts w:asciiTheme="minorHAnsi" w:hAnsiTheme="minorHAnsi" w:cstheme="minorHAnsi"/>
              </w:rPr>
            </w:pPr>
            <w:r>
              <w:rPr>
                <w:rFonts w:asciiTheme="minorHAnsi" w:hAnsiTheme="minorHAnsi" w:cstheme="minorHAnsi"/>
              </w:rPr>
              <w:t>V1.2</w:t>
            </w:r>
          </w:p>
        </w:tc>
        <w:tc>
          <w:tcPr>
            <w:tcW w:w="1802" w:type="dxa"/>
            <w:vMerge/>
            <w:vAlign w:val="center"/>
          </w:tcPr>
          <w:p w14:paraId="3D31321D"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235C66B7" w14:textId="39EE2CB6"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Information </w:t>
            </w:r>
            <w:proofErr w:type="gramStart"/>
            <w:r>
              <w:rPr>
                <w:rFonts w:asciiTheme="minorHAnsi" w:hAnsiTheme="minorHAnsi" w:cstheme="minorHAnsi"/>
              </w:rPr>
              <w:t>are</w:t>
            </w:r>
            <w:proofErr w:type="gramEnd"/>
            <w:r>
              <w:rPr>
                <w:rFonts w:asciiTheme="minorHAnsi" w:hAnsiTheme="minorHAnsi" w:cstheme="minorHAnsi"/>
              </w:rPr>
              <w:t xml:space="preserve"> added on how staff can contact authority in case of Whistleblowing</w:t>
            </w:r>
          </w:p>
        </w:tc>
        <w:tc>
          <w:tcPr>
            <w:tcW w:w="1802" w:type="dxa"/>
            <w:vMerge/>
            <w:vAlign w:val="center"/>
          </w:tcPr>
          <w:p w14:paraId="2ADD4EB4" w14:textId="77777777" w:rsidR="001E44F3" w:rsidRDefault="001E44F3" w:rsidP="00085E53">
            <w:pPr>
              <w:spacing w:line="276" w:lineRule="auto"/>
              <w:jc w:val="center"/>
              <w:rPr>
                <w:rFonts w:asciiTheme="minorHAnsi" w:hAnsiTheme="minorHAnsi" w:cstheme="minorHAnsi"/>
              </w:rPr>
            </w:pPr>
          </w:p>
        </w:tc>
      </w:tr>
      <w:tr w:rsidR="001E44F3" w14:paraId="4B871CA5" w14:textId="77777777" w:rsidTr="00085E53">
        <w:trPr>
          <w:trHeight w:val="567"/>
        </w:trPr>
        <w:tc>
          <w:tcPr>
            <w:tcW w:w="1802" w:type="dxa"/>
            <w:vAlign w:val="center"/>
          </w:tcPr>
          <w:p w14:paraId="7885BCE6" w14:textId="6E3237D6" w:rsidR="001E44F3" w:rsidRDefault="001E44F3" w:rsidP="00085E53">
            <w:pPr>
              <w:spacing w:line="276" w:lineRule="auto"/>
              <w:jc w:val="center"/>
              <w:rPr>
                <w:rFonts w:asciiTheme="minorHAnsi" w:hAnsiTheme="minorHAnsi" w:cstheme="minorHAnsi"/>
              </w:rPr>
            </w:pPr>
            <w:r>
              <w:rPr>
                <w:rFonts w:asciiTheme="minorHAnsi" w:hAnsiTheme="minorHAnsi" w:cstheme="minorHAnsi"/>
              </w:rPr>
              <w:t>4.4 Nappy Changing</w:t>
            </w:r>
          </w:p>
        </w:tc>
        <w:tc>
          <w:tcPr>
            <w:tcW w:w="1802" w:type="dxa"/>
            <w:vAlign w:val="center"/>
          </w:tcPr>
          <w:p w14:paraId="3DACC029" w14:textId="655128E2" w:rsidR="001E44F3" w:rsidRDefault="001E44F3" w:rsidP="00085E53">
            <w:pPr>
              <w:spacing w:line="276" w:lineRule="auto"/>
              <w:jc w:val="center"/>
              <w:rPr>
                <w:rFonts w:asciiTheme="minorHAnsi" w:hAnsiTheme="minorHAnsi" w:cstheme="minorHAnsi"/>
              </w:rPr>
            </w:pPr>
            <w:r>
              <w:rPr>
                <w:rFonts w:asciiTheme="minorHAnsi" w:hAnsiTheme="minorHAnsi" w:cstheme="minorHAnsi"/>
              </w:rPr>
              <w:t>V1.1.2</w:t>
            </w:r>
          </w:p>
        </w:tc>
        <w:tc>
          <w:tcPr>
            <w:tcW w:w="1802" w:type="dxa"/>
            <w:vMerge/>
            <w:vAlign w:val="center"/>
          </w:tcPr>
          <w:p w14:paraId="2754C16F"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798D7F4F" w14:textId="1C6A4C9B" w:rsidR="001E44F3" w:rsidRDefault="001E44F3" w:rsidP="00085E53">
            <w:pPr>
              <w:spacing w:line="276" w:lineRule="auto"/>
              <w:jc w:val="center"/>
              <w:rPr>
                <w:rFonts w:asciiTheme="minorHAnsi" w:hAnsiTheme="minorHAnsi" w:cstheme="minorHAnsi"/>
              </w:rPr>
            </w:pPr>
            <w:r>
              <w:rPr>
                <w:rFonts w:asciiTheme="minorHAnsi" w:hAnsiTheme="minorHAnsi" w:cstheme="minorHAnsi"/>
              </w:rPr>
              <w:t>Sentence is added to clarify that children privacy during nappy changing is balanced with safeguarding.</w:t>
            </w:r>
          </w:p>
        </w:tc>
        <w:tc>
          <w:tcPr>
            <w:tcW w:w="1802" w:type="dxa"/>
            <w:vMerge/>
            <w:vAlign w:val="center"/>
          </w:tcPr>
          <w:p w14:paraId="4459FE8C" w14:textId="77777777" w:rsidR="001E44F3" w:rsidRDefault="001E44F3" w:rsidP="00085E53">
            <w:pPr>
              <w:spacing w:line="276" w:lineRule="auto"/>
              <w:jc w:val="center"/>
              <w:rPr>
                <w:rFonts w:asciiTheme="minorHAnsi" w:hAnsiTheme="minorHAnsi" w:cstheme="minorHAnsi"/>
              </w:rPr>
            </w:pPr>
          </w:p>
        </w:tc>
      </w:tr>
      <w:tr w:rsidR="001E44F3" w14:paraId="56E961D7" w14:textId="77777777" w:rsidTr="00085E53">
        <w:trPr>
          <w:trHeight w:val="567"/>
        </w:trPr>
        <w:tc>
          <w:tcPr>
            <w:tcW w:w="1802" w:type="dxa"/>
            <w:vAlign w:val="center"/>
          </w:tcPr>
          <w:p w14:paraId="54D097BE" w14:textId="58E9DC9B" w:rsidR="001E44F3" w:rsidRDefault="001E44F3" w:rsidP="00085E53">
            <w:pPr>
              <w:spacing w:line="276" w:lineRule="auto"/>
              <w:jc w:val="center"/>
              <w:rPr>
                <w:rFonts w:asciiTheme="minorHAnsi" w:hAnsiTheme="minorHAnsi" w:cstheme="minorHAnsi"/>
              </w:rPr>
            </w:pPr>
            <w:r>
              <w:rPr>
                <w:rFonts w:asciiTheme="minorHAnsi" w:hAnsiTheme="minorHAnsi" w:cstheme="minorHAnsi"/>
              </w:rPr>
              <w:t>4.7 Food and Drink</w:t>
            </w:r>
          </w:p>
        </w:tc>
        <w:tc>
          <w:tcPr>
            <w:tcW w:w="1802" w:type="dxa"/>
            <w:vAlign w:val="center"/>
          </w:tcPr>
          <w:p w14:paraId="615A2B2A" w14:textId="3DEC50B0" w:rsidR="001E44F3" w:rsidRDefault="001E44F3" w:rsidP="00085E53">
            <w:pPr>
              <w:spacing w:line="276" w:lineRule="auto"/>
              <w:jc w:val="center"/>
              <w:rPr>
                <w:rFonts w:asciiTheme="minorHAnsi" w:hAnsiTheme="minorHAnsi" w:cstheme="minorHAnsi"/>
              </w:rPr>
            </w:pPr>
            <w:r>
              <w:rPr>
                <w:rFonts w:asciiTheme="minorHAnsi" w:hAnsiTheme="minorHAnsi" w:cstheme="minorHAnsi"/>
              </w:rPr>
              <w:t>V1.2</w:t>
            </w:r>
          </w:p>
        </w:tc>
        <w:tc>
          <w:tcPr>
            <w:tcW w:w="1802" w:type="dxa"/>
            <w:vMerge/>
            <w:vAlign w:val="center"/>
          </w:tcPr>
          <w:p w14:paraId="5B36CD9D"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607AD454" w14:textId="34DD8ACE"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Update on what, when and how we obtain information on children’s special dietary requirement. Updated procedures on safer </w:t>
            </w:r>
            <w:proofErr w:type="spellStart"/>
            <w:r>
              <w:rPr>
                <w:rFonts w:asciiTheme="minorHAnsi" w:hAnsiTheme="minorHAnsi" w:cstheme="minorHAnsi"/>
              </w:rPr>
              <w:t>meailtime</w:t>
            </w:r>
            <w:proofErr w:type="spellEnd"/>
            <w:r>
              <w:rPr>
                <w:rFonts w:asciiTheme="minorHAnsi" w:hAnsiTheme="minorHAnsi" w:cstheme="minorHAnsi"/>
              </w:rPr>
              <w:t xml:space="preserve">. Advice on safely cut birthday fruit platters. </w:t>
            </w:r>
          </w:p>
        </w:tc>
        <w:tc>
          <w:tcPr>
            <w:tcW w:w="1802" w:type="dxa"/>
            <w:vMerge/>
            <w:vAlign w:val="center"/>
          </w:tcPr>
          <w:p w14:paraId="6330819D" w14:textId="77777777" w:rsidR="001E44F3" w:rsidRDefault="001E44F3" w:rsidP="00085E53">
            <w:pPr>
              <w:spacing w:line="276" w:lineRule="auto"/>
              <w:jc w:val="center"/>
              <w:rPr>
                <w:rFonts w:asciiTheme="minorHAnsi" w:hAnsiTheme="minorHAnsi" w:cstheme="minorHAnsi"/>
              </w:rPr>
            </w:pPr>
          </w:p>
        </w:tc>
      </w:tr>
      <w:tr w:rsidR="001E44F3" w14:paraId="10EFAFB6" w14:textId="77777777" w:rsidTr="00085E53">
        <w:trPr>
          <w:trHeight w:val="567"/>
        </w:trPr>
        <w:tc>
          <w:tcPr>
            <w:tcW w:w="1802" w:type="dxa"/>
            <w:vAlign w:val="center"/>
          </w:tcPr>
          <w:p w14:paraId="4D8D9643" w14:textId="6EF14E15" w:rsidR="001E44F3" w:rsidRDefault="001E44F3" w:rsidP="00085E53">
            <w:pPr>
              <w:spacing w:line="276" w:lineRule="auto"/>
              <w:jc w:val="center"/>
              <w:rPr>
                <w:rFonts w:asciiTheme="minorHAnsi" w:hAnsiTheme="minorHAnsi" w:cstheme="minorHAnsi"/>
              </w:rPr>
            </w:pPr>
            <w:r>
              <w:rPr>
                <w:rFonts w:asciiTheme="minorHAnsi" w:hAnsiTheme="minorHAnsi" w:cstheme="minorHAnsi"/>
              </w:rPr>
              <w:t>4.8 Sleeping</w:t>
            </w:r>
          </w:p>
        </w:tc>
        <w:tc>
          <w:tcPr>
            <w:tcW w:w="1802" w:type="dxa"/>
            <w:vAlign w:val="center"/>
          </w:tcPr>
          <w:p w14:paraId="4BCA6DA4" w14:textId="3205112D" w:rsidR="001E44F3" w:rsidRDefault="001E44F3" w:rsidP="00085E53">
            <w:pPr>
              <w:spacing w:line="276" w:lineRule="auto"/>
              <w:jc w:val="center"/>
              <w:rPr>
                <w:rFonts w:asciiTheme="minorHAnsi" w:hAnsiTheme="minorHAnsi" w:cstheme="minorHAnsi"/>
              </w:rPr>
            </w:pPr>
            <w:r>
              <w:rPr>
                <w:rFonts w:asciiTheme="minorHAnsi" w:hAnsiTheme="minorHAnsi" w:cstheme="minorHAnsi"/>
              </w:rPr>
              <w:t>V1.2</w:t>
            </w:r>
          </w:p>
        </w:tc>
        <w:tc>
          <w:tcPr>
            <w:tcW w:w="1802" w:type="dxa"/>
            <w:vMerge/>
            <w:vAlign w:val="center"/>
          </w:tcPr>
          <w:p w14:paraId="2FDD1C99"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509EE243" w14:textId="0BC1B31E"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Update on our approach to </w:t>
            </w:r>
            <w:r>
              <w:rPr>
                <w:rFonts w:asciiTheme="minorHAnsi" w:hAnsiTheme="minorHAnsi" w:cstheme="minorHAnsi"/>
              </w:rPr>
              <w:lastRenderedPageBreak/>
              <w:t>children’s sleeping.</w:t>
            </w:r>
          </w:p>
        </w:tc>
        <w:tc>
          <w:tcPr>
            <w:tcW w:w="1802" w:type="dxa"/>
            <w:vMerge/>
            <w:vAlign w:val="center"/>
          </w:tcPr>
          <w:p w14:paraId="7A5B0585" w14:textId="77777777" w:rsidR="001E44F3" w:rsidRDefault="001E44F3" w:rsidP="00085E53">
            <w:pPr>
              <w:spacing w:line="276" w:lineRule="auto"/>
              <w:jc w:val="center"/>
              <w:rPr>
                <w:rFonts w:asciiTheme="minorHAnsi" w:hAnsiTheme="minorHAnsi" w:cstheme="minorHAnsi"/>
              </w:rPr>
            </w:pPr>
          </w:p>
        </w:tc>
      </w:tr>
      <w:tr w:rsidR="001E44F3" w14:paraId="2B2F9D2C" w14:textId="77777777" w:rsidTr="00085E53">
        <w:trPr>
          <w:trHeight w:val="567"/>
        </w:trPr>
        <w:tc>
          <w:tcPr>
            <w:tcW w:w="1802" w:type="dxa"/>
            <w:vAlign w:val="center"/>
          </w:tcPr>
          <w:p w14:paraId="172B3D22" w14:textId="31AD980D" w:rsidR="001E44F3" w:rsidRDefault="001E44F3" w:rsidP="00085E53">
            <w:pPr>
              <w:spacing w:line="276" w:lineRule="auto"/>
              <w:jc w:val="center"/>
              <w:rPr>
                <w:rFonts w:asciiTheme="minorHAnsi" w:hAnsiTheme="minorHAnsi" w:cstheme="minorHAnsi"/>
              </w:rPr>
            </w:pPr>
            <w:r>
              <w:rPr>
                <w:rFonts w:asciiTheme="minorHAnsi" w:hAnsiTheme="minorHAnsi" w:cstheme="minorHAnsi"/>
              </w:rPr>
              <w:t xml:space="preserve">6.3 </w:t>
            </w:r>
            <w:proofErr w:type="gramStart"/>
            <w:r>
              <w:rPr>
                <w:rFonts w:asciiTheme="minorHAnsi" w:hAnsiTheme="minorHAnsi" w:cstheme="minorHAnsi"/>
              </w:rPr>
              <w:t>Social Media</w:t>
            </w:r>
            <w:proofErr w:type="gramEnd"/>
            <w:r>
              <w:rPr>
                <w:rFonts w:asciiTheme="minorHAnsi" w:hAnsiTheme="minorHAnsi" w:cstheme="minorHAnsi"/>
              </w:rPr>
              <w:t xml:space="preserve"> </w:t>
            </w:r>
          </w:p>
        </w:tc>
        <w:tc>
          <w:tcPr>
            <w:tcW w:w="1802" w:type="dxa"/>
            <w:vAlign w:val="center"/>
          </w:tcPr>
          <w:p w14:paraId="70D505C2" w14:textId="3F2BCB29" w:rsidR="001E44F3" w:rsidRDefault="001E44F3" w:rsidP="00085E53">
            <w:pPr>
              <w:spacing w:line="276" w:lineRule="auto"/>
              <w:jc w:val="center"/>
              <w:rPr>
                <w:rFonts w:asciiTheme="minorHAnsi" w:hAnsiTheme="minorHAnsi" w:cstheme="minorHAnsi"/>
              </w:rPr>
            </w:pPr>
            <w:r>
              <w:rPr>
                <w:rFonts w:asciiTheme="minorHAnsi" w:hAnsiTheme="minorHAnsi" w:cstheme="minorHAnsi"/>
              </w:rPr>
              <w:t>V1.</w:t>
            </w:r>
          </w:p>
        </w:tc>
        <w:tc>
          <w:tcPr>
            <w:tcW w:w="1802" w:type="dxa"/>
            <w:vMerge/>
            <w:vAlign w:val="center"/>
          </w:tcPr>
          <w:p w14:paraId="374ADD76" w14:textId="77777777" w:rsidR="001E44F3" w:rsidRDefault="001E44F3" w:rsidP="00085E53">
            <w:pPr>
              <w:spacing w:line="276" w:lineRule="auto"/>
              <w:jc w:val="center"/>
              <w:rPr>
                <w:rFonts w:asciiTheme="minorHAnsi" w:hAnsiTheme="minorHAnsi" w:cstheme="minorHAnsi"/>
              </w:rPr>
            </w:pPr>
          </w:p>
        </w:tc>
        <w:tc>
          <w:tcPr>
            <w:tcW w:w="1802" w:type="dxa"/>
            <w:vAlign w:val="center"/>
          </w:tcPr>
          <w:p w14:paraId="4E1EC69E" w14:textId="0A9DD53E" w:rsidR="001E44F3" w:rsidRDefault="001E44F3" w:rsidP="00085E53">
            <w:pPr>
              <w:spacing w:line="276" w:lineRule="auto"/>
              <w:jc w:val="center"/>
              <w:rPr>
                <w:rFonts w:asciiTheme="minorHAnsi" w:hAnsiTheme="minorHAnsi" w:cstheme="minorHAnsi"/>
              </w:rPr>
            </w:pPr>
            <w:r>
              <w:rPr>
                <w:rFonts w:asciiTheme="minorHAnsi" w:hAnsiTheme="minorHAnsi" w:cstheme="minorHAnsi"/>
              </w:rPr>
              <w:t>New policy</w:t>
            </w:r>
          </w:p>
        </w:tc>
        <w:tc>
          <w:tcPr>
            <w:tcW w:w="1802" w:type="dxa"/>
            <w:vMerge/>
            <w:vAlign w:val="center"/>
          </w:tcPr>
          <w:p w14:paraId="0DB67192" w14:textId="77777777" w:rsidR="001E44F3" w:rsidRDefault="001E44F3" w:rsidP="00085E53">
            <w:pPr>
              <w:spacing w:line="276" w:lineRule="auto"/>
              <w:jc w:val="center"/>
              <w:rPr>
                <w:rFonts w:asciiTheme="minorHAnsi" w:hAnsiTheme="minorHAnsi" w:cstheme="minorHAnsi"/>
              </w:rPr>
            </w:pPr>
          </w:p>
        </w:tc>
      </w:tr>
      <w:tr w:rsidR="00863A0E" w14:paraId="4ABEC7AA" w14:textId="77777777" w:rsidTr="00085E53">
        <w:trPr>
          <w:trHeight w:val="567"/>
        </w:trPr>
        <w:tc>
          <w:tcPr>
            <w:tcW w:w="1802" w:type="dxa"/>
            <w:vAlign w:val="center"/>
          </w:tcPr>
          <w:p w14:paraId="3CABAB9B" w14:textId="5F70FE62" w:rsidR="00863A0E" w:rsidRDefault="00863A0E" w:rsidP="00085E53">
            <w:pPr>
              <w:spacing w:line="276" w:lineRule="auto"/>
              <w:jc w:val="center"/>
              <w:rPr>
                <w:rFonts w:asciiTheme="minorHAnsi" w:hAnsiTheme="minorHAnsi" w:cstheme="minorHAnsi"/>
              </w:rPr>
            </w:pPr>
            <w:r>
              <w:rPr>
                <w:rFonts w:asciiTheme="minorHAnsi" w:hAnsiTheme="minorHAnsi" w:cstheme="minorHAnsi"/>
              </w:rPr>
              <w:t xml:space="preserve">5.11 </w:t>
            </w:r>
          </w:p>
        </w:tc>
        <w:tc>
          <w:tcPr>
            <w:tcW w:w="1802" w:type="dxa"/>
            <w:vAlign w:val="center"/>
          </w:tcPr>
          <w:p w14:paraId="20E32450" w14:textId="684D2CBD" w:rsidR="00863A0E" w:rsidRDefault="00863A0E" w:rsidP="00085E53">
            <w:pPr>
              <w:spacing w:line="276" w:lineRule="auto"/>
              <w:jc w:val="center"/>
              <w:rPr>
                <w:rFonts w:asciiTheme="minorHAnsi" w:hAnsiTheme="minorHAnsi" w:cstheme="minorHAnsi"/>
              </w:rPr>
            </w:pPr>
            <w:r>
              <w:rPr>
                <w:rFonts w:asciiTheme="minorHAnsi" w:hAnsiTheme="minorHAnsi" w:cstheme="minorHAnsi"/>
              </w:rPr>
              <w:t>V1</w:t>
            </w:r>
          </w:p>
        </w:tc>
        <w:tc>
          <w:tcPr>
            <w:tcW w:w="1802" w:type="dxa"/>
            <w:vAlign w:val="center"/>
          </w:tcPr>
          <w:p w14:paraId="44F4E415" w14:textId="6C310B92" w:rsidR="00863A0E" w:rsidRDefault="00863A0E" w:rsidP="00085E53">
            <w:pPr>
              <w:spacing w:line="276" w:lineRule="auto"/>
              <w:jc w:val="center"/>
              <w:rPr>
                <w:rFonts w:asciiTheme="minorHAnsi" w:hAnsiTheme="minorHAnsi" w:cstheme="minorHAnsi"/>
              </w:rPr>
            </w:pPr>
            <w:r>
              <w:rPr>
                <w:rFonts w:asciiTheme="minorHAnsi" w:hAnsiTheme="minorHAnsi" w:cstheme="minorHAnsi"/>
              </w:rPr>
              <w:t>01.2026</w:t>
            </w:r>
          </w:p>
        </w:tc>
        <w:tc>
          <w:tcPr>
            <w:tcW w:w="1802" w:type="dxa"/>
            <w:vAlign w:val="center"/>
          </w:tcPr>
          <w:p w14:paraId="01DEDD5D" w14:textId="35B88707" w:rsidR="00863A0E" w:rsidRDefault="00863A0E" w:rsidP="00085E53">
            <w:pPr>
              <w:spacing w:line="276" w:lineRule="auto"/>
              <w:jc w:val="center"/>
              <w:rPr>
                <w:rFonts w:asciiTheme="minorHAnsi" w:hAnsiTheme="minorHAnsi" w:cstheme="minorHAnsi"/>
              </w:rPr>
            </w:pPr>
            <w:r>
              <w:rPr>
                <w:rFonts w:asciiTheme="minorHAnsi" w:hAnsiTheme="minorHAnsi" w:cstheme="minorHAnsi"/>
              </w:rPr>
              <w:t xml:space="preserve">New policy </w:t>
            </w:r>
          </w:p>
        </w:tc>
        <w:tc>
          <w:tcPr>
            <w:tcW w:w="1802" w:type="dxa"/>
            <w:vAlign w:val="center"/>
          </w:tcPr>
          <w:p w14:paraId="271EF9DE" w14:textId="77777777" w:rsidR="00863A0E" w:rsidRDefault="00863A0E" w:rsidP="00863A0E">
            <w:pPr>
              <w:spacing w:line="276" w:lineRule="auto"/>
              <w:jc w:val="center"/>
              <w:rPr>
                <w:rFonts w:asciiTheme="minorHAnsi" w:hAnsiTheme="minorHAnsi" w:cstheme="minorHAnsi"/>
              </w:rPr>
            </w:pPr>
            <w:r>
              <w:rPr>
                <w:rFonts w:asciiTheme="minorHAnsi" w:hAnsiTheme="minorHAnsi" w:cstheme="minorHAnsi"/>
              </w:rPr>
              <w:t xml:space="preserve">Andi Nyerges (Manager) </w:t>
            </w:r>
          </w:p>
          <w:p w14:paraId="6A649249" w14:textId="77777777" w:rsidR="00863A0E" w:rsidRDefault="00863A0E" w:rsidP="00863A0E">
            <w:pPr>
              <w:spacing w:line="276" w:lineRule="auto"/>
              <w:jc w:val="center"/>
              <w:rPr>
                <w:rFonts w:asciiTheme="minorHAnsi" w:hAnsiTheme="minorHAnsi" w:cstheme="minorHAnsi"/>
              </w:rPr>
            </w:pPr>
            <w:r>
              <w:rPr>
                <w:rFonts w:asciiTheme="minorHAnsi" w:hAnsiTheme="minorHAnsi" w:cstheme="minorHAnsi"/>
              </w:rPr>
              <w:t xml:space="preserve">Daniel Nyerges (Managing Director) </w:t>
            </w:r>
          </w:p>
          <w:p w14:paraId="5DDEE331" w14:textId="2F4CF627" w:rsidR="00863A0E" w:rsidRDefault="00863A0E" w:rsidP="00863A0E">
            <w:pPr>
              <w:spacing w:line="276" w:lineRule="auto"/>
              <w:jc w:val="center"/>
              <w:rPr>
                <w:rFonts w:asciiTheme="minorHAnsi" w:hAnsiTheme="minorHAnsi" w:cstheme="minorHAnsi"/>
              </w:rPr>
            </w:pPr>
            <w:r>
              <w:rPr>
                <w:rFonts w:asciiTheme="minorHAnsi" w:hAnsiTheme="minorHAnsi" w:cstheme="minorHAnsi"/>
              </w:rPr>
              <w:t>Aniko Gyongyosi (Manager)</w:t>
            </w:r>
          </w:p>
        </w:tc>
      </w:tr>
    </w:tbl>
    <w:p w14:paraId="4E44B539" w14:textId="77777777" w:rsidR="009E0BEE" w:rsidRPr="00FC642A" w:rsidRDefault="009E0BEE" w:rsidP="00B9729A">
      <w:pPr>
        <w:spacing w:line="276" w:lineRule="auto"/>
        <w:rPr>
          <w:rFonts w:asciiTheme="minorHAnsi" w:hAnsiTheme="minorHAnsi" w:cstheme="minorHAnsi"/>
        </w:rPr>
      </w:pPr>
    </w:p>
    <w:sectPr w:rsidR="009E0BEE" w:rsidRPr="00FC642A" w:rsidSect="0001388E">
      <w:footerReference w:type="default" r:id="rId2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31B3" w14:textId="77777777" w:rsidR="00F85C45" w:rsidRDefault="00F85C45" w:rsidP="00FE16B4">
      <w:r>
        <w:separator/>
      </w:r>
    </w:p>
  </w:endnote>
  <w:endnote w:type="continuationSeparator" w:id="0">
    <w:p w14:paraId="747F2348" w14:textId="77777777" w:rsidR="00F85C45" w:rsidRDefault="00F85C45" w:rsidP="00FE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B30F" w14:textId="79289FA7" w:rsidR="007216C1" w:rsidRDefault="007216C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4F8A">
      <w:rPr>
        <w:caps/>
        <w:noProof/>
        <w:color w:val="5B9BD5" w:themeColor="accent1"/>
      </w:rPr>
      <w:t>2</w:t>
    </w:r>
    <w:r>
      <w:rPr>
        <w:caps/>
        <w:noProof/>
        <w:color w:val="5B9BD5" w:themeColor="accent1"/>
      </w:rPr>
      <w:fldChar w:fldCharType="end"/>
    </w:r>
  </w:p>
  <w:p w14:paraId="06F3049A" w14:textId="77777777" w:rsidR="007216C1" w:rsidRDefault="0072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41AB" w14:textId="77777777" w:rsidR="00F85C45" w:rsidRDefault="00F85C45" w:rsidP="00FE16B4">
      <w:r>
        <w:separator/>
      </w:r>
    </w:p>
  </w:footnote>
  <w:footnote w:type="continuationSeparator" w:id="0">
    <w:p w14:paraId="21BDDC94" w14:textId="77777777" w:rsidR="00F85C45" w:rsidRDefault="00F85C45" w:rsidP="00FE1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378621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40A3"/>
    <w:multiLevelType w:val="hybridMultilevel"/>
    <w:tmpl w:val="EBB0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810DB"/>
    <w:multiLevelType w:val="hybridMultilevel"/>
    <w:tmpl w:val="828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05D82"/>
    <w:multiLevelType w:val="hybridMultilevel"/>
    <w:tmpl w:val="2EA27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18207C8"/>
    <w:multiLevelType w:val="hybridMultilevel"/>
    <w:tmpl w:val="5DFC143A"/>
    <w:lvl w:ilvl="0" w:tplc="0809000F">
      <w:start w:val="1"/>
      <w:numFmt w:val="decimal"/>
      <w:lvlText w:val="%1."/>
      <w:lvlJc w:val="left"/>
      <w:pPr>
        <w:ind w:left="720" w:hanging="360"/>
      </w:pPr>
      <w:rPr>
        <w:rFont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8568D"/>
    <w:multiLevelType w:val="hybridMultilevel"/>
    <w:tmpl w:val="478E9894"/>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02DD0B65"/>
    <w:multiLevelType w:val="hybridMultilevel"/>
    <w:tmpl w:val="AED0F82A"/>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0321492A"/>
    <w:multiLevelType w:val="hybridMultilevel"/>
    <w:tmpl w:val="4E70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75AB9"/>
    <w:multiLevelType w:val="hybridMultilevel"/>
    <w:tmpl w:val="6072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521D5"/>
    <w:multiLevelType w:val="hybridMultilevel"/>
    <w:tmpl w:val="64A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2315A"/>
    <w:multiLevelType w:val="hybridMultilevel"/>
    <w:tmpl w:val="713C7A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A566B"/>
    <w:multiLevelType w:val="hybridMultilevel"/>
    <w:tmpl w:val="34B8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D90032"/>
    <w:multiLevelType w:val="hybridMultilevel"/>
    <w:tmpl w:val="40C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E83475"/>
    <w:multiLevelType w:val="hybridMultilevel"/>
    <w:tmpl w:val="3E9C7AC2"/>
    <w:lvl w:ilvl="0" w:tplc="94CE45A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83450CD"/>
    <w:multiLevelType w:val="hybridMultilevel"/>
    <w:tmpl w:val="330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6958AD"/>
    <w:multiLevelType w:val="hybridMultilevel"/>
    <w:tmpl w:val="4A56531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08705417"/>
    <w:multiLevelType w:val="hybridMultilevel"/>
    <w:tmpl w:val="D1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00747C"/>
    <w:multiLevelType w:val="multilevel"/>
    <w:tmpl w:val="2FF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6A5AF4"/>
    <w:multiLevelType w:val="hybridMultilevel"/>
    <w:tmpl w:val="298A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A82AEA"/>
    <w:multiLevelType w:val="hybridMultilevel"/>
    <w:tmpl w:val="404A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CF6C4B"/>
    <w:multiLevelType w:val="hybridMultilevel"/>
    <w:tmpl w:val="FF3C3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9D32606"/>
    <w:multiLevelType w:val="hybridMultilevel"/>
    <w:tmpl w:val="ED44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1B4907"/>
    <w:multiLevelType w:val="hybridMultilevel"/>
    <w:tmpl w:val="19EC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8E5295"/>
    <w:multiLevelType w:val="hybridMultilevel"/>
    <w:tmpl w:val="B59E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3E246D"/>
    <w:multiLevelType w:val="hybridMultilevel"/>
    <w:tmpl w:val="4DE228E4"/>
    <w:lvl w:ilvl="0" w:tplc="D430CBB8">
      <w:start w:val="3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F765C81"/>
    <w:multiLevelType w:val="hybridMultilevel"/>
    <w:tmpl w:val="1E5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7A6634"/>
    <w:multiLevelType w:val="hybridMultilevel"/>
    <w:tmpl w:val="1B54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D22926"/>
    <w:multiLevelType w:val="hybridMultilevel"/>
    <w:tmpl w:val="83BC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5D7B2A"/>
    <w:multiLevelType w:val="hybridMultilevel"/>
    <w:tmpl w:val="8BF2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92514A"/>
    <w:multiLevelType w:val="hybridMultilevel"/>
    <w:tmpl w:val="F72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B24230"/>
    <w:multiLevelType w:val="hybridMultilevel"/>
    <w:tmpl w:val="9BD8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E26AB5"/>
    <w:multiLevelType w:val="hybridMultilevel"/>
    <w:tmpl w:val="F2D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C705B1"/>
    <w:multiLevelType w:val="hybridMultilevel"/>
    <w:tmpl w:val="FBA0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430596"/>
    <w:multiLevelType w:val="hybridMultilevel"/>
    <w:tmpl w:val="FE3E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5D76B3"/>
    <w:multiLevelType w:val="hybridMultilevel"/>
    <w:tmpl w:val="1CA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6F07E8"/>
    <w:multiLevelType w:val="hybridMultilevel"/>
    <w:tmpl w:val="FA8207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58423E7"/>
    <w:multiLevelType w:val="hybridMultilevel"/>
    <w:tmpl w:val="F6EE9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6F61923"/>
    <w:multiLevelType w:val="hybridMultilevel"/>
    <w:tmpl w:val="07EA1A6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17A67226"/>
    <w:multiLevelType w:val="multilevel"/>
    <w:tmpl w:val="CBC6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0F20D6"/>
    <w:multiLevelType w:val="multilevel"/>
    <w:tmpl w:val="C3E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89751A"/>
    <w:multiLevelType w:val="hybridMultilevel"/>
    <w:tmpl w:val="7644A67A"/>
    <w:lvl w:ilvl="0" w:tplc="D430CBB8">
      <w:start w:val="3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92F4907"/>
    <w:multiLevelType w:val="hybridMultilevel"/>
    <w:tmpl w:val="8C6E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3F7B93"/>
    <w:multiLevelType w:val="hybridMultilevel"/>
    <w:tmpl w:val="07F6C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B4738C9"/>
    <w:multiLevelType w:val="hybridMultilevel"/>
    <w:tmpl w:val="67D8370E"/>
    <w:lvl w:ilvl="0" w:tplc="08090005">
      <w:start w:val="1"/>
      <w:numFmt w:val="bullet"/>
      <w:lvlText w:val=""/>
      <w:lvlJc w:val="left"/>
      <w:pPr>
        <w:ind w:left="2220" w:hanging="360"/>
      </w:pPr>
      <w:rPr>
        <w:rFonts w:ascii="Wingdings" w:hAnsi="Wingdings"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4" w15:restartNumberingAfterBreak="0">
    <w:nsid w:val="1B942E19"/>
    <w:multiLevelType w:val="hybridMultilevel"/>
    <w:tmpl w:val="C8282136"/>
    <w:lvl w:ilvl="0" w:tplc="5E3EEFE2">
      <w:start w:val="1"/>
      <w:numFmt w:val="bullet"/>
      <w:lvlText w:val=""/>
      <w:lvlJc w:val="left"/>
      <w:pPr>
        <w:ind w:left="720" w:hanging="360"/>
      </w:pPr>
      <w:rPr>
        <w:rFonts w:ascii="Symbol" w:hAnsi="Symbol"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B9E215A"/>
    <w:multiLevelType w:val="hybridMultilevel"/>
    <w:tmpl w:val="5C98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A94B2A"/>
    <w:multiLevelType w:val="hybridMultilevel"/>
    <w:tmpl w:val="C52A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CD6787A"/>
    <w:multiLevelType w:val="hybridMultilevel"/>
    <w:tmpl w:val="80CE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0D1855"/>
    <w:multiLevelType w:val="hybridMultilevel"/>
    <w:tmpl w:val="6B82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211AE8"/>
    <w:multiLevelType w:val="hybridMultilevel"/>
    <w:tmpl w:val="CADE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0F2763"/>
    <w:multiLevelType w:val="hybridMultilevel"/>
    <w:tmpl w:val="59C2E92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1F9974DD"/>
    <w:multiLevelType w:val="hybridMultilevel"/>
    <w:tmpl w:val="942A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20977A2F"/>
    <w:multiLevelType w:val="hybridMultilevel"/>
    <w:tmpl w:val="47B8F06A"/>
    <w:lvl w:ilvl="0" w:tplc="D430CBB8">
      <w:start w:val="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7D5F84"/>
    <w:multiLevelType w:val="hybridMultilevel"/>
    <w:tmpl w:val="202C81A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23261DB5"/>
    <w:multiLevelType w:val="hybridMultilevel"/>
    <w:tmpl w:val="A364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33B54C1"/>
    <w:multiLevelType w:val="hybridMultilevel"/>
    <w:tmpl w:val="684228A0"/>
    <w:lvl w:ilvl="0" w:tplc="5E3EEFE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34A74DF"/>
    <w:multiLevelType w:val="hybridMultilevel"/>
    <w:tmpl w:val="9A90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3A4149D"/>
    <w:multiLevelType w:val="hybridMultilevel"/>
    <w:tmpl w:val="EBC0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7D0EB9"/>
    <w:multiLevelType w:val="hybridMultilevel"/>
    <w:tmpl w:val="44865746"/>
    <w:lvl w:ilvl="0" w:tplc="9D44E250">
      <w:start w:val="1"/>
      <w:numFmt w:val="decimal"/>
      <w:lvlText w:val="%1."/>
      <w:lvlJc w:val="left"/>
      <w:pPr>
        <w:ind w:left="1080" w:hanging="360"/>
      </w:pPr>
      <w:rPr>
        <w:rFonts w:asciiTheme="minorHAns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5433CCB"/>
    <w:multiLevelType w:val="hybridMultilevel"/>
    <w:tmpl w:val="E7C2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5C73D7"/>
    <w:multiLevelType w:val="hybridMultilevel"/>
    <w:tmpl w:val="96944DCE"/>
    <w:lvl w:ilvl="0" w:tplc="5E3EEFE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749602E"/>
    <w:multiLevelType w:val="hybridMultilevel"/>
    <w:tmpl w:val="424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B74B69"/>
    <w:multiLevelType w:val="hybridMultilevel"/>
    <w:tmpl w:val="F1E4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E35C9E"/>
    <w:multiLevelType w:val="multilevel"/>
    <w:tmpl w:val="ED045B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7E6696D"/>
    <w:multiLevelType w:val="hybridMultilevel"/>
    <w:tmpl w:val="80C821BA"/>
    <w:lvl w:ilvl="0" w:tplc="D430CBB8">
      <w:start w:val="37"/>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8C6780C"/>
    <w:multiLevelType w:val="hybridMultilevel"/>
    <w:tmpl w:val="140E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CC5FE9"/>
    <w:multiLevelType w:val="hybridMultilevel"/>
    <w:tmpl w:val="8AB4B85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29526FE2"/>
    <w:multiLevelType w:val="hybridMultilevel"/>
    <w:tmpl w:val="23FA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C60199A"/>
    <w:multiLevelType w:val="hybridMultilevel"/>
    <w:tmpl w:val="A3EE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DA461C"/>
    <w:multiLevelType w:val="hybridMultilevel"/>
    <w:tmpl w:val="BEE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C85B07"/>
    <w:multiLevelType w:val="hybridMultilevel"/>
    <w:tmpl w:val="CADC0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2EDA0AC0"/>
    <w:multiLevelType w:val="hybridMultilevel"/>
    <w:tmpl w:val="348073B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2EDB3915"/>
    <w:multiLevelType w:val="hybridMultilevel"/>
    <w:tmpl w:val="45BE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F3F2DED"/>
    <w:multiLevelType w:val="hybridMultilevel"/>
    <w:tmpl w:val="700E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F896317"/>
    <w:multiLevelType w:val="hybridMultilevel"/>
    <w:tmpl w:val="6002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B31C15"/>
    <w:multiLevelType w:val="hybridMultilevel"/>
    <w:tmpl w:val="340C0E2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307E1A31"/>
    <w:multiLevelType w:val="hybridMultilevel"/>
    <w:tmpl w:val="FF86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0950565"/>
    <w:multiLevelType w:val="hybridMultilevel"/>
    <w:tmpl w:val="3474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D47F6B"/>
    <w:multiLevelType w:val="hybridMultilevel"/>
    <w:tmpl w:val="F76E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315A50"/>
    <w:multiLevelType w:val="hybridMultilevel"/>
    <w:tmpl w:val="496C12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426DF0"/>
    <w:multiLevelType w:val="hybridMultilevel"/>
    <w:tmpl w:val="B94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17D40FE"/>
    <w:multiLevelType w:val="hybridMultilevel"/>
    <w:tmpl w:val="04D6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1E85A6B"/>
    <w:multiLevelType w:val="hybridMultilevel"/>
    <w:tmpl w:val="094C2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2290186"/>
    <w:multiLevelType w:val="hybridMultilevel"/>
    <w:tmpl w:val="575E2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32DE333F"/>
    <w:multiLevelType w:val="hybridMultilevel"/>
    <w:tmpl w:val="44F0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F61286"/>
    <w:multiLevelType w:val="hybridMultilevel"/>
    <w:tmpl w:val="AAD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4461A89"/>
    <w:multiLevelType w:val="hybridMultilevel"/>
    <w:tmpl w:val="7668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7706C7"/>
    <w:multiLevelType w:val="hybridMultilevel"/>
    <w:tmpl w:val="BFA6F5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5826A72"/>
    <w:multiLevelType w:val="hybridMultilevel"/>
    <w:tmpl w:val="C6B6ECF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0" w15:restartNumberingAfterBreak="0">
    <w:nsid w:val="36411223"/>
    <w:multiLevelType w:val="hybridMultilevel"/>
    <w:tmpl w:val="E3A61D12"/>
    <w:lvl w:ilvl="0" w:tplc="D430CBB8">
      <w:start w:val="37"/>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36800D9F"/>
    <w:multiLevelType w:val="hybridMultilevel"/>
    <w:tmpl w:val="A1A6EA1E"/>
    <w:lvl w:ilvl="0" w:tplc="D430CBB8">
      <w:start w:val="37"/>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69478B5"/>
    <w:multiLevelType w:val="hybridMultilevel"/>
    <w:tmpl w:val="C21A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9C299C"/>
    <w:multiLevelType w:val="hybridMultilevel"/>
    <w:tmpl w:val="082E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7A44F05"/>
    <w:multiLevelType w:val="hybridMultilevel"/>
    <w:tmpl w:val="561279E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5" w15:restartNumberingAfterBreak="0">
    <w:nsid w:val="38780007"/>
    <w:multiLevelType w:val="hybridMultilevel"/>
    <w:tmpl w:val="83C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8CB7162"/>
    <w:multiLevelType w:val="hybridMultilevel"/>
    <w:tmpl w:val="3262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94C6180"/>
    <w:multiLevelType w:val="hybridMultilevel"/>
    <w:tmpl w:val="7D48A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3AD12823"/>
    <w:multiLevelType w:val="hybridMultilevel"/>
    <w:tmpl w:val="E1F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C136E6D"/>
    <w:multiLevelType w:val="hybridMultilevel"/>
    <w:tmpl w:val="8CDA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D0E0AB2"/>
    <w:multiLevelType w:val="hybridMultilevel"/>
    <w:tmpl w:val="16FE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DC861D8"/>
    <w:multiLevelType w:val="hybridMultilevel"/>
    <w:tmpl w:val="E190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FEA2B01"/>
    <w:multiLevelType w:val="hybridMultilevel"/>
    <w:tmpl w:val="E6EC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04316AC"/>
    <w:multiLevelType w:val="hybridMultilevel"/>
    <w:tmpl w:val="E45A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0C63479"/>
    <w:multiLevelType w:val="hybridMultilevel"/>
    <w:tmpl w:val="8A80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0E13E58"/>
    <w:multiLevelType w:val="hybridMultilevel"/>
    <w:tmpl w:val="4D5E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1A0678C"/>
    <w:multiLevelType w:val="hybridMultilevel"/>
    <w:tmpl w:val="6C16E0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1E35DAA"/>
    <w:multiLevelType w:val="hybridMultilevel"/>
    <w:tmpl w:val="8E6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30C72F8"/>
    <w:multiLevelType w:val="hybridMultilevel"/>
    <w:tmpl w:val="DE88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58A0D2F"/>
    <w:multiLevelType w:val="hybridMultilevel"/>
    <w:tmpl w:val="13F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63C20B7"/>
    <w:multiLevelType w:val="hybridMultilevel"/>
    <w:tmpl w:val="1930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67415EF"/>
    <w:multiLevelType w:val="hybridMultilevel"/>
    <w:tmpl w:val="6FF229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70F5460"/>
    <w:multiLevelType w:val="hybridMultilevel"/>
    <w:tmpl w:val="9048BD3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3" w15:restartNumberingAfterBreak="0">
    <w:nsid w:val="47A250CF"/>
    <w:multiLevelType w:val="hybridMultilevel"/>
    <w:tmpl w:val="C538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7D87255"/>
    <w:multiLevelType w:val="hybridMultilevel"/>
    <w:tmpl w:val="03DA45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9947BA4"/>
    <w:multiLevelType w:val="hybridMultilevel"/>
    <w:tmpl w:val="29C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9DA6A6B"/>
    <w:multiLevelType w:val="hybridMultilevel"/>
    <w:tmpl w:val="9098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A1660B9"/>
    <w:multiLevelType w:val="hybridMultilevel"/>
    <w:tmpl w:val="9394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560968"/>
    <w:multiLevelType w:val="hybridMultilevel"/>
    <w:tmpl w:val="29E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AC6D93"/>
    <w:multiLevelType w:val="hybridMultilevel"/>
    <w:tmpl w:val="55A0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B676E1A"/>
    <w:multiLevelType w:val="hybridMultilevel"/>
    <w:tmpl w:val="6074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C1A46F2"/>
    <w:multiLevelType w:val="hybridMultilevel"/>
    <w:tmpl w:val="CDA2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D103142"/>
    <w:multiLevelType w:val="hybridMultilevel"/>
    <w:tmpl w:val="2F125232"/>
    <w:lvl w:ilvl="0" w:tplc="D430CBB8">
      <w:start w:val="3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4D64419F"/>
    <w:multiLevelType w:val="hybridMultilevel"/>
    <w:tmpl w:val="03681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4D9B6B6C"/>
    <w:multiLevelType w:val="hybridMultilevel"/>
    <w:tmpl w:val="44865746"/>
    <w:lvl w:ilvl="0" w:tplc="FFFFFFFF">
      <w:start w:val="1"/>
      <w:numFmt w:val="decimal"/>
      <w:lvlText w:val="%1."/>
      <w:lvlJc w:val="left"/>
      <w:pPr>
        <w:ind w:left="1080" w:hanging="360"/>
      </w:pPr>
      <w:rPr>
        <w:rFonts w:asciiTheme="minorHAnsi" w:eastAsiaTheme="minorHAnsi" w:hAnsiTheme="minorHAnsi" w:cstheme="minorHAns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4E8B77D1"/>
    <w:multiLevelType w:val="hybridMultilevel"/>
    <w:tmpl w:val="C3701D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EE14AD8"/>
    <w:multiLevelType w:val="hybridMultilevel"/>
    <w:tmpl w:val="01FE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EE908B0"/>
    <w:multiLevelType w:val="hybridMultilevel"/>
    <w:tmpl w:val="4DBA53E6"/>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4F0956C6"/>
    <w:multiLevelType w:val="hybridMultilevel"/>
    <w:tmpl w:val="7E46B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9" w15:restartNumberingAfterBreak="0">
    <w:nsid w:val="4F400F17"/>
    <w:multiLevelType w:val="hybridMultilevel"/>
    <w:tmpl w:val="543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F6B0C16"/>
    <w:multiLevelType w:val="hybridMultilevel"/>
    <w:tmpl w:val="D952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FBF17F2"/>
    <w:multiLevelType w:val="hybridMultilevel"/>
    <w:tmpl w:val="88D2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05463FA"/>
    <w:multiLevelType w:val="hybridMultilevel"/>
    <w:tmpl w:val="70F0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527A60E5"/>
    <w:multiLevelType w:val="hybridMultilevel"/>
    <w:tmpl w:val="D41A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33863AB"/>
    <w:multiLevelType w:val="hybridMultilevel"/>
    <w:tmpl w:val="A7F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3826F9B"/>
    <w:multiLevelType w:val="hybridMultilevel"/>
    <w:tmpl w:val="9566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44F1D7A"/>
    <w:multiLevelType w:val="hybridMultilevel"/>
    <w:tmpl w:val="F324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487100C"/>
    <w:multiLevelType w:val="hybridMultilevel"/>
    <w:tmpl w:val="A8D0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522475B"/>
    <w:multiLevelType w:val="hybridMultilevel"/>
    <w:tmpl w:val="76BE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59B6E8B"/>
    <w:multiLevelType w:val="hybridMultilevel"/>
    <w:tmpl w:val="1C16F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5631696F"/>
    <w:multiLevelType w:val="hybridMultilevel"/>
    <w:tmpl w:val="28C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5841B0"/>
    <w:multiLevelType w:val="hybridMultilevel"/>
    <w:tmpl w:val="91C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6E77E2"/>
    <w:multiLevelType w:val="hybridMultilevel"/>
    <w:tmpl w:val="D806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6DB57FD"/>
    <w:multiLevelType w:val="hybridMultilevel"/>
    <w:tmpl w:val="BAE6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6FA0061"/>
    <w:multiLevelType w:val="hybridMultilevel"/>
    <w:tmpl w:val="6CCE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7D956D6"/>
    <w:multiLevelType w:val="hybridMultilevel"/>
    <w:tmpl w:val="1A90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7DF46C1"/>
    <w:multiLevelType w:val="hybridMultilevel"/>
    <w:tmpl w:val="5DA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83A7B93"/>
    <w:multiLevelType w:val="hybridMultilevel"/>
    <w:tmpl w:val="03F6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86606FA"/>
    <w:multiLevelType w:val="hybridMultilevel"/>
    <w:tmpl w:val="9E6AF66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9" w15:restartNumberingAfterBreak="0">
    <w:nsid w:val="5C8779CE"/>
    <w:multiLevelType w:val="hybridMultilevel"/>
    <w:tmpl w:val="4C8C1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DDF6DF1"/>
    <w:multiLevelType w:val="hybridMultilevel"/>
    <w:tmpl w:val="7628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E204E61"/>
    <w:multiLevelType w:val="hybridMultilevel"/>
    <w:tmpl w:val="2F400AA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2" w15:restartNumberingAfterBreak="0">
    <w:nsid w:val="5E2335A7"/>
    <w:multiLevelType w:val="hybridMultilevel"/>
    <w:tmpl w:val="15D4C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FF45472"/>
    <w:multiLevelType w:val="hybridMultilevel"/>
    <w:tmpl w:val="D576A9D2"/>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4" w15:restartNumberingAfterBreak="0">
    <w:nsid w:val="60753A60"/>
    <w:multiLevelType w:val="hybridMultilevel"/>
    <w:tmpl w:val="44B0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0C6611A"/>
    <w:multiLevelType w:val="hybridMultilevel"/>
    <w:tmpl w:val="F5B0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1350831"/>
    <w:multiLevelType w:val="hybridMultilevel"/>
    <w:tmpl w:val="D6E6DA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1E12F23"/>
    <w:multiLevelType w:val="hybridMultilevel"/>
    <w:tmpl w:val="BC60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2465FA1"/>
    <w:multiLevelType w:val="hybridMultilevel"/>
    <w:tmpl w:val="8C02C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9" w15:restartNumberingAfterBreak="0">
    <w:nsid w:val="65640A34"/>
    <w:multiLevelType w:val="hybridMultilevel"/>
    <w:tmpl w:val="BE2E6C7A"/>
    <w:lvl w:ilvl="0" w:tplc="D430CBB8">
      <w:start w:val="3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65722169"/>
    <w:multiLevelType w:val="hybridMultilevel"/>
    <w:tmpl w:val="AAC4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59A21B4"/>
    <w:multiLevelType w:val="multilevel"/>
    <w:tmpl w:val="5A5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771351B"/>
    <w:multiLevelType w:val="hybridMultilevel"/>
    <w:tmpl w:val="8B942A2E"/>
    <w:lvl w:ilvl="0" w:tplc="D430CBB8">
      <w:start w:val="3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77678A1"/>
    <w:multiLevelType w:val="hybridMultilevel"/>
    <w:tmpl w:val="355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595D6A"/>
    <w:multiLevelType w:val="hybridMultilevel"/>
    <w:tmpl w:val="386C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8178BC"/>
    <w:multiLevelType w:val="hybridMultilevel"/>
    <w:tmpl w:val="E6F6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9326E5C"/>
    <w:multiLevelType w:val="hybridMultilevel"/>
    <w:tmpl w:val="29B4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9A05A73"/>
    <w:multiLevelType w:val="hybridMultilevel"/>
    <w:tmpl w:val="3ED6E2E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8" w15:restartNumberingAfterBreak="0">
    <w:nsid w:val="69CB51D8"/>
    <w:multiLevelType w:val="hybridMultilevel"/>
    <w:tmpl w:val="5D5C1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6A7D1811"/>
    <w:multiLevelType w:val="hybridMultilevel"/>
    <w:tmpl w:val="4332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AD82834"/>
    <w:multiLevelType w:val="hybridMultilevel"/>
    <w:tmpl w:val="4E9E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B0C7567"/>
    <w:multiLevelType w:val="hybridMultilevel"/>
    <w:tmpl w:val="6CFA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DE65CCD"/>
    <w:multiLevelType w:val="hybridMultilevel"/>
    <w:tmpl w:val="C9F4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E017B19"/>
    <w:multiLevelType w:val="hybridMultilevel"/>
    <w:tmpl w:val="66261E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ED940D5"/>
    <w:multiLevelType w:val="hybridMultilevel"/>
    <w:tmpl w:val="E8047C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6EE178C7"/>
    <w:multiLevelType w:val="hybridMultilevel"/>
    <w:tmpl w:val="BC2E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F4A322E"/>
    <w:multiLevelType w:val="hybridMultilevel"/>
    <w:tmpl w:val="76D6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F7B0159"/>
    <w:multiLevelType w:val="hybridMultilevel"/>
    <w:tmpl w:val="8FAC3E0A"/>
    <w:lvl w:ilvl="0" w:tplc="D430CBB8">
      <w:start w:val="37"/>
      <w:numFmt w:val="bullet"/>
      <w:lvlText w:val="-"/>
      <w:lvlJc w:val="left"/>
      <w:pPr>
        <w:ind w:left="797" w:hanging="360"/>
      </w:pPr>
      <w:rPr>
        <w:rFonts w:ascii="Times New Roman" w:eastAsiaTheme="minorHAnsi"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78" w15:restartNumberingAfterBreak="0">
    <w:nsid w:val="7140039B"/>
    <w:multiLevelType w:val="hybridMultilevel"/>
    <w:tmpl w:val="EBD84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9" w15:restartNumberingAfterBreak="0">
    <w:nsid w:val="71761B31"/>
    <w:multiLevelType w:val="hybridMultilevel"/>
    <w:tmpl w:val="95240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0" w15:restartNumberingAfterBreak="0">
    <w:nsid w:val="71842D9B"/>
    <w:multiLevelType w:val="hybridMultilevel"/>
    <w:tmpl w:val="936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19C3604"/>
    <w:multiLevelType w:val="hybridMultilevel"/>
    <w:tmpl w:val="5F9E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2CB143E"/>
    <w:multiLevelType w:val="hybridMultilevel"/>
    <w:tmpl w:val="C8060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73542E07"/>
    <w:multiLevelType w:val="hybridMultilevel"/>
    <w:tmpl w:val="F0ACC14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4" w15:restartNumberingAfterBreak="0">
    <w:nsid w:val="745B2A40"/>
    <w:multiLevelType w:val="hybridMultilevel"/>
    <w:tmpl w:val="9E2A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A11BA9"/>
    <w:multiLevelType w:val="hybridMultilevel"/>
    <w:tmpl w:val="A5D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6DF1EC8"/>
    <w:multiLevelType w:val="hybridMultilevel"/>
    <w:tmpl w:val="2D0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75007A6"/>
    <w:multiLevelType w:val="multilevel"/>
    <w:tmpl w:val="29B0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7647863"/>
    <w:multiLevelType w:val="multilevel"/>
    <w:tmpl w:val="6E9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7AA10EC"/>
    <w:multiLevelType w:val="hybridMultilevel"/>
    <w:tmpl w:val="45AADD9E"/>
    <w:lvl w:ilvl="0" w:tplc="D430CBB8">
      <w:start w:val="3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8D42175"/>
    <w:multiLevelType w:val="hybridMultilevel"/>
    <w:tmpl w:val="DBB4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AC35596"/>
    <w:multiLevelType w:val="multilevel"/>
    <w:tmpl w:val="D4B80F0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ADB782C"/>
    <w:multiLevelType w:val="hybridMultilevel"/>
    <w:tmpl w:val="F2843F9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3" w15:restartNumberingAfterBreak="0">
    <w:nsid w:val="7B64795F"/>
    <w:multiLevelType w:val="hybridMultilevel"/>
    <w:tmpl w:val="14EC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BE00DEB"/>
    <w:multiLevelType w:val="hybridMultilevel"/>
    <w:tmpl w:val="E08627E2"/>
    <w:lvl w:ilvl="0" w:tplc="D430CBB8">
      <w:start w:val="3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7D8A7620"/>
    <w:multiLevelType w:val="hybridMultilevel"/>
    <w:tmpl w:val="DF6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E2B7EB2"/>
    <w:multiLevelType w:val="hybridMultilevel"/>
    <w:tmpl w:val="AA32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E4321DA"/>
    <w:multiLevelType w:val="hybridMultilevel"/>
    <w:tmpl w:val="A5CE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F510E6A"/>
    <w:multiLevelType w:val="hybridMultilevel"/>
    <w:tmpl w:val="4AC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934924">
    <w:abstractNumId w:val="0"/>
  </w:num>
  <w:num w:numId="2" w16cid:durableId="1330250032">
    <w:abstractNumId w:val="103"/>
  </w:num>
  <w:num w:numId="3" w16cid:durableId="1995445427">
    <w:abstractNumId w:val="4"/>
  </w:num>
  <w:num w:numId="4" w16cid:durableId="1985965095">
    <w:abstractNumId w:val="81"/>
  </w:num>
  <w:num w:numId="5" w16cid:durableId="744571372">
    <w:abstractNumId w:val="20"/>
  </w:num>
  <w:num w:numId="6" w16cid:durableId="2125423001">
    <w:abstractNumId w:val="28"/>
  </w:num>
  <w:num w:numId="7" w16cid:durableId="298073369">
    <w:abstractNumId w:val="109"/>
  </w:num>
  <w:num w:numId="8" w16cid:durableId="2133015008">
    <w:abstractNumId w:val="74"/>
  </w:num>
  <w:num w:numId="9" w16cid:durableId="848369575">
    <w:abstractNumId w:val="150"/>
  </w:num>
  <w:num w:numId="10" w16cid:durableId="1043404796">
    <w:abstractNumId w:val="154"/>
  </w:num>
  <w:num w:numId="11" w16cid:durableId="510994083">
    <w:abstractNumId w:val="48"/>
  </w:num>
  <w:num w:numId="12" w16cid:durableId="309212596">
    <w:abstractNumId w:val="141"/>
  </w:num>
  <w:num w:numId="13" w16cid:durableId="1280725499">
    <w:abstractNumId w:val="78"/>
  </w:num>
  <w:num w:numId="14" w16cid:durableId="1457483008">
    <w:abstractNumId w:val="118"/>
  </w:num>
  <w:num w:numId="15" w16cid:durableId="1794326314">
    <w:abstractNumId w:val="86"/>
  </w:num>
  <w:num w:numId="16" w16cid:durableId="792482523">
    <w:abstractNumId w:val="93"/>
  </w:num>
  <w:num w:numId="17" w16cid:durableId="1376467172">
    <w:abstractNumId w:val="142"/>
  </w:num>
  <w:num w:numId="18" w16cid:durableId="268896483">
    <w:abstractNumId w:val="137"/>
  </w:num>
  <w:num w:numId="19" w16cid:durableId="1269702135">
    <w:abstractNumId w:val="138"/>
  </w:num>
  <w:num w:numId="20" w16cid:durableId="1131827015">
    <w:abstractNumId w:val="45"/>
  </w:num>
  <w:num w:numId="21" w16cid:durableId="1072696452">
    <w:abstractNumId w:val="163"/>
  </w:num>
  <w:num w:numId="22" w16cid:durableId="534775760">
    <w:abstractNumId w:val="30"/>
  </w:num>
  <w:num w:numId="23" w16cid:durableId="706831517">
    <w:abstractNumId w:val="36"/>
  </w:num>
  <w:num w:numId="24" w16cid:durableId="2142141631">
    <w:abstractNumId w:val="104"/>
  </w:num>
  <w:num w:numId="25" w16cid:durableId="1635326822">
    <w:abstractNumId w:val="180"/>
  </w:num>
  <w:num w:numId="26" w16cid:durableId="183323552">
    <w:abstractNumId w:val="69"/>
  </w:num>
  <w:num w:numId="27" w16cid:durableId="737096462">
    <w:abstractNumId w:val="38"/>
  </w:num>
  <w:num w:numId="28" w16cid:durableId="838812033">
    <w:abstractNumId w:val="33"/>
  </w:num>
  <w:num w:numId="29" w16cid:durableId="53479509">
    <w:abstractNumId w:val="122"/>
  </w:num>
  <w:num w:numId="30" w16cid:durableId="1677075787">
    <w:abstractNumId w:val="159"/>
  </w:num>
  <w:num w:numId="31" w16cid:durableId="1092315406">
    <w:abstractNumId w:val="2"/>
  </w:num>
  <w:num w:numId="32" w16cid:durableId="1676610714">
    <w:abstractNumId w:val="117"/>
  </w:num>
  <w:num w:numId="33" w16cid:durableId="1797722693">
    <w:abstractNumId w:val="119"/>
  </w:num>
  <w:num w:numId="34" w16cid:durableId="433525505">
    <w:abstractNumId w:val="170"/>
  </w:num>
  <w:num w:numId="35" w16cid:durableId="717709858">
    <w:abstractNumId w:val="29"/>
  </w:num>
  <w:num w:numId="36" w16cid:durableId="1492870196">
    <w:abstractNumId w:val="99"/>
  </w:num>
  <w:num w:numId="37" w16cid:durableId="177890391">
    <w:abstractNumId w:val="164"/>
  </w:num>
  <w:num w:numId="38" w16cid:durableId="864712003">
    <w:abstractNumId w:val="165"/>
  </w:num>
  <w:num w:numId="39" w16cid:durableId="1520124730">
    <w:abstractNumId w:val="143"/>
  </w:num>
  <w:num w:numId="40" w16cid:durableId="1899245609">
    <w:abstractNumId w:val="22"/>
  </w:num>
  <w:num w:numId="41" w16cid:durableId="265117303">
    <w:abstractNumId w:val="190"/>
  </w:num>
  <w:num w:numId="42" w16cid:durableId="236020028">
    <w:abstractNumId w:val="66"/>
  </w:num>
  <w:num w:numId="43" w16cid:durableId="79448412">
    <w:abstractNumId w:val="32"/>
  </w:num>
  <w:num w:numId="44" w16cid:durableId="1319305290">
    <w:abstractNumId w:val="177"/>
  </w:num>
  <w:num w:numId="45" w16cid:durableId="1153834660">
    <w:abstractNumId w:val="25"/>
  </w:num>
  <w:num w:numId="46" w16cid:durableId="63846432">
    <w:abstractNumId w:val="169"/>
  </w:num>
  <w:num w:numId="47" w16cid:durableId="1947424239">
    <w:abstractNumId w:val="63"/>
  </w:num>
  <w:num w:numId="48" w16cid:durableId="1461026171">
    <w:abstractNumId w:val="175"/>
  </w:num>
  <w:num w:numId="49" w16cid:durableId="665398199">
    <w:abstractNumId w:val="9"/>
  </w:num>
  <w:num w:numId="50" w16cid:durableId="879974128">
    <w:abstractNumId w:val="130"/>
  </w:num>
  <w:num w:numId="51" w16cid:durableId="670379502">
    <w:abstractNumId w:val="160"/>
  </w:num>
  <w:num w:numId="52" w16cid:durableId="531847820">
    <w:abstractNumId w:val="62"/>
  </w:num>
  <w:num w:numId="53" w16cid:durableId="883297466">
    <w:abstractNumId w:val="126"/>
  </w:num>
  <w:num w:numId="54" w16cid:durableId="1780951165">
    <w:abstractNumId w:val="19"/>
  </w:num>
  <w:num w:numId="55" w16cid:durableId="1240597291">
    <w:abstractNumId w:val="8"/>
  </w:num>
  <w:num w:numId="56" w16cid:durableId="1897349531">
    <w:abstractNumId w:val="77"/>
  </w:num>
  <w:num w:numId="57" w16cid:durableId="1508984347">
    <w:abstractNumId w:val="105"/>
  </w:num>
  <w:num w:numId="58" w16cid:durableId="120537385">
    <w:abstractNumId w:val="194"/>
  </w:num>
  <w:num w:numId="59" w16cid:durableId="194659743">
    <w:abstractNumId w:val="91"/>
  </w:num>
  <w:num w:numId="60" w16cid:durableId="1673727051">
    <w:abstractNumId w:val="113"/>
  </w:num>
  <w:num w:numId="61" w16cid:durableId="96607009">
    <w:abstractNumId w:val="10"/>
  </w:num>
  <w:num w:numId="62" w16cid:durableId="2017875157">
    <w:abstractNumId w:val="68"/>
  </w:num>
  <w:num w:numId="63" w16cid:durableId="1026717170">
    <w:abstractNumId w:val="40"/>
  </w:num>
  <w:num w:numId="64" w16cid:durableId="109210562">
    <w:abstractNumId w:val="24"/>
  </w:num>
  <w:num w:numId="65" w16cid:durableId="660039016">
    <w:abstractNumId w:val="157"/>
  </w:num>
  <w:num w:numId="66" w16cid:durableId="1878855885">
    <w:abstractNumId w:val="184"/>
  </w:num>
  <w:num w:numId="67" w16cid:durableId="212039887">
    <w:abstractNumId w:val="195"/>
  </w:num>
  <w:num w:numId="68" w16cid:durableId="647781798">
    <w:abstractNumId w:val="59"/>
  </w:num>
  <w:num w:numId="69" w16cid:durableId="166754584">
    <w:abstractNumId w:val="162"/>
  </w:num>
  <w:num w:numId="70" w16cid:durableId="808549856">
    <w:abstractNumId w:val="23"/>
  </w:num>
  <w:num w:numId="71" w16cid:durableId="1451588093">
    <w:abstractNumId w:val="53"/>
  </w:num>
  <w:num w:numId="72" w16cid:durableId="793526040">
    <w:abstractNumId w:val="58"/>
  </w:num>
  <w:num w:numId="73" w16cid:durableId="817185537">
    <w:abstractNumId w:val="18"/>
  </w:num>
  <w:num w:numId="74" w16cid:durableId="869759827">
    <w:abstractNumId w:val="115"/>
  </w:num>
  <w:num w:numId="75" w16cid:durableId="1206063679">
    <w:abstractNumId w:val="49"/>
  </w:num>
  <w:num w:numId="76" w16cid:durableId="1382973094">
    <w:abstractNumId w:val="193"/>
  </w:num>
  <w:num w:numId="77" w16cid:durableId="1349911319">
    <w:abstractNumId w:val="85"/>
  </w:num>
  <w:num w:numId="78" w16cid:durableId="1930432079">
    <w:abstractNumId w:val="173"/>
  </w:num>
  <w:num w:numId="79" w16cid:durableId="1428038086">
    <w:abstractNumId w:val="41"/>
  </w:num>
  <w:num w:numId="80" w16cid:durableId="1788893511">
    <w:abstractNumId w:val="70"/>
  </w:num>
  <w:num w:numId="81" w16cid:durableId="1145008348">
    <w:abstractNumId w:val="82"/>
  </w:num>
  <w:num w:numId="82" w16cid:durableId="374625450">
    <w:abstractNumId w:val="145"/>
  </w:num>
  <w:num w:numId="83" w16cid:durableId="1107625303">
    <w:abstractNumId w:val="198"/>
  </w:num>
  <w:num w:numId="84" w16cid:durableId="1664157764">
    <w:abstractNumId w:val="27"/>
  </w:num>
  <w:num w:numId="85" w16cid:durableId="179588072">
    <w:abstractNumId w:val="136"/>
  </w:num>
  <w:num w:numId="86" w16cid:durableId="481970480">
    <w:abstractNumId w:val="108"/>
  </w:num>
  <w:num w:numId="87" w16cid:durableId="544561087">
    <w:abstractNumId w:val="26"/>
  </w:num>
  <w:num w:numId="88" w16cid:durableId="1777022943">
    <w:abstractNumId w:val="132"/>
  </w:num>
  <w:num w:numId="89" w16cid:durableId="1967811029">
    <w:abstractNumId w:val="147"/>
  </w:num>
  <w:num w:numId="90" w16cid:durableId="2048674035">
    <w:abstractNumId w:val="187"/>
  </w:num>
  <w:num w:numId="91" w16cid:durableId="370540868">
    <w:abstractNumId w:val="47"/>
  </w:num>
  <w:num w:numId="92" w16cid:durableId="304511797">
    <w:abstractNumId w:val="46"/>
  </w:num>
  <w:num w:numId="93" w16cid:durableId="1260019217">
    <w:abstractNumId w:val="90"/>
  </w:num>
  <w:num w:numId="94" w16cid:durableId="618099466">
    <w:abstractNumId w:val="65"/>
  </w:num>
  <w:num w:numId="95" w16cid:durableId="10763843">
    <w:abstractNumId w:val="181"/>
  </w:num>
  <w:num w:numId="96" w16cid:durableId="522016239">
    <w:abstractNumId w:val="60"/>
  </w:num>
  <w:num w:numId="97" w16cid:durableId="1065030286">
    <w:abstractNumId w:val="152"/>
  </w:num>
  <w:num w:numId="98" w16cid:durableId="1598708370">
    <w:abstractNumId w:val="64"/>
  </w:num>
  <w:num w:numId="99" w16cid:durableId="2147239816">
    <w:abstractNumId w:val="73"/>
  </w:num>
  <w:num w:numId="100" w16cid:durableId="314528117">
    <w:abstractNumId w:val="182"/>
  </w:num>
  <w:num w:numId="101" w16cid:durableId="1545366771">
    <w:abstractNumId w:val="52"/>
  </w:num>
  <w:num w:numId="102" w16cid:durableId="616987974">
    <w:abstractNumId w:val="166"/>
  </w:num>
  <w:num w:numId="103" w16cid:durableId="1046612141">
    <w:abstractNumId w:val="100"/>
  </w:num>
  <w:num w:numId="104" w16cid:durableId="2073233666">
    <w:abstractNumId w:val="39"/>
  </w:num>
  <w:num w:numId="105" w16cid:durableId="1731533921">
    <w:abstractNumId w:val="17"/>
  </w:num>
  <w:num w:numId="106" w16cid:durableId="997540775">
    <w:abstractNumId w:val="188"/>
  </w:num>
  <w:num w:numId="107" w16cid:durableId="470249297">
    <w:abstractNumId w:val="116"/>
  </w:num>
  <w:num w:numId="108" w16cid:durableId="1348100893">
    <w:abstractNumId w:val="61"/>
  </w:num>
  <w:num w:numId="109" w16cid:durableId="588661202">
    <w:abstractNumId w:val="44"/>
  </w:num>
  <w:num w:numId="110" w16cid:durableId="600142762">
    <w:abstractNumId w:val="56"/>
  </w:num>
  <w:num w:numId="111" w16cid:durableId="1861165073">
    <w:abstractNumId w:val="171"/>
  </w:num>
  <w:num w:numId="112" w16cid:durableId="2003848054">
    <w:abstractNumId w:val="98"/>
  </w:num>
  <w:num w:numId="113" w16cid:durableId="2054579361">
    <w:abstractNumId w:val="87"/>
  </w:num>
  <w:num w:numId="114" w16cid:durableId="448279797">
    <w:abstractNumId w:val="140"/>
  </w:num>
  <w:num w:numId="115" w16cid:durableId="1837063581">
    <w:abstractNumId w:val="34"/>
  </w:num>
  <w:num w:numId="116" w16cid:durableId="1693143439">
    <w:abstractNumId w:val="51"/>
  </w:num>
  <w:num w:numId="117" w16cid:durableId="807362337">
    <w:abstractNumId w:val="121"/>
  </w:num>
  <w:num w:numId="118" w16cid:durableId="1593732576">
    <w:abstractNumId w:val="176"/>
  </w:num>
  <w:num w:numId="119" w16cid:durableId="1587690940">
    <w:abstractNumId w:val="21"/>
  </w:num>
  <w:num w:numId="120" w16cid:durableId="985858265">
    <w:abstractNumId w:val="107"/>
  </w:num>
  <w:num w:numId="121" w16cid:durableId="462619324">
    <w:abstractNumId w:val="37"/>
  </w:num>
  <w:num w:numId="122" w16cid:durableId="981036721">
    <w:abstractNumId w:val="149"/>
  </w:num>
  <w:num w:numId="123" w16cid:durableId="1809278169">
    <w:abstractNumId w:val="42"/>
  </w:num>
  <w:num w:numId="124" w16cid:durableId="875579215">
    <w:abstractNumId w:val="189"/>
  </w:num>
  <w:num w:numId="125" w16cid:durableId="524177465">
    <w:abstractNumId w:val="133"/>
  </w:num>
  <w:num w:numId="126" w16cid:durableId="106974233">
    <w:abstractNumId w:val="84"/>
  </w:num>
  <w:num w:numId="127" w16cid:durableId="79330257">
    <w:abstractNumId w:val="110"/>
  </w:num>
  <w:num w:numId="128" w16cid:durableId="1332099592">
    <w:abstractNumId w:val="35"/>
  </w:num>
  <w:num w:numId="129" w16cid:durableId="1840777151">
    <w:abstractNumId w:val="156"/>
  </w:num>
  <w:num w:numId="130" w16cid:durableId="18166995">
    <w:abstractNumId w:val="88"/>
  </w:num>
  <w:num w:numId="131" w16cid:durableId="1941721191">
    <w:abstractNumId w:val="127"/>
  </w:num>
  <w:num w:numId="132" w16cid:durableId="1701936206">
    <w:abstractNumId w:val="43"/>
  </w:num>
  <w:num w:numId="133" w16cid:durableId="580792070">
    <w:abstractNumId w:val="112"/>
  </w:num>
  <w:num w:numId="134" w16cid:durableId="1717117483">
    <w:abstractNumId w:val="5"/>
  </w:num>
  <w:num w:numId="135" w16cid:durableId="567225892">
    <w:abstractNumId w:val="125"/>
  </w:num>
  <w:num w:numId="136" w16cid:durableId="609817056">
    <w:abstractNumId w:val="192"/>
  </w:num>
  <w:num w:numId="137" w16cid:durableId="198469673">
    <w:abstractNumId w:val="94"/>
  </w:num>
  <w:num w:numId="138" w16cid:durableId="2753828">
    <w:abstractNumId w:val="174"/>
  </w:num>
  <w:num w:numId="139" w16cid:durableId="1221211502">
    <w:abstractNumId w:val="183"/>
  </w:num>
  <w:num w:numId="140" w16cid:durableId="1723208278">
    <w:abstractNumId w:val="76"/>
  </w:num>
  <w:num w:numId="141" w16cid:durableId="326175878">
    <w:abstractNumId w:val="54"/>
  </w:num>
  <w:num w:numId="142" w16cid:durableId="11419810">
    <w:abstractNumId w:val="89"/>
  </w:num>
  <w:num w:numId="143" w16cid:durableId="523633926">
    <w:abstractNumId w:val="148"/>
  </w:num>
  <w:num w:numId="144" w16cid:durableId="167524873">
    <w:abstractNumId w:val="50"/>
  </w:num>
  <w:num w:numId="145" w16cid:durableId="754669489">
    <w:abstractNumId w:val="167"/>
  </w:num>
  <w:num w:numId="146" w16cid:durableId="339896073">
    <w:abstractNumId w:val="15"/>
  </w:num>
  <w:num w:numId="147" w16cid:durableId="1165515551">
    <w:abstractNumId w:val="6"/>
  </w:num>
  <w:num w:numId="148" w16cid:durableId="2011446841">
    <w:abstractNumId w:val="153"/>
  </w:num>
  <w:num w:numId="149" w16cid:durableId="1550871947">
    <w:abstractNumId w:val="80"/>
  </w:num>
  <w:num w:numId="150" w16cid:durableId="489909911">
    <w:abstractNumId w:val="151"/>
  </w:num>
  <w:num w:numId="151" w16cid:durableId="165093682">
    <w:abstractNumId w:val="111"/>
  </w:num>
  <w:num w:numId="152" w16cid:durableId="517348894">
    <w:abstractNumId w:val="67"/>
  </w:num>
  <w:num w:numId="153" w16cid:durableId="459804546">
    <w:abstractNumId w:val="72"/>
  </w:num>
  <w:num w:numId="154" w16cid:durableId="896433078">
    <w:abstractNumId w:val="106"/>
  </w:num>
  <w:num w:numId="155" w16cid:durableId="723942032">
    <w:abstractNumId w:val="114"/>
  </w:num>
  <w:num w:numId="156" w16cid:durableId="1495147620">
    <w:abstractNumId w:val="120"/>
  </w:num>
  <w:num w:numId="157" w16cid:durableId="1538009498">
    <w:abstractNumId w:val="83"/>
  </w:num>
  <w:num w:numId="158" w16cid:durableId="1481461047">
    <w:abstractNumId w:val="196"/>
  </w:num>
  <w:num w:numId="159" w16cid:durableId="1801992787">
    <w:abstractNumId w:val="124"/>
  </w:num>
  <w:num w:numId="160" w16cid:durableId="842285614">
    <w:abstractNumId w:val="79"/>
  </w:num>
  <w:num w:numId="161" w16cid:durableId="470094378">
    <w:abstractNumId w:val="1"/>
  </w:num>
  <w:num w:numId="162" w16cid:durableId="1840580047">
    <w:abstractNumId w:val="7"/>
  </w:num>
  <w:num w:numId="163" w16cid:durableId="1049765660">
    <w:abstractNumId w:val="55"/>
  </w:num>
  <w:num w:numId="164" w16cid:durableId="1640763093">
    <w:abstractNumId w:val="101"/>
  </w:num>
  <w:num w:numId="165" w16cid:durableId="1891459483">
    <w:abstractNumId w:val="96"/>
  </w:num>
  <w:num w:numId="166" w16cid:durableId="1476483207">
    <w:abstractNumId w:val="3"/>
  </w:num>
  <w:num w:numId="167" w16cid:durableId="1769428150">
    <w:abstractNumId w:val="14"/>
  </w:num>
  <w:num w:numId="168" w16cid:durableId="1328971482">
    <w:abstractNumId w:val="92"/>
  </w:num>
  <w:num w:numId="169" w16cid:durableId="1578324303">
    <w:abstractNumId w:val="12"/>
  </w:num>
  <w:num w:numId="170" w16cid:durableId="1206333237">
    <w:abstractNumId w:val="102"/>
  </w:num>
  <w:num w:numId="171" w16cid:durableId="931089057">
    <w:abstractNumId w:val="128"/>
  </w:num>
  <w:num w:numId="172" w16cid:durableId="1806316182">
    <w:abstractNumId w:val="178"/>
  </w:num>
  <w:num w:numId="173" w16cid:durableId="1761364188">
    <w:abstractNumId w:val="146"/>
  </w:num>
  <w:num w:numId="174" w16cid:durableId="718817777">
    <w:abstractNumId w:val="179"/>
  </w:num>
  <w:num w:numId="175" w16cid:durableId="2061126067">
    <w:abstractNumId w:val="71"/>
  </w:num>
  <w:num w:numId="176" w16cid:durableId="178933810">
    <w:abstractNumId w:val="158"/>
  </w:num>
  <w:num w:numId="177" w16cid:durableId="29502521">
    <w:abstractNumId w:val="131"/>
  </w:num>
  <w:num w:numId="178" w16cid:durableId="920025825">
    <w:abstractNumId w:val="123"/>
  </w:num>
  <w:num w:numId="179" w16cid:durableId="905720993">
    <w:abstractNumId w:val="97"/>
  </w:num>
  <w:num w:numId="180" w16cid:durableId="34281171">
    <w:abstractNumId w:val="139"/>
  </w:num>
  <w:num w:numId="181" w16cid:durableId="862980525">
    <w:abstractNumId w:val="185"/>
  </w:num>
  <w:num w:numId="182" w16cid:durableId="62870436">
    <w:abstractNumId w:val="186"/>
  </w:num>
  <w:num w:numId="183" w16cid:durableId="879710625">
    <w:abstractNumId w:val="134"/>
  </w:num>
  <w:num w:numId="184" w16cid:durableId="1774085626">
    <w:abstractNumId w:val="161"/>
  </w:num>
  <w:num w:numId="185" w16cid:durableId="349137592">
    <w:abstractNumId w:val="191"/>
  </w:num>
  <w:num w:numId="186" w16cid:durableId="430472183">
    <w:abstractNumId w:val="31"/>
  </w:num>
  <w:num w:numId="187" w16cid:durableId="1133602511">
    <w:abstractNumId w:val="155"/>
  </w:num>
  <w:num w:numId="188" w16cid:durableId="901136573">
    <w:abstractNumId w:val="129"/>
  </w:num>
  <w:num w:numId="189" w16cid:durableId="590117058">
    <w:abstractNumId w:val="13"/>
  </w:num>
  <w:num w:numId="190" w16cid:durableId="1804423910">
    <w:abstractNumId w:val="16"/>
  </w:num>
  <w:num w:numId="191" w16cid:durableId="990910331">
    <w:abstractNumId w:val="197"/>
  </w:num>
  <w:num w:numId="192" w16cid:durableId="1788816343">
    <w:abstractNumId w:val="11"/>
  </w:num>
  <w:num w:numId="193" w16cid:durableId="1710690733">
    <w:abstractNumId w:val="144"/>
  </w:num>
  <w:num w:numId="194" w16cid:durableId="951398493">
    <w:abstractNumId w:val="57"/>
  </w:num>
  <w:num w:numId="195" w16cid:durableId="1281957520">
    <w:abstractNumId w:val="95"/>
  </w:num>
  <w:num w:numId="196" w16cid:durableId="2008164782">
    <w:abstractNumId w:val="168"/>
  </w:num>
  <w:num w:numId="197" w16cid:durableId="966858702">
    <w:abstractNumId w:val="172"/>
  </w:num>
  <w:num w:numId="198" w16cid:durableId="1729066032">
    <w:abstractNumId w:val="75"/>
  </w:num>
  <w:num w:numId="199" w16cid:durableId="364210011">
    <w:abstractNumId w:val="13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D"/>
    <w:rsid w:val="00001FE3"/>
    <w:rsid w:val="0000297B"/>
    <w:rsid w:val="00002A22"/>
    <w:rsid w:val="00002F82"/>
    <w:rsid w:val="00003468"/>
    <w:rsid w:val="00005535"/>
    <w:rsid w:val="00006BEB"/>
    <w:rsid w:val="00006E34"/>
    <w:rsid w:val="0000773D"/>
    <w:rsid w:val="00010C81"/>
    <w:rsid w:val="00011595"/>
    <w:rsid w:val="00013602"/>
    <w:rsid w:val="0001388E"/>
    <w:rsid w:val="00014303"/>
    <w:rsid w:val="00014B92"/>
    <w:rsid w:val="00016BEE"/>
    <w:rsid w:val="00022412"/>
    <w:rsid w:val="000236B1"/>
    <w:rsid w:val="0002378E"/>
    <w:rsid w:val="0002412A"/>
    <w:rsid w:val="00025932"/>
    <w:rsid w:val="000303F3"/>
    <w:rsid w:val="00031DF9"/>
    <w:rsid w:val="0003569C"/>
    <w:rsid w:val="00037D49"/>
    <w:rsid w:val="000402DE"/>
    <w:rsid w:val="00041A0C"/>
    <w:rsid w:val="0004377A"/>
    <w:rsid w:val="00046735"/>
    <w:rsid w:val="000510A4"/>
    <w:rsid w:val="000532C1"/>
    <w:rsid w:val="00055A66"/>
    <w:rsid w:val="00055CD5"/>
    <w:rsid w:val="000568AE"/>
    <w:rsid w:val="00056A42"/>
    <w:rsid w:val="00057A46"/>
    <w:rsid w:val="00060643"/>
    <w:rsid w:val="000619A7"/>
    <w:rsid w:val="0006350E"/>
    <w:rsid w:val="00063C6E"/>
    <w:rsid w:val="00066611"/>
    <w:rsid w:val="00071DC5"/>
    <w:rsid w:val="00073604"/>
    <w:rsid w:val="00074102"/>
    <w:rsid w:val="00077324"/>
    <w:rsid w:val="00077ACB"/>
    <w:rsid w:val="00083A68"/>
    <w:rsid w:val="00085E53"/>
    <w:rsid w:val="000868B4"/>
    <w:rsid w:val="00086C13"/>
    <w:rsid w:val="00091ECD"/>
    <w:rsid w:val="000924BF"/>
    <w:rsid w:val="00093287"/>
    <w:rsid w:val="00093768"/>
    <w:rsid w:val="00094325"/>
    <w:rsid w:val="000956C9"/>
    <w:rsid w:val="00097148"/>
    <w:rsid w:val="000A02D2"/>
    <w:rsid w:val="000A06F1"/>
    <w:rsid w:val="000A2711"/>
    <w:rsid w:val="000A6B2F"/>
    <w:rsid w:val="000A7250"/>
    <w:rsid w:val="000A7B52"/>
    <w:rsid w:val="000B1976"/>
    <w:rsid w:val="000B24CD"/>
    <w:rsid w:val="000B33D8"/>
    <w:rsid w:val="000B4E68"/>
    <w:rsid w:val="000B4E72"/>
    <w:rsid w:val="000B6AD1"/>
    <w:rsid w:val="000B78AE"/>
    <w:rsid w:val="000B79AF"/>
    <w:rsid w:val="000B79F5"/>
    <w:rsid w:val="000C0D0E"/>
    <w:rsid w:val="000C1233"/>
    <w:rsid w:val="000D23F6"/>
    <w:rsid w:val="000D524A"/>
    <w:rsid w:val="000D6143"/>
    <w:rsid w:val="000E1FDF"/>
    <w:rsid w:val="000E2C2A"/>
    <w:rsid w:val="000E4779"/>
    <w:rsid w:val="000E5D8E"/>
    <w:rsid w:val="000F038C"/>
    <w:rsid w:val="000F10D1"/>
    <w:rsid w:val="000F2140"/>
    <w:rsid w:val="000F27CA"/>
    <w:rsid w:val="000F3475"/>
    <w:rsid w:val="000F4F63"/>
    <w:rsid w:val="000F64D0"/>
    <w:rsid w:val="00102D23"/>
    <w:rsid w:val="0010400E"/>
    <w:rsid w:val="00104B13"/>
    <w:rsid w:val="00105D4D"/>
    <w:rsid w:val="0011316D"/>
    <w:rsid w:val="00115A60"/>
    <w:rsid w:val="001176E2"/>
    <w:rsid w:val="00117FF6"/>
    <w:rsid w:val="00120695"/>
    <w:rsid w:val="00123CE4"/>
    <w:rsid w:val="00124999"/>
    <w:rsid w:val="00131381"/>
    <w:rsid w:val="0013288F"/>
    <w:rsid w:val="00132D23"/>
    <w:rsid w:val="00133B58"/>
    <w:rsid w:val="00133D21"/>
    <w:rsid w:val="00134237"/>
    <w:rsid w:val="001400E4"/>
    <w:rsid w:val="00140F0F"/>
    <w:rsid w:val="00141257"/>
    <w:rsid w:val="00141C93"/>
    <w:rsid w:val="00143219"/>
    <w:rsid w:val="00143810"/>
    <w:rsid w:val="00146477"/>
    <w:rsid w:val="00146C95"/>
    <w:rsid w:val="00146E1C"/>
    <w:rsid w:val="00150F7D"/>
    <w:rsid w:val="00152D7A"/>
    <w:rsid w:val="00153D5A"/>
    <w:rsid w:val="00156485"/>
    <w:rsid w:val="0015655C"/>
    <w:rsid w:val="00157158"/>
    <w:rsid w:val="001571CD"/>
    <w:rsid w:val="001578AC"/>
    <w:rsid w:val="00162D8A"/>
    <w:rsid w:val="00165E23"/>
    <w:rsid w:val="001707ED"/>
    <w:rsid w:val="00172F9C"/>
    <w:rsid w:val="00174B51"/>
    <w:rsid w:val="00181A24"/>
    <w:rsid w:val="0018432F"/>
    <w:rsid w:val="00184A71"/>
    <w:rsid w:val="00192418"/>
    <w:rsid w:val="00193D81"/>
    <w:rsid w:val="00195546"/>
    <w:rsid w:val="001A1B12"/>
    <w:rsid w:val="001A1BAC"/>
    <w:rsid w:val="001A37C6"/>
    <w:rsid w:val="001A7E38"/>
    <w:rsid w:val="001B01E5"/>
    <w:rsid w:val="001B0622"/>
    <w:rsid w:val="001B19A6"/>
    <w:rsid w:val="001B4999"/>
    <w:rsid w:val="001B5731"/>
    <w:rsid w:val="001B5831"/>
    <w:rsid w:val="001B7EA8"/>
    <w:rsid w:val="001C0209"/>
    <w:rsid w:val="001C0D28"/>
    <w:rsid w:val="001C0DDF"/>
    <w:rsid w:val="001C0ED1"/>
    <w:rsid w:val="001C1DFF"/>
    <w:rsid w:val="001C2CA7"/>
    <w:rsid w:val="001C62D9"/>
    <w:rsid w:val="001C6F21"/>
    <w:rsid w:val="001D2B6B"/>
    <w:rsid w:val="001D5049"/>
    <w:rsid w:val="001D55E5"/>
    <w:rsid w:val="001D57D7"/>
    <w:rsid w:val="001D6868"/>
    <w:rsid w:val="001D6DAF"/>
    <w:rsid w:val="001E0AC1"/>
    <w:rsid w:val="001E144D"/>
    <w:rsid w:val="001E301A"/>
    <w:rsid w:val="001E34DD"/>
    <w:rsid w:val="001E44F3"/>
    <w:rsid w:val="001E486C"/>
    <w:rsid w:val="001E4FEA"/>
    <w:rsid w:val="001E5BCB"/>
    <w:rsid w:val="001E5E0E"/>
    <w:rsid w:val="001E615C"/>
    <w:rsid w:val="001E77F2"/>
    <w:rsid w:val="001F27F9"/>
    <w:rsid w:val="001F3B4F"/>
    <w:rsid w:val="001F6E73"/>
    <w:rsid w:val="00200D96"/>
    <w:rsid w:val="00201037"/>
    <w:rsid w:val="00201FC5"/>
    <w:rsid w:val="00203750"/>
    <w:rsid w:val="002040EA"/>
    <w:rsid w:val="002058DC"/>
    <w:rsid w:val="00205E09"/>
    <w:rsid w:val="00206CBC"/>
    <w:rsid w:val="002142FD"/>
    <w:rsid w:val="002145C7"/>
    <w:rsid w:val="00214EF1"/>
    <w:rsid w:val="002159C1"/>
    <w:rsid w:val="00215E82"/>
    <w:rsid w:val="00216856"/>
    <w:rsid w:val="002169C8"/>
    <w:rsid w:val="00216D6B"/>
    <w:rsid w:val="00223299"/>
    <w:rsid w:val="002244AB"/>
    <w:rsid w:val="00225D93"/>
    <w:rsid w:val="00233129"/>
    <w:rsid w:val="002421E7"/>
    <w:rsid w:val="0024226A"/>
    <w:rsid w:val="00242868"/>
    <w:rsid w:val="00242E86"/>
    <w:rsid w:val="002452B5"/>
    <w:rsid w:val="002459DC"/>
    <w:rsid w:val="002467BD"/>
    <w:rsid w:val="0024735B"/>
    <w:rsid w:val="0024764E"/>
    <w:rsid w:val="0025254C"/>
    <w:rsid w:val="00252A30"/>
    <w:rsid w:val="00256D3E"/>
    <w:rsid w:val="002574D9"/>
    <w:rsid w:val="00260685"/>
    <w:rsid w:val="00261962"/>
    <w:rsid w:val="002639E9"/>
    <w:rsid w:val="00263C9C"/>
    <w:rsid w:val="002641F8"/>
    <w:rsid w:val="00273190"/>
    <w:rsid w:val="0027343E"/>
    <w:rsid w:val="00273764"/>
    <w:rsid w:val="00273F44"/>
    <w:rsid w:val="002742CC"/>
    <w:rsid w:val="00275183"/>
    <w:rsid w:val="002770D5"/>
    <w:rsid w:val="00280129"/>
    <w:rsid w:val="00280683"/>
    <w:rsid w:val="00280A10"/>
    <w:rsid w:val="002821BF"/>
    <w:rsid w:val="002830DF"/>
    <w:rsid w:val="00285DF5"/>
    <w:rsid w:val="0028783B"/>
    <w:rsid w:val="00290625"/>
    <w:rsid w:val="00292884"/>
    <w:rsid w:val="00292AA8"/>
    <w:rsid w:val="00295092"/>
    <w:rsid w:val="002A3C56"/>
    <w:rsid w:val="002A4473"/>
    <w:rsid w:val="002A44E8"/>
    <w:rsid w:val="002A7B96"/>
    <w:rsid w:val="002B0F75"/>
    <w:rsid w:val="002B1C30"/>
    <w:rsid w:val="002B21DD"/>
    <w:rsid w:val="002B42B5"/>
    <w:rsid w:val="002B6658"/>
    <w:rsid w:val="002C0E00"/>
    <w:rsid w:val="002C1BB6"/>
    <w:rsid w:val="002C4392"/>
    <w:rsid w:val="002C5105"/>
    <w:rsid w:val="002C5903"/>
    <w:rsid w:val="002C5D83"/>
    <w:rsid w:val="002C6E07"/>
    <w:rsid w:val="002C7ECF"/>
    <w:rsid w:val="002D1E0D"/>
    <w:rsid w:val="002D395A"/>
    <w:rsid w:val="002D5512"/>
    <w:rsid w:val="002E0DB5"/>
    <w:rsid w:val="002E157C"/>
    <w:rsid w:val="002E3062"/>
    <w:rsid w:val="002E6DBA"/>
    <w:rsid w:val="002E77BF"/>
    <w:rsid w:val="002E78EA"/>
    <w:rsid w:val="002F1116"/>
    <w:rsid w:val="002F16E0"/>
    <w:rsid w:val="002F3E64"/>
    <w:rsid w:val="002F5492"/>
    <w:rsid w:val="002F72FE"/>
    <w:rsid w:val="0030003A"/>
    <w:rsid w:val="00301F85"/>
    <w:rsid w:val="0030459C"/>
    <w:rsid w:val="0030504D"/>
    <w:rsid w:val="003054BA"/>
    <w:rsid w:val="00305A03"/>
    <w:rsid w:val="00310F29"/>
    <w:rsid w:val="00312095"/>
    <w:rsid w:val="00312333"/>
    <w:rsid w:val="003139D4"/>
    <w:rsid w:val="00314D01"/>
    <w:rsid w:val="0032293C"/>
    <w:rsid w:val="00325648"/>
    <w:rsid w:val="00325D89"/>
    <w:rsid w:val="003313E6"/>
    <w:rsid w:val="003314A8"/>
    <w:rsid w:val="00332F2A"/>
    <w:rsid w:val="00342477"/>
    <w:rsid w:val="00343FAA"/>
    <w:rsid w:val="0034432A"/>
    <w:rsid w:val="00345655"/>
    <w:rsid w:val="003463A7"/>
    <w:rsid w:val="00352850"/>
    <w:rsid w:val="00352E48"/>
    <w:rsid w:val="0035346E"/>
    <w:rsid w:val="00354F9A"/>
    <w:rsid w:val="00355227"/>
    <w:rsid w:val="003555B3"/>
    <w:rsid w:val="00355B86"/>
    <w:rsid w:val="0035644E"/>
    <w:rsid w:val="0035647B"/>
    <w:rsid w:val="00357626"/>
    <w:rsid w:val="00361953"/>
    <w:rsid w:val="00363E61"/>
    <w:rsid w:val="0036588B"/>
    <w:rsid w:val="00365B99"/>
    <w:rsid w:val="00366081"/>
    <w:rsid w:val="003669DA"/>
    <w:rsid w:val="00370AA7"/>
    <w:rsid w:val="00370EBF"/>
    <w:rsid w:val="003717DD"/>
    <w:rsid w:val="00372CB3"/>
    <w:rsid w:val="003738C3"/>
    <w:rsid w:val="00374F8A"/>
    <w:rsid w:val="00375C18"/>
    <w:rsid w:val="00375D91"/>
    <w:rsid w:val="003814B4"/>
    <w:rsid w:val="003851D9"/>
    <w:rsid w:val="00385606"/>
    <w:rsid w:val="0038569D"/>
    <w:rsid w:val="003861FF"/>
    <w:rsid w:val="00387822"/>
    <w:rsid w:val="00390A99"/>
    <w:rsid w:val="003923FD"/>
    <w:rsid w:val="003927F7"/>
    <w:rsid w:val="003958E3"/>
    <w:rsid w:val="00396603"/>
    <w:rsid w:val="003A1134"/>
    <w:rsid w:val="003A3201"/>
    <w:rsid w:val="003A6F55"/>
    <w:rsid w:val="003A773B"/>
    <w:rsid w:val="003A7B74"/>
    <w:rsid w:val="003B09B9"/>
    <w:rsid w:val="003B116B"/>
    <w:rsid w:val="003B1CB5"/>
    <w:rsid w:val="003B28F4"/>
    <w:rsid w:val="003C233F"/>
    <w:rsid w:val="003C4134"/>
    <w:rsid w:val="003C6F5C"/>
    <w:rsid w:val="003C7EA6"/>
    <w:rsid w:val="003D11F7"/>
    <w:rsid w:val="003D1210"/>
    <w:rsid w:val="003D446E"/>
    <w:rsid w:val="003D7268"/>
    <w:rsid w:val="003D7841"/>
    <w:rsid w:val="003E0C03"/>
    <w:rsid w:val="003E124D"/>
    <w:rsid w:val="003E4536"/>
    <w:rsid w:val="003E4FE0"/>
    <w:rsid w:val="003E52DA"/>
    <w:rsid w:val="003E5B81"/>
    <w:rsid w:val="003E689B"/>
    <w:rsid w:val="003E6EF5"/>
    <w:rsid w:val="003F11D5"/>
    <w:rsid w:val="00401E36"/>
    <w:rsid w:val="004065B6"/>
    <w:rsid w:val="004127A1"/>
    <w:rsid w:val="0041319D"/>
    <w:rsid w:val="004153FE"/>
    <w:rsid w:val="0041665B"/>
    <w:rsid w:val="00417B0C"/>
    <w:rsid w:val="00417EAA"/>
    <w:rsid w:val="00420670"/>
    <w:rsid w:val="00420DBB"/>
    <w:rsid w:val="004242F0"/>
    <w:rsid w:val="004247E9"/>
    <w:rsid w:val="00424BDB"/>
    <w:rsid w:val="0043001A"/>
    <w:rsid w:val="004304B4"/>
    <w:rsid w:val="004317B1"/>
    <w:rsid w:val="00431F7E"/>
    <w:rsid w:val="00433EC8"/>
    <w:rsid w:val="00434321"/>
    <w:rsid w:val="00437D1F"/>
    <w:rsid w:val="00440F62"/>
    <w:rsid w:val="004421B6"/>
    <w:rsid w:val="00442527"/>
    <w:rsid w:val="00442A9D"/>
    <w:rsid w:val="004447FA"/>
    <w:rsid w:val="00445866"/>
    <w:rsid w:val="00445A05"/>
    <w:rsid w:val="004461FD"/>
    <w:rsid w:val="004463CB"/>
    <w:rsid w:val="00446BF0"/>
    <w:rsid w:val="00450201"/>
    <w:rsid w:val="00451C48"/>
    <w:rsid w:val="00453BED"/>
    <w:rsid w:val="00454522"/>
    <w:rsid w:val="00457758"/>
    <w:rsid w:val="00462A45"/>
    <w:rsid w:val="00466E5A"/>
    <w:rsid w:val="004676DC"/>
    <w:rsid w:val="00467D9A"/>
    <w:rsid w:val="00470197"/>
    <w:rsid w:val="00471F92"/>
    <w:rsid w:val="00472A1B"/>
    <w:rsid w:val="0047432D"/>
    <w:rsid w:val="004749BB"/>
    <w:rsid w:val="00474DF1"/>
    <w:rsid w:val="00475966"/>
    <w:rsid w:val="00476C05"/>
    <w:rsid w:val="004773FB"/>
    <w:rsid w:val="00480A07"/>
    <w:rsid w:val="00481014"/>
    <w:rsid w:val="0048326B"/>
    <w:rsid w:val="00483809"/>
    <w:rsid w:val="0048451E"/>
    <w:rsid w:val="00484FC0"/>
    <w:rsid w:val="00485537"/>
    <w:rsid w:val="00485CA4"/>
    <w:rsid w:val="00485E91"/>
    <w:rsid w:val="00486996"/>
    <w:rsid w:val="0049093B"/>
    <w:rsid w:val="0049190E"/>
    <w:rsid w:val="00491DB1"/>
    <w:rsid w:val="004926AB"/>
    <w:rsid w:val="004928DA"/>
    <w:rsid w:val="00494236"/>
    <w:rsid w:val="00495951"/>
    <w:rsid w:val="00495CC3"/>
    <w:rsid w:val="00497468"/>
    <w:rsid w:val="004A097A"/>
    <w:rsid w:val="004A300D"/>
    <w:rsid w:val="004A4DFE"/>
    <w:rsid w:val="004A76E9"/>
    <w:rsid w:val="004B0E2E"/>
    <w:rsid w:val="004B285D"/>
    <w:rsid w:val="004B3201"/>
    <w:rsid w:val="004B326E"/>
    <w:rsid w:val="004B6FD2"/>
    <w:rsid w:val="004C0C5F"/>
    <w:rsid w:val="004C1488"/>
    <w:rsid w:val="004C280C"/>
    <w:rsid w:val="004C2973"/>
    <w:rsid w:val="004C58F4"/>
    <w:rsid w:val="004C590D"/>
    <w:rsid w:val="004C693A"/>
    <w:rsid w:val="004D3021"/>
    <w:rsid w:val="004D5F18"/>
    <w:rsid w:val="004E0A52"/>
    <w:rsid w:val="004E10DA"/>
    <w:rsid w:val="004E18E2"/>
    <w:rsid w:val="004E238D"/>
    <w:rsid w:val="004E242F"/>
    <w:rsid w:val="004E3DD9"/>
    <w:rsid w:val="004E4C33"/>
    <w:rsid w:val="004E555E"/>
    <w:rsid w:val="004E5D62"/>
    <w:rsid w:val="004F03F4"/>
    <w:rsid w:val="004F0505"/>
    <w:rsid w:val="004F11B0"/>
    <w:rsid w:val="004F50BC"/>
    <w:rsid w:val="004F73CC"/>
    <w:rsid w:val="00500C06"/>
    <w:rsid w:val="00502DC8"/>
    <w:rsid w:val="00506175"/>
    <w:rsid w:val="00506774"/>
    <w:rsid w:val="00514420"/>
    <w:rsid w:val="005153E1"/>
    <w:rsid w:val="005157F2"/>
    <w:rsid w:val="00516045"/>
    <w:rsid w:val="00521B4E"/>
    <w:rsid w:val="00523924"/>
    <w:rsid w:val="0052615F"/>
    <w:rsid w:val="00531955"/>
    <w:rsid w:val="005329CF"/>
    <w:rsid w:val="0053496B"/>
    <w:rsid w:val="00535388"/>
    <w:rsid w:val="005363A4"/>
    <w:rsid w:val="005430E0"/>
    <w:rsid w:val="0054477D"/>
    <w:rsid w:val="00544B45"/>
    <w:rsid w:val="00545770"/>
    <w:rsid w:val="005459B8"/>
    <w:rsid w:val="00551DC2"/>
    <w:rsid w:val="005547B0"/>
    <w:rsid w:val="00554E9E"/>
    <w:rsid w:val="0055676F"/>
    <w:rsid w:val="005612E9"/>
    <w:rsid w:val="00561D55"/>
    <w:rsid w:val="00562C44"/>
    <w:rsid w:val="005634FD"/>
    <w:rsid w:val="00563F67"/>
    <w:rsid w:val="00565349"/>
    <w:rsid w:val="00565A22"/>
    <w:rsid w:val="00566AEF"/>
    <w:rsid w:val="00571DF6"/>
    <w:rsid w:val="005730D0"/>
    <w:rsid w:val="0057413A"/>
    <w:rsid w:val="00575279"/>
    <w:rsid w:val="005757AE"/>
    <w:rsid w:val="00575DFF"/>
    <w:rsid w:val="00576411"/>
    <w:rsid w:val="00577416"/>
    <w:rsid w:val="005815E1"/>
    <w:rsid w:val="00581811"/>
    <w:rsid w:val="0058674A"/>
    <w:rsid w:val="0059275C"/>
    <w:rsid w:val="0059587B"/>
    <w:rsid w:val="005A26E4"/>
    <w:rsid w:val="005B2519"/>
    <w:rsid w:val="005B3079"/>
    <w:rsid w:val="005B415D"/>
    <w:rsid w:val="005B6ABB"/>
    <w:rsid w:val="005B74D8"/>
    <w:rsid w:val="005C096A"/>
    <w:rsid w:val="005C0C3D"/>
    <w:rsid w:val="005C229C"/>
    <w:rsid w:val="005C756C"/>
    <w:rsid w:val="005C7B31"/>
    <w:rsid w:val="005D04B6"/>
    <w:rsid w:val="005D14EC"/>
    <w:rsid w:val="005D194E"/>
    <w:rsid w:val="005D2290"/>
    <w:rsid w:val="005D3523"/>
    <w:rsid w:val="005D656E"/>
    <w:rsid w:val="005D6D86"/>
    <w:rsid w:val="005E02F8"/>
    <w:rsid w:val="005E05AB"/>
    <w:rsid w:val="005E224C"/>
    <w:rsid w:val="005E4424"/>
    <w:rsid w:val="005E48D6"/>
    <w:rsid w:val="005E64C3"/>
    <w:rsid w:val="005F03F1"/>
    <w:rsid w:val="005F1322"/>
    <w:rsid w:val="0060094B"/>
    <w:rsid w:val="006016B9"/>
    <w:rsid w:val="0060200E"/>
    <w:rsid w:val="0060256C"/>
    <w:rsid w:val="00604AB0"/>
    <w:rsid w:val="00605F67"/>
    <w:rsid w:val="00607A90"/>
    <w:rsid w:val="00610114"/>
    <w:rsid w:val="0061250F"/>
    <w:rsid w:val="0061362A"/>
    <w:rsid w:val="00613962"/>
    <w:rsid w:val="00613A25"/>
    <w:rsid w:val="0061615F"/>
    <w:rsid w:val="0061758C"/>
    <w:rsid w:val="0061772A"/>
    <w:rsid w:val="00617C5C"/>
    <w:rsid w:val="006239A8"/>
    <w:rsid w:val="0062428A"/>
    <w:rsid w:val="00625CCD"/>
    <w:rsid w:val="006262C6"/>
    <w:rsid w:val="00627B21"/>
    <w:rsid w:val="006317F3"/>
    <w:rsid w:val="0063182A"/>
    <w:rsid w:val="00632675"/>
    <w:rsid w:val="0064045E"/>
    <w:rsid w:val="006408A6"/>
    <w:rsid w:val="006474CC"/>
    <w:rsid w:val="0065040F"/>
    <w:rsid w:val="00650E60"/>
    <w:rsid w:val="006555A3"/>
    <w:rsid w:val="00656A78"/>
    <w:rsid w:val="00657E04"/>
    <w:rsid w:val="0066459B"/>
    <w:rsid w:val="0066560F"/>
    <w:rsid w:val="006657FC"/>
    <w:rsid w:val="006664EC"/>
    <w:rsid w:val="00673F84"/>
    <w:rsid w:val="00674185"/>
    <w:rsid w:val="00674394"/>
    <w:rsid w:val="006756AE"/>
    <w:rsid w:val="00681477"/>
    <w:rsid w:val="006814AF"/>
    <w:rsid w:val="006825A1"/>
    <w:rsid w:val="00682C00"/>
    <w:rsid w:val="00682F72"/>
    <w:rsid w:val="0068322A"/>
    <w:rsid w:val="0068381C"/>
    <w:rsid w:val="0068437B"/>
    <w:rsid w:val="00684D6B"/>
    <w:rsid w:val="00685E15"/>
    <w:rsid w:val="006866CF"/>
    <w:rsid w:val="00690290"/>
    <w:rsid w:val="006909F6"/>
    <w:rsid w:val="00690E4A"/>
    <w:rsid w:val="006948E5"/>
    <w:rsid w:val="0069631D"/>
    <w:rsid w:val="006A0DD0"/>
    <w:rsid w:val="006A2A5D"/>
    <w:rsid w:val="006A5ACF"/>
    <w:rsid w:val="006A76B4"/>
    <w:rsid w:val="006B3D5C"/>
    <w:rsid w:val="006B5101"/>
    <w:rsid w:val="006C07B6"/>
    <w:rsid w:val="006C07F5"/>
    <w:rsid w:val="006C277C"/>
    <w:rsid w:val="006C3764"/>
    <w:rsid w:val="006C5491"/>
    <w:rsid w:val="006C6929"/>
    <w:rsid w:val="006C73FF"/>
    <w:rsid w:val="006D7100"/>
    <w:rsid w:val="006D738F"/>
    <w:rsid w:val="006E08F1"/>
    <w:rsid w:val="006E161B"/>
    <w:rsid w:val="006E28A0"/>
    <w:rsid w:val="006E2F91"/>
    <w:rsid w:val="006E343D"/>
    <w:rsid w:val="006E5510"/>
    <w:rsid w:val="006E5A6A"/>
    <w:rsid w:val="006E6C46"/>
    <w:rsid w:val="006E7609"/>
    <w:rsid w:val="006F06DD"/>
    <w:rsid w:val="006F211E"/>
    <w:rsid w:val="006F26AF"/>
    <w:rsid w:val="006F2F4B"/>
    <w:rsid w:val="006F41A6"/>
    <w:rsid w:val="006F5143"/>
    <w:rsid w:val="006F7B8B"/>
    <w:rsid w:val="00701557"/>
    <w:rsid w:val="00703F97"/>
    <w:rsid w:val="00705D57"/>
    <w:rsid w:val="00706875"/>
    <w:rsid w:val="00707FCE"/>
    <w:rsid w:val="00711F5F"/>
    <w:rsid w:val="007176C3"/>
    <w:rsid w:val="00721310"/>
    <w:rsid w:val="007216C1"/>
    <w:rsid w:val="007243C2"/>
    <w:rsid w:val="0073190F"/>
    <w:rsid w:val="00731F18"/>
    <w:rsid w:val="0073473D"/>
    <w:rsid w:val="00734AAC"/>
    <w:rsid w:val="00734B20"/>
    <w:rsid w:val="0073639A"/>
    <w:rsid w:val="00741677"/>
    <w:rsid w:val="00741735"/>
    <w:rsid w:val="00741D83"/>
    <w:rsid w:val="00746705"/>
    <w:rsid w:val="007475EC"/>
    <w:rsid w:val="007554F4"/>
    <w:rsid w:val="00755619"/>
    <w:rsid w:val="007622D9"/>
    <w:rsid w:val="00764CA3"/>
    <w:rsid w:val="0076504F"/>
    <w:rsid w:val="0076506A"/>
    <w:rsid w:val="00766B22"/>
    <w:rsid w:val="00766B48"/>
    <w:rsid w:val="0076749B"/>
    <w:rsid w:val="00767697"/>
    <w:rsid w:val="00771FBA"/>
    <w:rsid w:val="00773488"/>
    <w:rsid w:val="00776A7C"/>
    <w:rsid w:val="00782422"/>
    <w:rsid w:val="007824A7"/>
    <w:rsid w:val="007856FE"/>
    <w:rsid w:val="00787503"/>
    <w:rsid w:val="00790B67"/>
    <w:rsid w:val="00790B8F"/>
    <w:rsid w:val="00791EAB"/>
    <w:rsid w:val="00793401"/>
    <w:rsid w:val="007949BC"/>
    <w:rsid w:val="007957C8"/>
    <w:rsid w:val="00797C8F"/>
    <w:rsid w:val="007A11E7"/>
    <w:rsid w:val="007A2DEB"/>
    <w:rsid w:val="007A5356"/>
    <w:rsid w:val="007B1BD8"/>
    <w:rsid w:val="007B66B6"/>
    <w:rsid w:val="007C1F96"/>
    <w:rsid w:val="007C3066"/>
    <w:rsid w:val="007C42A1"/>
    <w:rsid w:val="007C5642"/>
    <w:rsid w:val="007C6DBD"/>
    <w:rsid w:val="007D1360"/>
    <w:rsid w:val="007D280A"/>
    <w:rsid w:val="007D3DE6"/>
    <w:rsid w:val="007D478D"/>
    <w:rsid w:val="007D4CD9"/>
    <w:rsid w:val="007D4ECD"/>
    <w:rsid w:val="007D58B4"/>
    <w:rsid w:val="007E0A05"/>
    <w:rsid w:val="007E1D4D"/>
    <w:rsid w:val="007E2820"/>
    <w:rsid w:val="007E4CC7"/>
    <w:rsid w:val="007E61EA"/>
    <w:rsid w:val="007E6E37"/>
    <w:rsid w:val="007E761C"/>
    <w:rsid w:val="007E7B41"/>
    <w:rsid w:val="007E7D89"/>
    <w:rsid w:val="007F4ECF"/>
    <w:rsid w:val="007F54AA"/>
    <w:rsid w:val="007F6C70"/>
    <w:rsid w:val="007F764B"/>
    <w:rsid w:val="00802EBF"/>
    <w:rsid w:val="00803812"/>
    <w:rsid w:val="00805175"/>
    <w:rsid w:val="00805957"/>
    <w:rsid w:val="008078F7"/>
    <w:rsid w:val="0081491C"/>
    <w:rsid w:val="00825E75"/>
    <w:rsid w:val="008318AE"/>
    <w:rsid w:val="00835517"/>
    <w:rsid w:val="00835B53"/>
    <w:rsid w:val="00837730"/>
    <w:rsid w:val="008415FB"/>
    <w:rsid w:val="008433A2"/>
    <w:rsid w:val="008443EA"/>
    <w:rsid w:val="00844AE3"/>
    <w:rsid w:val="00845572"/>
    <w:rsid w:val="008479AF"/>
    <w:rsid w:val="00847B5F"/>
    <w:rsid w:val="00850FD2"/>
    <w:rsid w:val="00851683"/>
    <w:rsid w:val="008538BA"/>
    <w:rsid w:val="00853DFC"/>
    <w:rsid w:val="00854E48"/>
    <w:rsid w:val="00855FD9"/>
    <w:rsid w:val="00857037"/>
    <w:rsid w:val="0086107F"/>
    <w:rsid w:val="0086290C"/>
    <w:rsid w:val="00862D74"/>
    <w:rsid w:val="00863A0E"/>
    <w:rsid w:val="00867367"/>
    <w:rsid w:val="00870A28"/>
    <w:rsid w:val="00871946"/>
    <w:rsid w:val="00872093"/>
    <w:rsid w:val="008722ED"/>
    <w:rsid w:val="00873F36"/>
    <w:rsid w:val="00875390"/>
    <w:rsid w:val="0087611A"/>
    <w:rsid w:val="008808C8"/>
    <w:rsid w:val="008811E5"/>
    <w:rsid w:val="00883DB8"/>
    <w:rsid w:val="00886560"/>
    <w:rsid w:val="00886F05"/>
    <w:rsid w:val="00887AD3"/>
    <w:rsid w:val="00894B41"/>
    <w:rsid w:val="00894F7A"/>
    <w:rsid w:val="008A230A"/>
    <w:rsid w:val="008A3127"/>
    <w:rsid w:val="008A3A3E"/>
    <w:rsid w:val="008A4EDD"/>
    <w:rsid w:val="008B096F"/>
    <w:rsid w:val="008B1199"/>
    <w:rsid w:val="008B1735"/>
    <w:rsid w:val="008B4192"/>
    <w:rsid w:val="008B4CC4"/>
    <w:rsid w:val="008B718C"/>
    <w:rsid w:val="008C0432"/>
    <w:rsid w:val="008C2277"/>
    <w:rsid w:val="008C2332"/>
    <w:rsid w:val="008C3B61"/>
    <w:rsid w:val="008D1090"/>
    <w:rsid w:val="008D2879"/>
    <w:rsid w:val="008D4657"/>
    <w:rsid w:val="008D7C97"/>
    <w:rsid w:val="008E625E"/>
    <w:rsid w:val="008E75AD"/>
    <w:rsid w:val="008F2795"/>
    <w:rsid w:val="008F682C"/>
    <w:rsid w:val="008F6A3E"/>
    <w:rsid w:val="00901C50"/>
    <w:rsid w:val="009020E9"/>
    <w:rsid w:val="00902ACB"/>
    <w:rsid w:val="009048E5"/>
    <w:rsid w:val="009052EE"/>
    <w:rsid w:val="00906A75"/>
    <w:rsid w:val="00910543"/>
    <w:rsid w:val="00910AD0"/>
    <w:rsid w:val="00911794"/>
    <w:rsid w:val="00911C50"/>
    <w:rsid w:val="00911CD2"/>
    <w:rsid w:val="00912557"/>
    <w:rsid w:val="009164BD"/>
    <w:rsid w:val="009166FA"/>
    <w:rsid w:val="009218BA"/>
    <w:rsid w:val="00921CD2"/>
    <w:rsid w:val="00922EFA"/>
    <w:rsid w:val="00923B28"/>
    <w:rsid w:val="009244EA"/>
    <w:rsid w:val="009253E9"/>
    <w:rsid w:val="00934670"/>
    <w:rsid w:val="0093609E"/>
    <w:rsid w:val="009361C5"/>
    <w:rsid w:val="009361F6"/>
    <w:rsid w:val="00937252"/>
    <w:rsid w:val="00937B9A"/>
    <w:rsid w:val="00942699"/>
    <w:rsid w:val="0094289C"/>
    <w:rsid w:val="00943114"/>
    <w:rsid w:val="00944B1A"/>
    <w:rsid w:val="0094798C"/>
    <w:rsid w:val="00952A40"/>
    <w:rsid w:val="009537DF"/>
    <w:rsid w:val="00955685"/>
    <w:rsid w:val="00957340"/>
    <w:rsid w:val="00960F60"/>
    <w:rsid w:val="00962BB3"/>
    <w:rsid w:val="00964759"/>
    <w:rsid w:val="009654B0"/>
    <w:rsid w:val="00967DA3"/>
    <w:rsid w:val="00971823"/>
    <w:rsid w:val="00971AF9"/>
    <w:rsid w:val="009720B0"/>
    <w:rsid w:val="0097315C"/>
    <w:rsid w:val="0097426B"/>
    <w:rsid w:val="00974422"/>
    <w:rsid w:val="009830D2"/>
    <w:rsid w:val="0098546A"/>
    <w:rsid w:val="00987399"/>
    <w:rsid w:val="00987D9C"/>
    <w:rsid w:val="00991D40"/>
    <w:rsid w:val="009928B8"/>
    <w:rsid w:val="009941CF"/>
    <w:rsid w:val="00995090"/>
    <w:rsid w:val="009A10B1"/>
    <w:rsid w:val="009A233C"/>
    <w:rsid w:val="009A2E71"/>
    <w:rsid w:val="009A37C1"/>
    <w:rsid w:val="009A67BD"/>
    <w:rsid w:val="009A6F7D"/>
    <w:rsid w:val="009A7409"/>
    <w:rsid w:val="009B0FDB"/>
    <w:rsid w:val="009B2DF3"/>
    <w:rsid w:val="009B349B"/>
    <w:rsid w:val="009B7623"/>
    <w:rsid w:val="009B7E4E"/>
    <w:rsid w:val="009C12BE"/>
    <w:rsid w:val="009C18E9"/>
    <w:rsid w:val="009C7B02"/>
    <w:rsid w:val="009D0E35"/>
    <w:rsid w:val="009D2AE1"/>
    <w:rsid w:val="009D2EA1"/>
    <w:rsid w:val="009D3195"/>
    <w:rsid w:val="009D3EC6"/>
    <w:rsid w:val="009D68CD"/>
    <w:rsid w:val="009E0BEE"/>
    <w:rsid w:val="009E6F1F"/>
    <w:rsid w:val="009E7537"/>
    <w:rsid w:val="009E7BA1"/>
    <w:rsid w:val="009F06D6"/>
    <w:rsid w:val="009F1C30"/>
    <w:rsid w:val="009F3367"/>
    <w:rsid w:val="009F41AE"/>
    <w:rsid w:val="009F440E"/>
    <w:rsid w:val="009F5B24"/>
    <w:rsid w:val="009F6E45"/>
    <w:rsid w:val="00A00BEB"/>
    <w:rsid w:val="00A01225"/>
    <w:rsid w:val="00A01445"/>
    <w:rsid w:val="00A0390D"/>
    <w:rsid w:val="00A03932"/>
    <w:rsid w:val="00A0736B"/>
    <w:rsid w:val="00A07440"/>
    <w:rsid w:val="00A07474"/>
    <w:rsid w:val="00A0794E"/>
    <w:rsid w:val="00A11842"/>
    <w:rsid w:val="00A15786"/>
    <w:rsid w:val="00A169B4"/>
    <w:rsid w:val="00A2021E"/>
    <w:rsid w:val="00A23D91"/>
    <w:rsid w:val="00A24D45"/>
    <w:rsid w:val="00A25736"/>
    <w:rsid w:val="00A26A53"/>
    <w:rsid w:val="00A302ED"/>
    <w:rsid w:val="00A31499"/>
    <w:rsid w:val="00A32D25"/>
    <w:rsid w:val="00A33609"/>
    <w:rsid w:val="00A359F1"/>
    <w:rsid w:val="00A40B16"/>
    <w:rsid w:val="00A41103"/>
    <w:rsid w:val="00A4171E"/>
    <w:rsid w:val="00A435F6"/>
    <w:rsid w:val="00A44F78"/>
    <w:rsid w:val="00A45473"/>
    <w:rsid w:val="00A514D0"/>
    <w:rsid w:val="00A52200"/>
    <w:rsid w:val="00A52531"/>
    <w:rsid w:val="00A5288F"/>
    <w:rsid w:val="00A5334D"/>
    <w:rsid w:val="00A546F9"/>
    <w:rsid w:val="00A573D5"/>
    <w:rsid w:val="00A60828"/>
    <w:rsid w:val="00A62330"/>
    <w:rsid w:val="00A62F8E"/>
    <w:rsid w:val="00A63641"/>
    <w:rsid w:val="00A65D51"/>
    <w:rsid w:val="00A674AF"/>
    <w:rsid w:val="00A6755E"/>
    <w:rsid w:val="00A7053A"/>
    <w:rsid w:val="00A72CDE"/>
    <w:rsid w:val="00A72D8E"/>
    <w:rsid w:val="00A75AAB"/>
    <w:rsid w:val="00A815E5"/>
    <w:rsid w:val="00A82278"/>
    <w:rsid w:val="00A87834"/>
    <w:rsid w:val="00A87F96"/>
    <w:rsid w:val="00A90B7A"/>
    <w:rsid w:val="00A91807"/>
    <w:rsid w:val="00A9277A"/>
    <w:rsid w:val="00A92C08"/>
    <w:rsid w:val="00A936C7"/>
    <w:rsid w:val="00A948A5"/>
    <w:rsid w:val="00A9592F"/>
    <w:rsid w:val="00A95B3B"/>
    <w:rsid w:val="00A97CD4"/>
    <w:rsid w:val="00AA0290"/>
    <w:rsid w:val="00AA09E1"/>
    <w:rsid w:val="00AA1F8A"/>
    <w:rsid w:val="00AA6298"/>
    <w:rsid w:val="00AA67E3"/>
    <w:rsid w:val="00AA6DD6"/>
    <w:rsid w:val="00AB6233"/>
    <w:rsid w:val="00AB6909"/>
    <w:rsid w:val="00AB6F92"/>
    <w:rsid w:val="00AC0D2D"/>
    <w:rsid w:val="00AC0D4D"/>
    <w:rsid w:val="00AC1DAB"/>
    <w:rsid w:val="00AC23E7"/>
    <w:rsid w:val="00AC3FE8"/>
    <w:rsid w:val="00AC7248"/>
    <w:rsid w:val="00AC726D"/>
    <w:rsid w:val="00AC741B"/>
    <w:rsid w:val="00AC7E65"/>
    <w:rsid w:val="00AD013F"/>
    <w:rsid w:val="00AD2C62"/>
    <w:rsid w:val="00AD5DE0"/>
    <w:rsid w:val="00AD5E25"/>
    <w:rsid w:val="00AD65FA"/>
    <w:rsid w:val="00AD7E83"/>
    <w:rsid w:val="00AE02A5"/>
    <w:rsid w:val="00AE0F9D"/>
    <w:rsid w:val="00AE0FC7"/>
    <w:rsid w:val="00AE2A47"/>
    <w:rsid w:val="00AE35FE"/>
    <w:rsid w:val="00AE56CC"/>
    <w:rsid w:val="00AE6157"/>
    <w:rsid w:val="00AE7B64"/>
    <w:rsid w:val="00AF367D"/>
    <w:rsid w:val="00AF38CE"/>
    <w:rsid w:val="00AF3B08"/>
    <w:rsid w:val="00B043C8"/>
    <w:rsid w:val="00B05EBD"/>
    <w:rsid w:val="00B12B3C"/>
    <w:rsid w:val="00B168C6"/>
    <w:rsid w:val="00B17639"/>
    <w:rsid w:val="00B2180D"/>
    <w:rsid w:val="00B23666"/>
    <w:rsid w:val="00B24ED5"/>
    <w:rsid w:val="00B265C5"/>
    <w:rsid w:val="00B26658"/>
    <w:rsid w:val="00B272CC"/>
    <w:rsid w:val="00B30235"/>
    <w:rsid w:val="00B30865"/>
    <w:rsid w:val="00B30F70"/>
    <w:rsid w:val="00B319C4"/>
    <w:rsid w:val="00B327C9"/>
    <w:rsid w:val="00B35C18"/>
    <w:rsid w:val="00B43B0A"/>
    <w:rsid w:val="00B44018"/>
    <w:rsid w:val="00B452A5"/>
    <w:rsid w:val="00B45702"/>
    <w:rsid w:val="00B47D07"/>
    <w:rsid w:val="00B5048E"/>
    <w:rsid w:val="00B511BE"/>
    <w:rsid w:val="00B51A93"/>
    <w:rsid w:val="00B51FBC"/>
    <w:rsid w:val="00B52783"/>
    <w:rsid w:val="00B52C38"/>
    <w:rsid w:val="00B53775"/>
    <w:rsid w:val="00B53E84"/>
    <w:rsid w:val="00B54183"/>
    <w:rsid w:val="00B54FD3"/>
    <w:rsid w:val="00B558B9"/>
    <w:rsid w:val="00B55F05"/>
    <w:rsid w:val="00B63FE4"/>
    <w:rsid w:val="00B659D3"/>
    <w:rsid w:val="00B66400"/>
    <w:rsid w:val="00B71103"/>
    <w:rsid w:val="00B715D2"/>
    <w:rsid w:val="00B7630B"/>
    <w:rsid w:val="00B7710D"/>
    <w:rsid w:val="00B77A7B"/>
    <w:rsid w:val="00B83365"/>
    <w:rsid w:val="00B83A7D"/>
    <w:rsid w:val="00B8553F"/>
    <w:rsid w:val="00B91E57"/>
    <w:rsid w:val="00B943C6"/>
    <w:rsid w:val="00B95006"/>
    <w:rsid w:val="00B9729A"/>
    <w:rsid w:val="00BA0DDB"/>
    <w:rsid w:val="00BA3342"/>
    <w:rsid w:val="00BA3957"/>
    <w:rsid w:val="00BA6ED8"/>
    <w:rsid w:val="00BB0526"/>
    <w:rsid w:val="00BB10F2"/>
    <w:rsid w:val="00BB142C"/>
    <w:rsid w:val="00BB154E"/>
    <w:rsid w:val="00BB234B"/>
    <w:rsid w:val="00BB268D"/>
    <w:rsid w:val="00BB301F"/>
    <w:rsid w:val="00BB4326"/>
    <w:rsid w:val="00BC14D4"/>
    <w:rsid w:val="00BC267D"/>
    <w:rsid w:val="00BC58FC"/>
    <w:rsid w:val="00BC65D8"/>
    <w:rsid w:val="00BC6B56"/>
    <w:rsid w:val="00BD0C2A"/>
    <w:rsid w:val="00BD20D0"/>
    <w:rsid w:val="00BD274F"/>
    <w:rsid w:val="00BD45F3"/>
    <w:rsid w:val="00BD7A5D"/>
    <w:rsid w:val="00BE0D85"/>
    <w:rsid w:val="00BE2683"/>
    <w:rsid w:val="00BE4789"/>
    <w:rsid w:val="00BE7D6F"/>
    <w:rsid w:val="00BF1720"/>
    <w:rsid w:val="00BF5139"/>
    <w:rsid w:val="00BF559D"/>
    <w:rsid w:val="00C01071"/>
    <w:rsid w:val="00C02144"/>
    <w:rsid w:val="00C02EE6"/>
    <w:rsid w:val="00C03A56"/>
    <w:rsid w:val="00C044DC"/>
    <w:rsid w:val="00C062C7"/>
    <w:rsid w:val="00C06A25"/>
    <w:rsid w:val="00C120E4"/>
    <w:rsid w:val="00C141F3"/>
    <w:rsid w:val="00C15000"/>
    <w:rsid w:val="00C156BE"/>
    <w:rsid w:val="00C2555B"/>
    <w:rsid w:val="00C3731A"/>
    <w:rsid w:val="00C41C58"/>
    <w:rsid w:val="00C42D28"/>
    <w:rsid w:val="00C453CE"/>
    <w:rsid w:val="00C462AB"/>
    <w:rsid w:val="00C502EA"/>
    <w:rsid w:val="00C50B02"/>
    <w:rsid w:val="00C52CF7"/>
    <w:rsid w:val="00C541D2"/>
    <w:rsid w:val="00C56AD8"/>
    <w:rsid w:val="00C57D2D"/>
    <w:rsid w:val="00C606D9"/>
    <w:rsid w:val="00C61A28"/>
    <w:rsid w:val="00C63269"/>
    <w:rsid w:val="00C634C7"/>
    <w:rsid w:val="00C64EE3"/>
    <w:rsid w:val="00C656AD"/>
    <w:rsid w:val="00C66EB8"/>
    <w:rsid w:val="00C71076"/>
    <w:rsid w:val="00C710EF"/>
    <w:rsid w:val="00C71E76"/>
    <w:rsid w:val="00C726FE"/>
    <w:rsid w:val="00C73FB1"/>
    <w:rsid w:val="00C745E6"/>
    <w:rsid w:val="00C76DB7"/>
    <w:rsid w:val="00C76F76"/>
    <w:rsid w:val="00C77053"/>
    <w:rsid w:val="00C77234"/>
    <w:rsid w:val="00C77FAB"/>
    <w:rsid w:val="00C81146"/>
    <w:rsid w:val="00C81A64"/>
    <w:rsid w:val="00C832E7"/>
    <w:rsid w:val="00C86921"/>
    <w:rsid w:val="00C949D1"/>
    <w:rsid w:val="00C94F58"/>
    <w:rsid w:val="00C95BDF"/>
    <w:rsid w:val="00C963C8"/>
    <w:rsid w:val="00C96A0B"/>
    <w:rsid w:val="00C973A4"/>
    <w:rsid w:val="00CA02E1"/>
    <w:rsid w:val="00CA054C"/>
    <w:rsid w:val="00CA1508"/>
    <w:rsid w:val="00CA20F3"/>
    <w:rsid w:val="00CA3231"/>
    <w:rsid w:val="00CA4AB2"/>
    <w:rsid w:val="00CA55A9"/>
    <w:rsid w:val="00CB4FCE"/>
    <w:rsid w:val="00CB582A"/>
    <w:rsid w:val="00CB7FAA"/>
    <w:rsid w:val="00CC0B37"/>
    <w:rsid w:val="00CC643D"/>
    <w:rsid w:val="00CD01D1"/>
    <w:rsid w:val="00CD1A37"/>
    <w:rsid w:val="00CD3182"/>
    <w:rsid w:val="00CD3C84"/>
    <w:rsid w:val="00CD43FA"/>
    <w:rsid w:val="00CD47DE"/>
    <w:rsid w:val="00CE02AA"/>
    <w:rsid w:val="00CE4165"/>
    <w:rsid w:val="00CE4BA7"/>
    <w:rsid w:val="00CE4D6C"/>
    <w:rsid w:val="00CF04AC"/>
    <w:rsid w:val="00CF305B"/>
    <w:rsid w:val="00CF3858"/>
    <w:rsid w:val="00D04787"/>
    <w:rsid w:val="00D07F54"/>
    <w:rsid w:val="00D12639"/>
    <w:rsid w:val="00D159B7"/>
    <w:rsid w:val="00D17A09"/>
    <w:rsid w:val="00D17F11"/>
    <w:rsid w:val="00D20A33"/>
    <w:rsid w:val="00D240C0"/>
    <w:rsid w:val="00D24B0F"/>
    <w:rsid w:val="00D261B9"/>
    <w:rsid w:val="00D27C2B"/>
    <w:rsid w:val="00D30CE3"/>
    <w:rsid w:val="00D324AC"/>
    <w:rsid w:val="00D32607"/>
    <w:rsid w:val="00D32AFF"/>
    <w:rsid w:val="00D34449"/>
    <w:rsid w:val="00D356A0"/>
    <w:rsid w:val="00D35F26"/>
    <w:rsid w:val="00D37158"/>
    <w:rsid w:val="00D410D5"/>
    <w:rsid w:val="00D454FE"/>
    <w:rsid w:val="00D4573F"/>
    <w:rsid w:val="00D53360"/>
    <w:rsid w:val="00D533DC"/>
    <w:rsid w:val="00D53D33"/>
    <w:rsid w:val="00D54378"/>
    <w:rsid w:val="00D5691D"/>
    <w:rsid w:val="00D576E3"/>
    <w:rsid w:val="00D5799A"/>
    <w:rsid w:val="00D606B9"/>
    <w:rsid w:val="00D61E68"/>
    <w:rsid w:val="00D6308E"/>
    <w:rsid w:val="00D63684"/>
    <w:rsid w:val="00D667DE"/>
    <w:rsid w:val="00D66EBB"/>
    <w:rsid w:val="00D67A00"/>
    <w:rsid w:val="00D70ACA"/>
    <w:rsid w:val="00D72221"/>
    <w:rsid w:val="00D727C2"/>
    <w:rsid w:val="00D771B2"/>
    <w:rsid w:val="00D82115"/>
    <w:rsid w:val="00D842C2"/>
    <w:rsid w:val="00D854E4"/>
    <w:rsid w:val="00D91DE6"/>
    <w:rsid w:val="00D93ADF"/>
    <w:rsid w:val="00D960A8"/>
    <w:rsid w:val="00D9655C"/>
    <w:rsid w:val="00DA0323"/>
    <w:rsid w:val="00DA14C3"/>
    <w:rsid w:val="00DA2577"/>
    <w:rsid w:val="00DA295D"/>
    <w:rsid w:val="00DA36E1"/>
    <w:rsid w:val="00DA3D8E"/>
    <w:rsid w:val="00DA4840"/>
    <w:rsid w:val="00DA507B"/>
    <w:rsid w:val="00DA5556"/>
    <w:rsid w:val="00DA581D"/>
    <w:rsid w:val="00DB1478"/>
    <w:rsid w:val="00DB2D7C"/>
    <w:rsid w:val="00DB4E26"/>
    <w:rsid w:val="00DB5F1D"/>
    <w:rsid w:val="00DB70B0"/>
    <w:rsid w:val="00DC0693"/>
    <w:rsid w:val="00DC2E79"/>
    <w:rsid w:val="00DC4028"/>
    <w:rsid w:val="00DC5395"/>
    <w:rsid w:val="00DC6544"/>
    <w:rsid w:val="00DC6FF2"/>
    <w:rsid w:val="00DC783C"/>
    <w:rsid w:val="00DD0281"/>
    <w:rsid w:val="00DD0A4D"/>
    <w:rsid w:val="00DD3A41"/>
    <w:rsid w:val="00DD5304"/>
    <w:rsid w:val="00DE07D3"/>
    <w:rsid w:val="00DE2A44"/>
    <w:rsid w:val="00DF0CE9"/>
    <w:rsid w:val="00DF34C7"/>
    <w:rsid w:val="00DF4696"/>
    <w:rsid w:val="00DF6881"/>
    <w:rsid w:val="00DF73B8"/>
    <w:rsid w:val="00E01B62"/>
    <w:rsid w:val="00E03401"/>
    <w:rsid w:val="00E06511"/>
    <w:rsid w:val="00E074A5"/>
    <w:rsid w:val="00E07890"/>
    <w:rsid w:val="00E1036D"/>
    <w:rsid w:val="00E12185"/>
    <w:rsid w:val="00E14EBC"/>
    <w:rsid w:val="00E15424"/>
    <w:rsid w:val="00E15689"/>
    <w:rsid w:val="00E15D96"/>
    <w:rsid w:val="00E166CF"/>
    <w:rsid w:val="00E167EF"/>
    <w:rsid w:val="00E175A4"/>
    <w:rsid w:val="00E2143C"/>
    <w:rsid w:val="00E232F2"/>
    <w:rsid w:val="00E23348"/>
    <w:rsid w:val="00E23F71"/>
    <w:rsid w:val="00E23FCD"/>
    <w:rsid w:val="00E2481A"/>
    <w:rsid w:val="00E25A8F"/>
    <w:rsid w:val="00E27CD8"/>
    <w:rsid w:val="00E33627"/>
    <w:rsid w:val="00E34B94"/>
    <w:rsid w:val="00E34E0B"/>
    <w:rsid w:val="00E3553D"/>
    <w:rsid w:val="00E4209F"/>
    <w:rsid w:val="00E42346"/>
    <w:rsid w:val="00E42655"/>
    <w:rsid w:val="00E44100"/>
    <w:rsid w:val="00E456DB"/>
    <w:rsid w:val="00E47575"/>
    <w:rsid w:val="00E47DE5"/>
    <w:rsid w:val="00E53AAF"/>
    <w:rsid w:val="00E5469E"/>
    <w:rsid w:val="00E55E4B"/>
    <w:rsid w:val="00E5617C"/>
    <w:rsid w:val="00E5772D"/>
    <w:rsid w:val="00E618F7"/>
    <w:rsid w:val="00E61E66"/>
    <w:rsid w:val="00E61EEF"/>
    <w:rsid w:val="00E63BE3"/>
    <w:rsid w:val="00E66A25"/>
    <w:rsid w:val="00E6792D"/>
    <w:rsid w:val="00E711B7"/>
    <w:rsid w:val="00E71ECC"/>
    <w:rsid w:val="00E71EFD"/>
    <w:rsid w:val="00E823C3"/>
    <w:rsid w:val="00E8262F"/>
    <w:rsid w:val="00E83795"/>
    <w:rsid w:val="00E8415A"/>
    <w:rsid w:val="00E848FC"/>
    <w:rsid w:val="00E85063"/>
    <w:rsid w:val="00E86F92"/>
    <w:rsid w:val="00E87D6F"/>
    <w:rsid w:val="00EA3BC1"/>
    <w:rsid w:val="00EA69B7"/>
    <w:rsid w:val="00EB07A8"/>
    <w:rsid w:val="00EB2A01"/>
    <w:rsid w:val="00EB4310"/>
    <w:rsid w:val="00EB5181"/>
    <w:rsid w:val="00EB552C"/>
    <w:rsid w:val="00EC1A9A"/>
    <w:rsid w:val="00EC33E4"/>
    <w:rsid w:val="00EC4FF4"/>
    <w:rsid w:val="00EC5791"/>
    <w:rsid w:val="00ED4323"/>
    <w:rsid w:val="00ED4353"/>
    <w:rsid w:val="00ED47C5"/>
    <w:rsid w:val="00ED4C8C"/>
    <w:rsid w:val="00ED6135"/>
    <w:rsid w:val="00EE040B"/>
    <w:rsid w:val="00EE3B9E"/>
    <w:rsid w:val="00EE56AA"/>
    <w:rsid w:val="00EE63E8"/>
    <w:rsid w:val="00EF1550"/>
    <w:rsid w:val="00EF3AED"/>
    <w:rsid w:val="00EF57DA"/>
    <w:rsid w:val="00EF5F6B"/>
    <w:rsid w:val="00F0074E"/>
    <w:rsid w:val="00F010D5"/>
    <w:rsid w:val="00F02530"/>
    <w:rsid w:val="00F02EAE"/>
    <w:rsid w:val="00F049AD"/>
    <w:rsid w:val="00F05FA5"/>
    <w:rsid w:val="00F128F3"/>
    <w:rsid w:val="00F152A5"/>
    <w:rsid w:val="00F17263"/>
    <w:rsid w:val="00F2298E"/>
    <w:rsid w:val="00F23E1A"/>
    <w:rsid w:val="00F270D2"/>
    <w:rsid w:val="00F32413"/>
    <w:rsid w:val="00F359C8"/>
    <w:rsid w:val="00F35DDB"/>
    <w:rsid w:val="00F41757"/>
    <w:rsid w:val="00F43407"/>
    <w:rsid w:val="00F435F4"/>
    <w:rsid w:val="00F44079"/>
    <w:rsid w:val="00F45614"/>
    <w:rsid w:val="00F508FC"/>
    <w:rsid w:val="00F51983"/>
    <w:rsid w:val="00F51E7B"/>
    <w:rsid w:val="00F56801"/>
    <w:rsid w:val="00F57FCC"/>
    <w:rsid w:val="00F609BC"/>
    <w:rsid w:val="00F6185C"/>
    <w:rsid w:val="00F61DD5"/>
    <w:rsid w:val="00F63C87"/>
    <w:rsid w:val="00F6417C"/>
    <w:rsid w:val="00F643E0"/>
    <w:rsid w:val="00F652D6"/>
    <w:rsid w:val="00F657F2"/>
    <w:rsid w:val="00F65C36"/>
    <w:rsid w:val="00F709AF"/>
    <w:rsid w:val="00F74C9F"/>
    <w:rsid w:val="00F754F1"/>
    <w:rsid w:val="00F757E8"/>
    <w:rsid w:val="00F75DB4"/>
    <w:rsid w:val="00F76735"/>
    <w:rsid w:val="00F76816"/>
    <w:rsid w:val="00F82764"/>
    <w:rsid w:val="00F845BD"/>
    <w:rsid w:val="00F848AE"/>
    <w:rsid w:val="00F85C45"/>
    <w:rsid w:val="00F90790"/>
    <w:rsid w:val="00F91FB6"/>
    <w:rsid w:val="00F9493D"/>
    <w:rsid w:val="00F97154"/>
    <w:rsid w:val="00F97349"/>
    <w:rsid w:val="00FA0D80"/>
    <w:rsid w:val="00FA2730"/>
    <w:rsid w:val="00FA3A5C"/>
    <w:rsid w:val="00FA7D83"/>
    <w:rsid w:val="00FB22DD"/>
    <w:rsid w:val="00FB797C"/>
    <w:rsid w:val="00FC2556"/>
    <w:rsid w:val="00FC642A"/>
    <w:rsid w:val="00FD2877"/>
    <w:rsid w:val="00FD2B98"/>
    <w:rsid w:val="00FD2D2D"/>
    <w:rsid w:val="00FD3C30"/>
    <w:rsid w:val="00FE008E"/>
    <w:rsid w:val="00FE16B4"/>
    <w:rsid w:val="00FE3AE2"/>
    <w:rsid w:val="00FE3D33"/>
    <w:rsid w:val="00FE3E79"/>
    <w:rsid w:val="00FE44A6"/>
    <w:rsid w:val="00FE689B"/>
    <w:rsid w:val="00FE732A"/>
    <w:rsid w:val="00FE7348"/>
    <w:rsid w:val="00FE753B"/>
    <w:rsid w:val="00FF0379"/>
    <w:rsid w:val="00FF077B"/>
    <w:rsid w:val="00FF0791"/>
    <w:rsid w:val="00FF08FF"/>
    <w:rsid w:val="00FF0BD2"/>
    <w:rsid w:val="00FF7268"/>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83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12E9"/>
    <w:rPr>
      <w:rFonts w:ascii="Times New Roman" w:hAnsi="Times New Roman" w:cs="Times New Roman"/>
    </w:rPr>
  </w:style>
  <w:style w:type="paragraph" w:styleId="Heading1">
    <w:name w:val="heading 1"/>
    <w:basedOn w:val="Normal"/>
    <w:next w:val="Normal"/>
    <w:link w:val="Heading1Char"/>
    <w:uiPriority w:val="9"/>
    <w:qFormat/>
    <w:rsid w:val="008753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E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D81"/>
    <w:pPr>
      <w:ind w:left="720"/>
      <w:contextualSpacing/>
    </w:pPr>
  </w:style>
  <w:style w:type="paragraph" w:styleId="NormalWeb">
    <w:name w:val="Normal (Web)"/>
    <w:basedOn w:val="Normal"/>
    <w:uiPriority w:val="99"/>
    <w:unhideWhenUsed/>
    <w:rsid w:val="006C277C"/>
    <w:pPr>
      <w:spacing w:before="100" w:beforeAutospacing="1" w:after="100" w:afterAutospacing="1"/>
    </w:pPr>
  </w:style>
  <w:style w:type="character" w:customStyle="1" w:styleId="Heading1Char">
    <w:name w:val="Heading 1 Char"/>
    <w:basedOn w:val="DefaultParagraphFont"/>
    <w:link w:val="Heading1"/>
    <w:uiPriority w:val="9"/>
    <w:rsid w:val="0087539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75390"/>
    <w:pPr>
      <w:spacing w:before="480" w:line="276" w:lineRule="auto"/>
      <w:outlineLvl w:val="9"/>
    </w:pPr>
    <w:rPr>
      <w:b/>
      <w:bCs/>
      <w:sz w:val="28"/>
      <w:szCs w:val="28"/>
    </w:rPr>
  </w:style>
  <w:style w:type="paragraph" w:styleId="TOC1">
    <w:name w:val="toc 1"/>
    <w:basedOn w:val="Normal"/>
    <w:next w:val="Normal"/>
    <w:autoRedefine/>
    <w:uiPriority w:val="39"/>
    <w:unhideWhenUsed/>
    <w:rsid w:val="00875390"/>
    <w:pPr>
      <w:spacing w:before="120"/>
    </w:pPr>
    <w:rPr>
      <w:rFonts w:asciiTheme="minorHAnsi" w:hAnsiTheme="minorHAnsi" w:cstheme="minorHAnsi"/>
      <w:b/>
      <w:bCs/>
      <w:i/>
      <w:iCs/>
    </w:rPr>
  </w:style>
  <w:style w:type="character" w:styleId="Hyperlink">
    <w:name w:val="Hyperlink"/>
    <w:basedOn w:val="DefaultParagraphFont"/>
    <w:uiPriority w:val="99"/>
    <w:unhideWhenUsed/>
    <w:rsid w:val="00875390"/>
    <w:rPr>
      <w:color w:val="0563C1" w:themeColor="hyperlink"/>
      <w:u w:val="single"/>
    </w:rPr>
  </w:style>
  <w:style w:type="paragraph" w:styleId="TOC2">
    <w:name w:val="toc 2"/>
    <w:basedOn w:val="Normal"/>
    <w:next w:val="Normal"/>
    <w:autoRedefine/>
    <w:uiPriority w:val="39"/>
    <w:unhideWhenUsed/>
    <w:rsid w:val="0087539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87539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7539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7539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7539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7539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7539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75390"/>
    <w:pPr>
      <w:ind w:left="192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71EF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E16B4"/>
    <w:pPr>
      <w:tabs>
        <w:tab w:val="center" w:pos="4513"/>
        <w:tab w:val="right" w:pos="9026"/>
      </w:tabs>
    </w:pPr>
  </w:style>
  <w:style w:type="character" w:customStyle="1" w:styleId="HeaderChar">
    <w:name w:val="Header Char"/>
    <w:basedOn w:val="DefaultParagraphFont"/>
    <w:link w:val="Header"/>
    <w:uiPriority w:val="99"/>
    <w:rsid w:val="00FE16B4"/>
  </w:style>
  <w:style w:type="paragraph" w:styleId="Footer">
    <w:name w:val="footer"/>
    <w:basedOn w:val="Normal"/>
    <w:link w:val="FooterChar"/>
    <w:uiPriority w:val="99"/>
    <w:unhideWhenUsed/>
    <w:rsid w:val="00FE16B4"/>
    <w:pPr>
      <w:tabs>
        <w:tab w:val="center" w:pos="4513"/>
        <w:tab w:val="right" w:pos="9026"/>
      </w:tabs>
    </w:pPr>
  </w:style>
  <w:style w:type="character" w:customStyle="1" w:styleId="FooterChar">
    <w:name w:val="Footer Char"/>
    <w:basedOn w:val="DefaultParagraphFont"/>
    <w:link w:val="Footer"/>
    <w:uiPriority w:val="99"/>
    <w:rsid w:val="00FE16B4"/>
  </w:style>
  <w:style w:type="paragraph" w:styleId="NoSpacing">
    <w:name w:val="No Spacing"/>
    <w:uiPriority w:val="1"/>
    <w:qFormat/>
    <w:rsid w:val="00295092"/>
  </w:style>
  <w:style w:type="paragraph" w:styleId="BalloonText">
    <w:name w:val="Balloon Text"/>
    <w:basedOn w:val="Normal"/>
    <w:link w:val="BalloonTextChar"/>
    <w:uiPriority w:val="99"/>
    <w:semiHidden/>
    <w:unhideWhenUsed/>
    <w:rsid w:val="00E12185"/>
    <w:rPr>
      <w:sz w:val="18"/>
      <w:szCs w:val="18"/>
    </w:rPr>
  </w:style>
  <w:style w:type="character" w:customStyle="1" w:styleId="BalloonTextChar">
    <w:name w:val="Balloon Text Char"/>
    <w:basedOn w:val="DefaultParagraphFont"/>
    <w:link w:val="BalloonText"/>
    <w:uiPriority w:val="99"/>
    <w:semiHidden/>
    <w:rsid w:val="00E12185"/>
    <w:rPr>
      <w:rFonts w:ascii="Times New Roman" w:hAnsi="Times New Roman" w:cs="Times New Roman"/>
      <w:sz w:val="18"/>
      <w:szCs w:val="18"/>
    </w:rPr>
  </w:style>
  <w:style w:type="character" w:customStyle="1" w:styleId="apple-converted-space">
    <w:name w:val="apple-converted-space"/>
    <w:basedOn w:val="DefaultParagraphFont"/>
    <w:rsid w:val="00872093"/>
  </w:style>
  <w:style w:type="character" w:styleId="Strong">
    <w:name w:val="Strong"/>
    <w:basedOn w:val="DefaultParagraphFont"/>
    <w:uiPriority w:val="22"/>
    <w:qFormat/>
    <w:rsid w:val="00872093"/>
    <w:rPr>
      <w:b/>
      <w:bCs/>
    </w:rPr>
  </w:style>
  <w:style w:type="character" w:customStyle="1" w:styleId="hgkelc">
    <w:name w:val="hgkelc"/>
    <w:basedOn w:val="DefaultParagraphFont"/>
    <w:rsid w:val="00BC65D8"/>
  </w:style>
  <w:style w:type="character" w:customStyle="1" w:styleId="markedcontent">
    <w:name w:val="markedcontent"/>
    <w:basedOn w:val="DefaultParagraphFont"/>
    <w:rsid w:val="00BC65D8"/>
  </w:style>
  <w:style w:type="character" w:styleId="UnresolvedMention">
    <w:name w:val="Unresolved Mention"/>
    <w:basedOn w:val="DefaultParagraphFont"/>
    <w:uiPriority w:val="99"/>
    <w:rsid w:val="00003468"/>
    <w:rPr>
      <w:color w:val="605E5C"/>
      <w:shd w:val="clear" w:color="auto" w:fill="E1DFDD"/>
    </w:rPr>
  </w:style>
  <w:style w:type="character" w:styleId="FollowedHyperlink">
    <w:name w:val="FollowedHyperlink"/>
    <w:basedOn w:val="DefaultParagraphFont"/>
    <w:uiPriority w:val="99"/>
    <w:semiHidden/>
    <w:unhideWhenUsed/>
    <w:rsid w:val="00A674AF"/>
    <w:rPr>
      <w:color w:val="954F72" w:themeColor="followedHyperlink"/>
      <w:u w:val="single"/>
    </w:rPr>
  </w:style>
  <w:style w:type="table" w:styleId="TableGrid">
    <w:name w:val="Table Grid"/>
    <w:basedOn w:val="TableNormal"/>
    <w:uiPriority w:val="39"/>
    <w:rsid w:val="0008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88">
      <w:bodyDiv w:val="1"/>
      <w:marLeft w:val="0"/>
      <w:marRight w:val="0"/>
      <w:marTop w:val="0"/>
      <w:marBottom w:val="0"/>
      <w:divBdr>
        <w:top w:val="none" w:sz="0" w:space="0" w:color="auto"/>
        <w:left w:val="none" w:sz="0" w:space="0" w:color="auto"/>
        <w:bottom w:val="none" w:sz="0" w:space="0" w:color="auto"/>
        <w:right w:val="none" w:sz="0" w:space="0" w:color="auto"/>
      </w:divBdr>
    </w:div>
    <w:div w:id="12537594">
      <w:bodyDiv w:val="1"/>
      <w:marLeft w:val="0"/>
      <w:marRight w:val="0"/>
      <w:marTop w:val="0"/>
      <w:marBottom w:val="0"/>
      <w:divBdr>
        <w:top w:val="none" w:sz="0" w:space="0" w:color="auto"/>
        <w:left w:val="none" w:sz="0" w:space="0" w:color="auto"/>
        <w:bottom w:val="none" w:sz="0" w:space="0" w:color="auto"/>
        <w:right w:val="none" w:sz="0" w:space="0" w:color="auto"/>
      </w:divBdr>
      <w:divsChild>
        <w:div w:id="1112286157">
          <w:marLeft w:val="0"/>
          <w:marRight w:val="0"/>
          <w:marTop w:val="0"/>
          <w:marBottom w:val="0"/>
          <w:divBdr>
            <w:top w:val="none" w:sz="0" w:space="0" w:color="auto"/>
            <w:left w:val="none" w:sz="0" w:space="0" w:color="auto"/>
            <w:bottom w:val="none" w:sz="0" w:space="0" w:color="auto"/>
            <w:right w:val="none" w:sz="0" w:space="0" w:color="auto"/>
          </w:divBdr>
          <w:divsChild>
            <w:div w:id="750279154">
              <w:marLeft w:val="0"/>
              <w:marRight w:val="0"/>
              <w:marTop w:val="0"/>
              <w:marBottom w:val="0"/>
              <w:divBdr>
                <w:top w:val="none" w:sz="0" w:space="0" w:color="auto"/>
                <w:left w:val="none" w:sz="0" w:space="0" w:color="auto"/>
                <w:bottom w:val="none" w:sz="0" w:space="0" w:color="auto"/>
                <w:right w:val="none" w:sz="0" w:space="0" w:color="auto"/>
              </w:divBdr>
              <w:divsChild>
                <w:div w:id="1864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874">
      <w:bodyDiv w:val="1"/>
      <w:marLeft w:val="0"/>
      <w:marRight w:val="0"/>
      <w:marTop w:val="0"/>
      <w:marBottom w:val="0"/>
      <w:divBdr>
        <w:top w:val="none" w:sz="0" w:space="0" w:color="auto"/>
        <w:left w:val="none" w:sz="0" w:space="0" w:color="auto"/>
        <w:bottom w:val="none" w:sz="0" w:space="0" w:color="auto"/>
        <w:right w:val="none" w:sz="0" w:space="0" w:color="auto"/>
      </w:divBdr>
      <w:divsChild>
        <w:div w:id="1707943902">
          <w:marLeft w:val="0"/>
          <w:marRight w:val="0"/>
          <w:marTop w:val="0"/>
          <w:marBottom w:val="0"/>
          <w:divBdr>
            <w:top w:val="none" w:sz="0" w:space="0" w:color="auto"/>
            <w:left w:val="none" w:sz="0" w:space="0" w:color="auto"/>
            <w:bottom w:val="none" w:sz="0" w:space="0" w:color="auto"/>
            <w:right w:val="none" w:sz="0" w:space="0" w:color="auto"/>
          </w:divBdr>
          <w:divsChild>
            <w:div w:id="849754816">
              <w:marLeft w:val="0"/>
              <w:marRight w:val="0"/>
              <w:marTop w:val="0"/>
              <w:marBottom w:val="0"/>
              <w:divBdr>
                <w:top w:val="none" w:sz="0" w:space="0" w:color="auto"/>
                <w:left w:val="none" w:sz="0" w:space="0" w:color="auto"/>
                <w:bottom w:val="none" w:sz="0" w:space="0" w:color="auto"/>
                <w:right w:val="none" w:sz="0" w:space="0" w:color="auto"/>
              </w:divBdr>
              <w:divsChild>
                <w:div w:id="6448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8861">
      <w:bodyDiv w:val="1"/>
      <w:marLeft w:val="0"/>
      <w:marRight w:val="0"/>
      <w:marTop w:val="0"/>
      <w:marBottom w:val="0"/>
      <w:divBdr>
        <w:top w:val="none" w:sz="0" w:space="0" w:color="auto"/>
        <w:left w:val="none" w:sz="0" w:space="0" w:color="auto"/>
        <w:bottom w:val="none" w:sz="0" w:space="0" w:color="auto"/>
        <w:right w:val="none" w:sz="0" w:space="0" w:color="auto"/>
      </w:divBdr>
      <w:divsChild>
        <w:div w:id="1028066805">
          <w:marLeft w:val="0"/>
          <w:marRight w:val="0"/>
          <w:marTop w:val="0"/>
          <w:marBottom w:val="0"/>
          <w:divBdr>
            <w:top w:val="none" w:sz="0" w:space="0" w:color="auto"/>
            <w:left w:val="none" w:sz="0" w:space="0" w:color="auto"/>
            <w:bottom w:val="none" w:sz="0" w:space="0" w:color="auto"/>
            <w:right w:val="none" w:sz="0" w:space="0" w:color="auto"/>
          </w:divBdr>
          <w:divsChild>
            <w:div w:id="311065957">
              <w:marLeft w:val="0"/>
              <w:marRight w:val="0"/>
              <w:marTop w:val="0"/>
              <w:marBottom w:val="0"/>
              <w:divBdr>
                <w:top w:val="none" w:sz="0" w:space="0" w:color="auto"/>
                <w:left w:val="none" w:sz="0" w:space="0" w:color="auto"/>
                <w:bottom w:val="none" w:sz="0" w:space="0" w:color="auto"/>
                <w:right w:val="none" w:sz="0" w:space="0" w:color="auto"/>
              </w:divBdr>
              <w:divsChild>
                <w:div w:id="19216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7254">
      <w:bodyDiv w:val="1"/>
      <w:marLeft w:val="0"/>
      <w:marRight w:val="0"/>
      <w:marTop w:val="0"/>
      <w:marBottom w:val="0"/>
      <w:divBdr>
        <w:top w:val="none" w:sz="0" w:space="0" w:color="auto"/>
        <w:left w:val="none" w:sz="0" w:space="0" w:color="auto"/>
        <w:bottom w:val="none" w:sz="0" w:space="0" w:color="auto"/>
        <w:right w:val="none" w:sz="0" w:space="0" w:color="auto"/>
      </w:divBdr>
      <w:divsChild>
        <w:div w:id="1190685010">
          <w:marLeft w:val="0"/>
          <w:marRight w:val="0"/>
          <w:marTop w:val="0"/>
          <w:marBottom w:val="0"/>
          <w:divBdr>
            <w:top w:val="none" w:sz="0" w:space="0" w:color="auto"/>
            <w:left w:val="none" w:sz="0" w:space="0" w:color="auto"/>
            <w:bottom w:val="none" w:sz="0" w:space="0" w:color="auto"/>
            <w:right w:val="none" w:sz="0" w:space="0" w:color="auto"/>
          </w:divBdr>
          <w:divsChild>
            <w:div w:id="1167474184">
              <w:marLeft w:val="0"/>
              <w:marRight w:val="0"/>
              <w:marTop w:val="0"/>
              <w:marBottom w:val="0"/>
              <w:divBdr>
                <w:top w:val="none" w:sz="0" w:space="0" w:color="auto"/>
                <w:left w:val="none" w:sz="0" w:space="0" w:color="auto"/>
                <w:bottom w:val="none" w:sz="0" w:space="0" w:color="auto"/>
                <w:right w:val="none" w:sz="0" w:space="0" w:color="auto"/>
              </w:divBdr>
              <w:divsChild>
                <w:div w:id="20210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066">
      <w:bodyDiv w:val="1"/>
      <w:marLeft w:val="0"/>
      <w:marRight w:val="0"/>
      <w:marTop w:val="0"/>
      <w:marBottom w:val="0"/>
      <w:divBdr>
        <w:top w:val="none" w:sz="0" w:space="0" w:color="auto"/>
        <w:left w:val="none" w:sz="0" w:space="0" w:color="auto"/>
        <w:bottom w:val="none" w:sz="0" w:space="0" w:color="auto"/>
        <w:right w:val="none" w:sz="0" w:space="0" w:color="auto"/>
      </w:divBdr>
    </w:div>
    <w:div w:id="96945468">
      <w:bodyDiv w:val="1"/>
      <w:marLeft w:val="0"/>
      <w:marRight w:val="0"/>
      <w:marTop w:val="0"/>
      <w:marBottom w:val="0"/>
      <w:divBdr>
        <w:top w:val="none" w:sz="0" w:space="0" w:color="auto"/>
        <w:left w:val="none" w:sz="0" w:space="0" w:color="auto"/>
        <w:bottom w:val="none" w:sz="0" w:space="0" w:color="auto"/>
        <w:right w:val="none" w:sz="0" w:space="0" w:color="auto"/>
      </w:divBdr>
    </w:div>
    <w:div w:id="128326857">
      <w:bodyDiv w:val="1"/>
      <w:marLeft w:val="0"/>
      <w:marRight w:val="0"/>
      <w:marTop w:val="0"/>
      <w:marBottom w:val="0"/>
      <w:divBdr>
        <w:top w:val="none" w:sz="0" w:space="0" w:color="auto"/>
        <w:left w:val="none" w:sz="0" w:space="0" w:color="auto"/>
        <w:bottom w:val="none" w:sz="0" w:space="0" w:color="auto"/>
        <w:right w:val="none" w:sz="0" w:space="0" w:color="auto"/>
      </w:divBdr>
      <w:divsChild>
        <w:div w:id="1687555934">
          <w:marLeft w:val="0"/>
          <w:marRight w:val="0"/>
          <w:marTop w:val="0"/>
          <w:marBottom w:val="0"/>
          <w:divBdr>
            <w:top w:val="none" w:sz="0" w:space="0" w:color="auto"/>
            <w:left w:val="none" w:sz="0" w:space="0" w:color="auto"/>
            <w:bottom w:val="none" w:sz="0" w:space="0" w:color="auto"/>
            <w:right w:val="none" w:sz="0" w:space="0" w:color="auto"/>
          </w:divBdr>
          <w:divsChild>
            <w:div w:id="1658145633">
              <w:marLeft w:val="0"/>
              <w:marRight w:val="0"/>
              <w:marTop w:val="0"/>
              <w:marBottom w:val="0"/>
              <w:divBdr>
                <w:top w:val="none" w:sz="0" w:space="0" w:color="auto"/>
                <w:left w:val="none" w:sz="0" w:space="0" w:color="auto"/>
                <w:bottom w:val="none" w:sz="0" w:space="0" w:color="auto"/>
                <w:right w:val="none" w:sz="0" w:space="0" w:color="auto"/>
              </w:divBdr>
              <w:divsChild>
                <w:div w:id="17683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0331">
      <w:bodyDiv w:val="1"/>
      <w:marLeft w:val="0"/>
      <w:marRight w:val="0"/>
      <w:marTop w:val="0"/>
      <w:marBottom w:val="0"/>
      <w:divBdr>
        <w:top w:val="none" w:sz="0" w:space="0" w:color="auto"/>
        <w:left w:val="none" w:sz="0" w:space="0" w:color="auto"/>
        <w:bottom w:val="none" w:sz="0" w:space="0" w:color="auto"/>
        <w:right w:val="none" w:sz="0" w:space="0" w:color="auto"/>
      </w:divBdr>
    </w:div>
    <w:div w:id="157156060">
      <w:bodyDiv w:val="1"/>
      <w:marLeft w:val="0"/>
      <w:marRight w:val="0"/>
      <w:marTop w:val="0"/>
      <w:marBottom w:val="0"/>
      <w:divBdr>
        <w:top w:val="none" w:sz="0" w:space="0" w:color="auto"/>
        <w:left w:val="none" w:sz="0" w:space="0" w:color="auto"/>
        <w:bottom w:val="none" w:sz="0" w:space="0" w:color="auto"/>
        <w:right w:val="none" w:sz="0" w:space="0" w:color="auto"/>
      </w:divBdr>
    </w:div>
    <w:div w:id="171605032">
      <w:bodyDiv w:val="1"/>
      <w:marLeft w:val="0"/>
      <w:marRight w:val="0"/>
      <w:marTop w:val="0"/>
      <w:marBottom w:val="0"/>
      <w:divBdr>
        <w:top w:val="none" w:sz="0" w:space="0" w:color="auto"/>
        <w:left w:val="none" w:sz="0" w:space="0" w:color="auto"/>
        <w:bottom w:val="none" w:sz="0" w:space="0" w:color="auto"/>
        <w:right w:val="none" w:sz="0" w:space="0" w:color="auto"/>
      </w:divBdr>
    </w:div>
    <w:div w:id="174809740">
      <w:bodyDiv w:val="1"/>
      <w:marLeft w:val="0"/>
      <w:marRight w:val="0"/>
      <w:marTop w:val="0"/>
      <w:marBottom w:val="0"/>
      <w:divBdr>
        <w:top w:val="none" w:sz="0" w:space="0" w:color="auto"/>
        <w:left w:val="none" w:sz="0" w:space="0" w:color="auto"/>
        <w:bottom w:val="none" w:sz="0" w:space="0" w:color="auto"/>
        <w:right w:val="none" w:sz="0" w:space="0" w:color="auto"/>
      </w:divBdr>
      <w:divsChild>
        <w:div w:id="869077023">
          <w:marLeft w:val="0"/>
          <w:marRight w:val="0"/>
          <w:marTop w:val="0"/>
          <w:marBottom w:val="0"/>
          <w:divBdr>
            <w:top w:val="none" w:sz="0" w:space="0" w:color="auto"/>
            <w:left w:val="none" w:sz="0" w:space="0" w:color="auto"/>
            <w:bottom w:val="none" w:sz="0" w:space="0" w:color="auto"/>
            <w:right w:val="none" w:sz="0" w:space="0" w:color="auto"/>
          </w:divBdr>
          <w:divsChild>
            <w:div w:id="561409043">
              <w:marLeft w:val="0"/>
              <w:marRight w:val="0"/>
              <w:marTop w:val="0"/>
              <w:marBottom w:val="0"/>
              <w:divBdr>
                <w:top w:val="none" w:sz="0" w:space="0" w:color="auto"/>
                <w:left w:val="none" w:sz="0" w:space="0" w:color="auto"/>
                <w:bottom w:val="none" w:sz="0" w:space="0" w:color="auto"/>
                <w:right w:val="none" w:sz="0" w:space="0" w:color="auto"/>
              </w:divBdr>
              <w:divsChild>
                <w:div w:id="9014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1218">
      <w:bodyDiv w:val="1"/>
      <w:marLeft w:val="0"/>
      <w:marRight w:val="0"/>
      <w:marTop w:val="0"/>
      <w:marBottom w:val="0"/>
      <w:divBdr>
        <w:top w:val="none" w:sz="0" w:space="0" w:color="auto"/>
        <w:left w:val="none" w:sz="0" w:space="0" w:color="auto"/>
        <w:bottom w:val="none" w:sz="0" w:space="0" w:color="auto"/>
        <w:right w:val="none" w:sz="0" w:space="0" w:color="auto"/>
      </w:divBdr>
      <w:divsChild>
        <w:div w:id="488056832">
          <w:marLeft w:val="0"/>
          <w:marRight w:val="0"/>
          <w:marTop w:val="0"/>
          <w:marBottom w:val="0"/>
          <w:divBdr>
            <w:top w:val="none" w:sz="0" w:space="0" w:color="auto"/>
            <w:left w:val="none" w:sz="0" w:space="0" w:color="auto"/>
            <w:bottom w:val="none" w:sz="0" w:space="0" w:color="auto"/>
            <w:right w:val="none" w:sz="0" w:space="0" w:color="auto"/>
          </w:divBdr>
          <w:divsChild>
            <w:div w:id="654064405">
              <w:marLeft w:val="0"/>
              <w:marRight w:val="0"/>
              <w:marTop w:val="0"/>
              <w:marBottom w:val="0"/>
              <w:divBdr>
                <w:top w:val="none" w:sz="0" w:space="0" w:color="auto"/>
                <w:left w:val="none" w:sz="0" w:space="0" w:color="auto"/>
                <w:bottom w:val="none" w:sz="0" w:space="0" w:color="auto"/>
                <w:right w:val="none" w:sz="0" w:space="0" w:color="auto"/>
              </w:divBdr>
              <w:divsChild>
                <w:div w:id="20122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2317">
      <w:bodyDiv w:val="1"/>
      <w:marLeft w:val="0"/>
      <w:marRight w:val="0"/>
      <w:marTop w:val="0"/>
      <w:marBottom w:val="0"/>
      <w:divBdr>
        <w:top w:val="none" w:sz="0" w:space="0" w:color="auto"/>
        <w:left w:val="none" w:sz="0" w:space="0" w:color="auto"/>
        <w:bottom w:val="none" w:sz="0" w:space="0" w:color="auto"/>
        <w:right w:val="none" w:sz="0" w:space="0" w:color="auto"/>
      </w:divBdr>
      <w:divsChild>
        <w:div w:id="1024139290">
          <w:marLeft w:val="0"/>
          <w:marRight w:val="0"/>
          <w:marTop w:val="0"/>
          <w:marBottom w:val="0"/>
          <w:divBdr>
            <w:top w:val="none" w:sz="0" w:space="0" w:color="auto"/>
            <w:left w:val="none" w:sz="0" w:space="0" w:color="auto"/>
            <w:bottom w:val="none" w:sz="0" w:space="0" w:color="auto"/>
            <w:right w:val="none" w:sz="0" w:space="0" w:color="auto"/>
          </w:divBdr>
          <w:divsChild>
            <w:div w:id="1365010988">
              <w:marLeft w:val="0"/>
              <w:marRight w:val="0"/>
              <w:marTop w:val="0"/>
              <w:marBottom w:val="0"/>
              <w:divBdr>
                <w:top w:val="none" w:sz="0" w:space="0" w:color="auto"/>
                <w:left w:val="none" w:sz="0" w:space="0" w:color="auto"/>
                <w:bottom w:val="none" w:sz="0" w:space="0" w:color="auto"/>
                <w:right w:val="none" w:sz="0" w:space="0" w:color="auto"/>
              </w:divBdr>
              <w:divsChild>
                <w:div w:id="17935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87538">
      <w:bodyDiv w:val="1"/>
      <w:marLeft w:val="0"/>
      <w:marRight w:val="0"/>
      <w:marTop w:val="0"/>
      <w:marBottom w:val="0"/>
      <w:divBdr>
        <w:top w:val="none" w:sz="0" w:space="0" w:color="auto"/>
        <w:left w:val="none" w:sz="0" w:space="0" w:color="auto"/>
        <w:bottom w:val="none" w:sz="0" w:space="0" w:color="auto"/>
        <w:right w:val="none" w:sz="0" w:space="0" w:color="auto"/>
      </w:divBdr>
      <w:divsChild>
        <w:div w:id="2560622">
          <w:marLeft w:val="0"/>
          <w:marRight w:val="0"/>
          <w:marTop w:val="0"/>
          <w:marBottom w:val="0"/>
          <w:divBdr>
            <w:top w:val="none" w:sz="0" w:space="0" w:color="auto"/>
            <w:left w:val="none" w:sz="0" w:space="0" w:color="auto"/>
            <w:bottom w:val="none" w:sz="0" w:space="0" w:color="auto"/>
            <w:right w:val="none" w:sz="0" w:space="0" w:color="auto"/>
          </w:divBdr>
          <w:divsChild>
            <w:div w:id="787041265">
              <w:marLeft w:val="0"/>
              <w:marRight w:val="0"/>
              <w:marTop w:val="0"/>
              <w:marBottom w:val="0"/>
              <w:divBdr>
                <w:top w:val="none" w:sz="0" w:space="0" w:color="auto"/>
                <w:left w:val="none" w:sz="0" w:space="0" w:color="auto"/>
                <w:bottom w:val="none" w:sz="0" w:space="0" w:color="auto"/>
                <w:right w:val="none" w:sz="0" w:space="0" w:color="auto"/>
              </w:divBdr>
              <w:divsChild>
                <w:div w:id="17317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11127">
      <w:bodyDiv w:val="1"/>
      <w:marLeft w:val="0"/>
      <w:marRight w:val="0"/>
      <w:marTop w:val="0"/>
      <w:marBottom w:val="0"/>
      <w:divBdr>
        <w:top w:val="none" w:sz="0" w:space="0" w:color="auto"/>
        <w:left w:val="none" w:sz="0" w:space="0" w:color="auto"/>
        <w:bottom w:val="none" w:sz="0" w:space="0" w:color="auto"/>
        <w:right w:val="none" w:sz="0" w:space="0" w:color="auto"/>
      </w:divBdr>
    </w:div>
    <w:div w:id="318774497">
      <w:bodyDiv w:val="1"/>
      <w:marLeft w:val="0"/>
      <w:marRight w:val="0"/>
      <w:marTop w:val="0"/>
      <w:marBottom w:val="0"/>
      <w:divBdr>
        <w:top w:val="none" w:sz="0" w:space="0" w:color="auto"/>
        <w:left w:val="none" w:sz="0" w:space="0" w:color="auto"/>
        <w:bottom w:val="none" w:sz="0" w:space="0" w:color="auto"/>
        <w:right w:val="none" w:sz="0" w:space="0" w:color="auto"/>
      </w:divBdr>
    </w:div>
    <w:div w:id="327907799">
      <w:bodyDiv w:val="1"/>
      <w:marLeft w:val="0"/>
      <w:marRight w:val="0"/>
      <w:marTop w:val="0"/>
      <w:marBottom w:val="0"/>
      <w:divBdr>
        <w:top w:val="none" w:sz="0" w:space="0" w:color="auto"/>
        <w:left w:val="none" w:sz="0" w:space="0" w:color="auto"/>
        <w:bottom w:val="none" w:sz="0" w:space="0" w:color="auto"/>
        <w:right w:val="none" w:sz="0" w:space="0" w:color="auto"/>
      </w:divBdr>
      <w:divsChild>
        <w:div w:id="1542207686">
          <w:marLeft w:val="0"/>
          <w:marRight w:val="0"/>
          <w:marTop w:val="0"/>
          <w:marBottom w:val="0"/>
          <w:divBdr>
            <w:top w:val="none" w:sz="0" w:space="0" w:color="auto"/>
            <w:left w:val="none" w:sz="0" w:space="0" w:color="auto"/>
            <w:bottom w:val="none" w:sz="0" w:space="0" w:color="auto"/>
            <w:right w:val="none" w:sz="0" w:space="0" w:color="auto"/>
          </w:divBdr>
          <w:divsChild>
            <w:div w:id="184710208">
              <w:marLeft w:val="0"/>
              <w:marRight w:val="0"/>
              <w:marTop w:val="0"/>
              <w:marBottom w:val="0"/>
              <w:divBdr>
                <w:top w:val="none" w:sz="0" w:space="0" w:color="auto"/>
                <w:left w:val="none" w:sz="0" w:space="0" w:color="auto"/>
                <w:bottom w:val="none" w:sz="0" w:space="0" w:color="auto"/>
                <w:right w:val="none" w:sz="0" w:space="0" w:color="auto"/>
              </w:divBdr>
              <w:divsChild>
                <w:div w:id="12156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97932">
      <w:bodyDiv w:val="1"/>
      <w:marLeft w:val="0"/>
      <w:marRight w:val="0"/>
      <w:marTop w:val="0"/>
      <w:marBottom w:val="0"/>
      <w:divBdr>
        <w:top w:val="none" w:sz="0" w:space="0" w:color="auto"/>
        <w:left w:val="none" w:sz="0" w:space="0" w:color="auto"/>
        <w:bottom w:val="none" w:sz="0" w:space="0" w:color="auto"/>
        <w:right w:val="none" w:sz="0" w:space="0" w:color="auto"/>
      </w:divBdr>
    </w:div>
    <w:div w:id="344139997">
      <w:bodyDiv w:val="1"/>
      <w:marLeft w:val="0"/>
      <w:marRight w:val="0"/>
      <w:marTop w:val="0"/>
      <w:marBottom w:val="0"/>
      <w:divBdr>
        <w:top w:val="none" w:sz="0" w:space="0" w:color="auto"/>
        <w:left w:val="none" w:sz="0" w:space="0" w:color="auto"/>
        <w:bottom w:val="none" w:sz="0" w:space="0" w:color="auto"/>
        <w:right w:val="none" w:sz="0" w:space="0" w:color="auto"/>
      </w:divBdr>
      <w:divsChild>
        <w:div w:id="2121215920">
          <w:marLeft w:val="0"/>
          <w:marRight w:val="0"/>
          <w:marTop w:val="0"/>
          <w:marBottom w:val="0"/>
          <w:divBdr>
            <w:top w:val="none" w:sz="0" w:space="0" w:color="auto"/>
            <w:left w:val="none" w:sz="0" w:space="0" w:color="auto"/>
            <w:bottom w:val="none" w:sz="0" w:space="0" w:color="auto"/>
            <w:right w:val="none" w:sz="0" w:space="0" w:color="auto"/>
          </w:divBdr>
          <w:divsChild>
            <w:div w:id="291176825">
              <w:marLeft w:val="0"/>
              <w:marRight w:val="0"/>
              <w:marTop w:val="0"/>
              <w:marBottom w:val="0"/>
              <w:divBdr>
                <w:top w:val="none" w:sz="0" w:space="0" w:color="auto"/>
                <w:left w:val="none" w:sz="0" w:space="0" w:color="auto"/>
                <w:bottom w:val="none" w:sz="0" w:space="0" w:color="auto"/>
                <w:right w:val="none" w:sz="0" w:space="0" w:color="auto"/>
              </w:divBdr>
              <w:divsChild>
                <w:div w:id="18326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097494">
      <w:bodyDiv w:val="1"/>
      <w:marLeft w:val="0"/>
      <w:marRight w:val="0"/>
      <w:marTop w:val="0"/>
      <w:marBottom w:val="0"/>
      <w:divBdr>
        <w:top w:val="none" w:sz="0" w:space="0" w:color="auto"/>
        <w:left w:val="none" w:sz="0" w:space="0" w:color="auto"/>
        <w:bottom w:val="none" w:sz="0" w:space="0" w:color="auto"/>
        <w:right w:val="none" w:sz="0" w:space="0" w:color="auto"/>
      </w:divBdr>
    </w:div>
    <w:div w:id="421532011">
      <w:bodyDiv w:val="1"/>
      <w:marLeft w:val="0"/>
      <w:marRight w:val="0"/>
      <w:marTop w:val="0"/>
      <w:marBottom w:val="0"/>
      <w:divBdr>
        <w:top w:val="none" w:sz="0" w:space="0" w:color="auto"/>
        <w:left w:val="none" w:sz="0" w:space="0" w:color="auto"/>
        <w:bottom w:val="none" w:sz="0" w:space="0" w:color="auto"/>
        <w:right w:val="none" w:sz="0" w:space="0" w:color="auto"/>
      </w:divBdr>
    </w:div>
    <w:div w:id="461964776">
      <w:bodyDiv w:val="1"/>
      <w:marLeft w:val="0"/>
      <w:marRight w:val="0"/>
      <w:marTop w:val="0"/>
      <w:marBottom w:val="0"/>
      <w:divBdr>
        <w:top w:val="none" w:sz="0" w:space="0" w:color="auto"/>
        <w:left w:val="none" w:sz="0" w:space="0" w:color="auto"/>
        <w:bottom w:val="none" w:sz="0" w:space="0" w:color="auto"/>
        <w:right w:val="none" w:sz="0" w:space="0" w:color="auto"/>
      </w:divBdr>
      <w:divsChild>
        <w:div w:id="42486249">
          <w:marLeft w:val="0"/>
          <w:marRight w:val="0"/>
          <w:marTop w:val="0"/>
          <w:marBottom w:val="0"/>
          <w:divBdr>
            <w:top w:val="none" w:sz="0" w:space="0" w:color="auto"/>
            <w:left w:val="none" w:sz="0" w:space="0" w:color="auto"/>
            <w:bottom w:val="none" w:sz="0" w:space="0" w:color="auto"/>
            <w:right w:val="none" w:sz="0" w:space="0" w:color="auto"/>
          </w:divBdr>
          <w:divsChild>
            <w:div w:id="1148086916">
              <w:marLeft w:val="0"/>
              <w:marRight w:val="0"/>
              <w:marTop w:val="0"/>
              <w:marBottom w:val="0"/>
              <w:divBdr>
                <w:top w:val="none" w:sz="0" w:space="0" w:color="auto"/>
                <w:left w:val="none" w:sz="0" w:space="0" w:color="auto"/>
                <w:bottom w:val="none" w:sz="0" w:space="0" w:color="auto"/>
                <w:right w:val="none" w:sz="0" w:space="0" w:color="auto"/>
              </w:divBdr>
              <w:divsChild>
                <w:div w:id="4465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40198">
      <w:bodyDiv w:val="1"/>
      <w:marLeft w:val="0"/>
      <w:marRight w:val="0"/>
      <w:marTop w:val="0"/>
      <w:marBottom w:val="0"/>
      <w:divBdr>
        <w:top w:val="none" w:sz="0" w:space="0" w:color="auto"/>
        <w:left w:val="none" w:sz="0" w:space="0" w:color="auto"/>
        <w:bottom w:val="none" w:sz="0" w:space="0" w:color="auto"/>
        <w:right w:val="none" w:sz="0" w:space="0" w:color="auto"/>
      </w:divBdr>
      <w:divsChild>
        <w:div w:id="2080904821">
          <w:marLeft w:val="0"/>
          <w:marRight w:val="0"/>
          <w:marTop w:val="0"/>
          <w:marBottom w:val="0"/>
          <w:divBdr>
            <w:top w:val="none" w:sz="0" w:space="0" w:color="auto"/>
            <w:left w:val="none" w:sz="0" w:space="0" w:color="auto"/>
            <w:bottom w:val="none" w:sz="0" w:space="0" w:color="auto"/>
            <w:right w:val="none" w:sz="0" w:space="0" w:color="auto"/>
          </w:divBdr>
          <w:divsChild>
            <w:div w:id="533614914">
              <w:marLeft w:val="0"/>
              <w:marRight w:val="0"/>
              <w:marTop w:val="0"/>
              <w:marBottom w:val="0"/>
              <w:divBdr>
                <w:top w:val="none" w:sz="0" w:space="0" w:color="auto"/>
                <w:left w:val="none" w:sz="0" w:space="0" w:color="auto"/>
                <w:bottom w:val="none" w:sz="0" w:space="0" w:color="auto"/>
                <w:right w:val="none" w:sz="0" w:space="0" w:color="auto"/>
              </w:divBdr>
              <w:divsChild>
                <w:div w:id="8673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29626">
      <w:bodyDiv w:val="1"/>
      <w:marLeft w:val="0"/>
      <w:marRight w:val="0"/>
      <w:marTop w:val="0"/>
      <w:marBottom w:val="0"/>
      <w:divBdr>
        <w:top w:val="none" w:sz="0" w:space="0" w:color="auto"/>
        <w:left w:val="none" w:sz="0" w:space="0" w:color="auto"/>
        <w:bottom w:val="none" w:sz="0" w:space="0" w:color="auto"/>
        <w:right w:val="none" w:sz="0" w:space="0" w:color="auto"/>
      </w:divBdr>
      <w:divsChild>
        <w:div w:id="199053712">
          <w:marLeft w:val="0"/>
          <w:marRight w:val="0"/>
          <w:marTop w:val="0"/>
          <w:marBottom w:val="0"/>
          <w:divBdr>
            <w:top w:val="none" w:sz="0" w:space="0" w:color="auto"/>
            <w:left w:val="none" w:sz="0" w:space="0" w:color="auto"/>
            <w:bottom w:val="none" w:sz="0" w:space="0" w:color="auto"/>
            <w:right w:val="none" w:sz="0" w:space="0" w:color="auto"/>
          </w:divBdr>
          <w:divsChild>
            <w:div w:id="1988703946">
              <w:marLeft w:val="0"/>
              <w:marRight w:val="0"/>
              <w:marTop w:val="0"/>
              <w:marBottom w:val="0"/>
              <w:divBdr>
                <w:top w:val="none" w:sz="0" w:space="0" w:color="auto"/>
                <w:left w:val="none" w:sz="0" w:space="0" w:color="auto"/>
                <w:bottom w:val="none" w:sz="0" w:space="0" w:color="auto"/>
                <w:right w:val="none" w:sz="0" w:space="0" w:color="auto"/>
              </w:divBdr>
              <w:divsChild>
                <w:div w:id="7816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6170">
      <w:bodyDiv w:val="1"/>
      <w:marLeft w:val="0"/>
      <w:marRight w:val="0"/>
      <w:marTop w:val="0"/>
      <w:marBottom w:val="0"/>
      <w:divBdr>
        <w:top w:val="none" w:sz="0" w:space="0" w:color="auto"/>
        <w:left w:val="none" w:sz="0" w:space="0" w:color="auto"/>
        <w:bottom w:val="none" w:sz="0" w:space="0" w:color="auto"/>
        <w:right w:val="none" w:sz="0" w:space="0" w:color="auto"/>
      </w:divBdr>
      <w:divsChild>
        <w:div w:id="1989359547">
          <w:marLeft w:val="0"/>
          <w:marRight w:val="0"/>
          <w:marTop w:val="0"/>
          <w:marBottom w:val="0"/>
          <w:divBdr>
            <w:top w:val="none" w:sz="0" w:space="0" w:color="auto"/>
            <w:left w:val="none" w:sz="0" w:space="0" w:color="auto"/>
            <w:bottom w:val="none" w:sz="0" w:space="0" w:color="auto"/>
            <w:right w:val="none" w:sz="0" w:space="0" w:color="auto"/>
          </w:divBdr>
          <w:divsChild>
            <w:div w:id="140662580">
              <w:marLeft w:val="0"/>
              <w:marRight w:val="0"/>
              <w:marTop w:val="0"/>
              <w:marBottom w:val="0"/>
              <w:divBdr>
                <w:top w:val="none" w:sz="0" w:space="0" w:color="auto"/>
                <w:left w:val="none" w:sz="0" w:space="0" w:color="auto"/>
                <w:bottom w:val="none" w:sz="0" w:space="0" w:color="auto"/>
                <w:right w:val="none" w:sz="0" w:space="0" w:color="auto"/>
              </w:divBdr>
              <w:divsChild>
                <w:div w:id="16785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488">
      <w:bodyDiv w:val="1"/>
      <w:marLeft w:val="0"/>
      <w:marRight w:val="0"/>
      <w:marTop w:val="0"/>
      <w:marBottom w:val="0"/>
      <w:divBdr>
        <w:top w:val="none" w:sz="0" w:space="0" w:color="auto"/>
        <w:left w:val="none" w:sz="0" w:space="0" w:color="auto"/>
        <w:bottom w:val="none" w:sz="0" w:space="0" w:color="auto"/>
        <w:right w:val="none" w:sz="0" w:space="0" w:color="auto"/>
      </w:divBdr>
      <w:divsChild>
        <w:div w:id="1824345494">
          <w:marLeft w:val="0"/>
          <w:marRight w:val="0"/>
          <w:marTop w:val="0"/>
          <w:marBottom w:val="0"/>
          <w:divBdr>
            <w:top w:val="none" w:sz="0" w:space="0" w:color="auto"/>
            <w:left w:val="none" w:sz="0" w:space="0" w:color="auto"/>
            <w:bottom w:val="none" w:sz="0" w:space="0" w:color="auto"/>
            <w:right w:val="none" w:sz="0" w:space="0" w:color="auto"/>
          </w:divBdr>
          <w:divsChild>
            <w:div w:id="1293712485">
              <w:marLeft w:val="0"/>
              <w:marRight w:val="0"/>
              <w:marTop w:val="0"/>
              <w:marBottom w:val="0"/>
              <w:divBdr>
                <w:top w:val="none" w:sz="0" w:space="0" w:color="auto"/>
                <w:left w:val="none" w:sz="0" w:space="0" w:color="auto"/>
                <w:bottom w:val="none" w:sz="0" w:space="0" w:color="auto"/>
                <w:right w:val="none" w:sz="0" w:space="0" w:color="auto"/>
              </w:divBdr>
              <w:divsChild>
                <w:div w:id="17818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3228">
      <w:bodyDiv w:val="1"/>
      <w:marLeft w:val="0"/>
      <w:marRight w:val="0"/>
      <w:marTop w:val="0"/>
      <w:marBottom w:val="0"/>
      <w:divBdr>
        <w:top w:val="none" w:sz="0" w:space="0" w:color="auto"/>
        <w:left w:val="none" w:sz="0" w:space="0" w:color="auto"/>
        <w:bottom w:val="none" w:sz="0" w:space="0" w:color="auto"/>
        <w:right w:val="none" w:sz="0" w:space="0" w:color="auto"/>
      </w:divBdr>
    </w:div>
    <w:div w:id="595747555">
      <w:bodyDiv w:val="1"/>
      <w:marLeft w:val="0"/>
      <w:marRight w:val="0"/>
      <w:marTop w:val="0"/>
      <w:marBottom w:val="0"/>
      <w:divBdr>
        <w:top w:val="none" w:sz="0" w:space="0" w:color="auto"/>
        <w:left w:val="none" w:sz="0" w:space="0" w:color="auto"/>
        <w:bottom w:val="none" w:sz="0" w:space="0" w:color="auto"/>
        <w:right w:val="none" w:sz="0" w:space="0" w:color="auto"/>
      </w:divBdr>
      <w:divsChild>
        <w:div w:id="46496617">
          <w:marLeft w:val="0"/>
          <w:marRight w:val="0"/>
          <w:marTop w:val="0"/>
          <w:marBottom w:val="0"/>
          <w:divBdr>
            <w:top w:val="none" w:sz="0" w:space="0" w:color="auto"/>
            <w:left w:val="none" w:sz="0" w:space="0" w:color="auto"/>
            <w:bottom w:val="none" w:sz="0" w:space="0" w:color="auto"/>
            <w:right w:val="none" w:sz="0" w:space="0" w:color="auto"/>
          </w:divBdr>
          <w:divsChild>
            <w:div w:id="955212530">
              <w:marLeft w:val="0"/>
              <w:marRight w:val="0"/>
              <w:marTop w:val="0"/>
              <w:marBottom w:val="0"/>
              <w:divBdr>
                <w:top w:val="none" w:sz="0" w:space="0" w:color="auto"/>
                <w:left w:val="none" w:sz="0" w:space="0" w:color="auto"/>
                <w:bottom w:val="none" w:sz="0" w:space="0" w:color="auto"/>
                <w:right w:val="none" w:sz="0" w:space="0" w:color="auto"/>
              </w:divBdr>
              <w:divsChild>
                <w:div w:id="19155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04601">
      <w:bodyDiv w:val="1"/>
      <w:marLeft w:val="0"/>
      <w:marRight w:val="0"/>
      <w:marTop w:val="0"/>
      <w:marBottom w:val="0"/>
      <w:divBdr>
        <w:top w:val="none" w:sz="0" w:space="0" w:color="auto"/>
        <w:left w:val="none" w:sz="0" w:space="0" w:color="auto"/>
        <w:bottom w:val="none" w:sz="0" w:space="0" w:color="auto"/>
        <w:right w:val="none" w:sz="0" w:space="0" w:color="auto"/>
      </w:divBdr>
    </w:div>
    <w:div w:id="605967360">
      <w:bodyDiv w:val="1"/>
      <w:marLeft w:val="0"/>
      <w:marRight w:val="0"/>
      <w:marTop w:val="0"/>
      <w:marBottom w:val="0"/>
      <w:divBdr>
        <w:top w:val="none" w:sz="0" w:space="0" w:color="auto"/>
        <w:left w:val="none" w:sz="0" w:space="0" w:color="auto"/>
        <w:bottom w:val="none" w:sz="0" w:space="0" w:color="auto"/>
        <w:right w:val="none" w:sz="0" w:space="0" w:color="auto"/>
      </w:divBdr>
      <w:divsChild>
        <w:div w:id="835420103">
          <w:marLeft w:val="0"/>
          <w:marRight w:val="0"/>
          <w:marTop w:val="0"/>
          <w:marBottom w:val="0"/>
          <w:divBdr>
            <w:top w:val="none" w:sz="0" w:space="0" w:color="auto"/>
            <w:left w:val="none" w:sz="0" w:space="0" w:color="auto"/>
            <w:bottom w:val="none" w:sz="0" w:space="0" w:color="auto"/>
            <w:right w:val="none" w:sz="0" w:space="0" w:color="auto"/>
          </w:divBdr>
          <w:divsChild>
            <w:div w:id="1685597709">
              <w:marLeft w:val="0"/>
              <w:marRight w:val="0"/>
              <w:marTop w:val="0"/>
              <w:marBottom w:val="0"/>
              <w:divBdr>
                <w:top w:val="none" w:sz="0" w:space="0" w:color="auto"/>
                <w:left w:val="none" w:sz="0" w:space="0" w:color="auto"/>
                <w:bottom w:val="none" w:sz="0" w:space="0" w:color="auto"/>
                <w:right w:val="none" w:sz="0" w:space="0" w:color="auto"/>
              </w:divBdr>
              <w:divsChild>
                <w:div w:id="7457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88395">
      <w:bodyDiv w:val="1"/>
      <w:marLeft w:val="0"/>
      <w:marRight w:val="0"/>
      <w:marTop w:val="0"/>
      <w:marBottom w:val="0"/>
      <w:divBdr>
        <w:top w:val="none" w:sz="0" w:space="0" w:color="auto"/>
        <w:left w:val="none" w:sz="0" w:space="0" w:color="auto"/>
        <w:bottom w:val="none" w:sz="0" w:space="0" w:color="auto"/>
        <w:right w:val="none" w:sz="0" w:space="0" w:color="auto"/>
      </w:divBdr>
    </w:div>
    <w:div w:id="626855967">
      <w:bodyDiv w:val="1"/>
      <w:marLeft w:val="0"/>
      <w:marRight w:val="0"/>
      <w:marTop w:val="0"/>
      <w:marBottom w:val="0"/>
      <w:divBdr>
        <w:top w:val="none" w:sz="0" w:space="0" w:color="auto"/>
        <w:left w:val="none" w:sz="0" w:space="0" w:color="auto"/>
        <w:bottom w:val="none" w:sz="0" w:space="0" w:color="auto"/>
        <w:right w:val="none" w:sz="0" w:space="0" w:color="auto"/>
      </w:divBdr>
      <w:divsChild>
        <w:div w:id="1502306545">
          <w:marLeft w:val="0"/>
          <w:marRight w:val="0"/>
          <w:marTop w:val="0"/>
          <w:marBottom w:val="0"/>
          <w:divBdr>
            <w:top w:val="none" w:sz="0" w:space="0" w:color="auto"/>
            <w:left w:val="none" w:sz="0" w:space="0" w:color="auto"/>
            <w:bottom w:val="none" w:sz="0" w:space="0" w:color="auto"/>
            <w:right w:val="none" w:sz="0" w:space="0" w:color="auto"/>
          </w:divBdr>
          <w:divsChild>
            <w:div w:id="144589274">
              <w:marLeft w:val="0"/>
              <w:marRight w:val="0"/>
              <w:marTop w:val="0"/>
              <w:marBottom w:val="0"/>
              <w:divBdr>
                <w:top w:val="none" w:sz="0" w:space="0" w:color="auto"/>
                <w:left w:val="none" w:sz="0" w:space="0" w:color="auto"/>
                <w:bottom w:val="none" w:sz="0" w:space="0" w:color="auto"/>
                <w:right w:val="none" w:sz="0" w:space="0" w:color="auto"/>
              </w:divBdr>
              <w:divsChild>
                <w:div w:id="18602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209">
      <w:bodyDiv w:val="1"/>
      <w:marLeft w:val="0"/>
      <w:marRight w:val="0"/>
      <w:marTop w:val="0"/>
      <w:marBottom w:val="0"/>
      <w:divBdr>
        <w:top w:val="none" w:sz="0" w:space="0" w:color="auto"/>
        <w:left w:val="none" w:sz="0" w:space="0" w:color="auto"/>
        <w:bottom w:val="none" w:sz="0" w:space="0" w:color="auto"/>
        <w:right w:val="none" w:sz="0" w:space="0" w:color="auto"/>
      </w:divBdr>
    </w:div>
    <w:div w:id="659696172">
      <w:bodyDiv w:val="1"/>
      <w:marLeft w:val="0"/>
      <w:marRight w:val="0"/>
      <w:marTop w:val="0"/>
      <w:marBottom w:val="0"/>
      <w:divBdr>
        <w:top w:val="none" w:sz="0" w:space="0" w:color="auto"/>
        <w:left w:val="none" w:sz="0" w:space="0" w:color="auto"/>
        <w:bottom w:val="none" w:sz="0" w:space="0" w:color="auto"/>
        <w:right w:val="none" w:sz="0" w:space="0" w:color="auto"/>
      </w:divBdr>
      <w:divsChild>
        <w:div w:id="2017950813">
          <w:marLeft w:val="0"/>
          <w:marRight w:val="0"/>
          <w:marTop w:val="0"/>
          <w:marBottom w:val="0"/>
          <w:divBdr>
            <w:top w:val="none" w:sz="0" w:space="0" w:color="auto"/>
            <w:left w:val="none" w:sz="0" w:space="0" w:color="auto"/>
            <w:bottom w:val="none" w:sz="0" w:space="0" w:color="auto"/>
            <w:right w:val="none" w:sz="0" w:space="0" w:color="auto"/>
          </w:divBdr>
          <w:divsChild>
            <w:div w:id="1131247958">
              <w:marLeft w:val="0"/>
              <w:marRight w:val="0"/>
              <w:marTop w:val="0"/>
              <w:marBottom w:val="0"/>
              <w:divBdr>
                <w:top w:val="none" w:sz="0" w:space="0" w:color="auto"/>
                <w:left w:val="none" w:sz="0" w:space="0" w:color="auto"/>
                <w:bottom w:val="none" w:sz="0" w:space="0" w:color="auto"/>
                <w:right w:val="none" w:sz="0" w:space="0" w:color="auto"/>
              </w:divBdr>
              <w:divsChild>
                <w:div w:id="17920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7311">
      <w:bodyDiv w:val="1"/>
      <w:marLeft w:val="0"/>
      <w:marRight w:val="0"/>
      <w:marTop w:val="0"/>
      <w:marBottom w:val="0"/>
      <w:divBdr>
        <w:top w:val="none" w:sz="0" w:space="0" w:color="auto"/>
        <w:left w:val="none" w:sz="0" w:space="0" w:color="auto"/>
        <w:bottom w:val="none" w:sz="0" w:space="0" w:color="auto"/>
        <w:right w:val="none" w:sz="0" w:space="0" w:color="auto"/>
      </w:divBdr>
      <w:divsChild>
        <w:div w:id="1208646599">
          <w:marLeft w:val="0"/>
          <w:marRight w:val="0"/>
          <w:marTop w:val="0"/>
          <w:marBottom w:val="0"/>
          <w:divBdr>
            <w:top w:val="none" w:sz="0" w:space="0" w:color="auto"/>
            <w:left w:val="none" w:sz="0" w:space="0" w:color="auto"/>
            <w:bottom w:val="none" w:sz="0" w:space="0" w:color="auto"/>
            <w:right w:val="none" w:sz="0" w:space="0" w:color="auto"/>
          </w:divBdr>
          <w:divsChild>
            <w:div w:id="1520509546">
              <w:marLeft w:val="0"/>
              <w:marRight w:val="0"/>
              <w:marTop w:val="0"/>
              <w:marBottom w:val="0"/>
              <w:divBdr>
                <w:top w:val="none" w:sz="0" w:space="0" w:color="auto"/>
                <w:left w:val="none" w:sz="0" w:space="0" w:color="auto"/>
                <w:bottom w:val="none" w:sz="0" w:space="0" w:color="auto"/>
                <w:right w:val="none" w:sz="0" w:space="0" w:color="auto"/>
              </w:divBdr>
              <w:divsChild>
                <w:div w:id="2806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43393">
      <w:bodyDiv w:val="1"/>
      <w:marLeft w:val="0"/>
      <w:marRight w:val="0"/>
      <w:marTop w:val="0"/>
      <w:marBottom w:val="0"/>
      <w:divBdr>
        <w:top w:val="none" w:sz="0" w:space="0" w:color="auto"/>
        <w:left w:val="none" w:sz="0" w:space="0" w:color="auto"/>
        <w:bottom w:val="none" w:sz="0" w:space="0" w:color="auto"/>
        <w:right w:val="none" w:sz="0" w:space="0" w:color="auto"/>
      </w:divBdr>
    </w:div>
    <w:div w:id="722144376">
      <w:bodyDiv w:val="1"/>
      <w:marLeft w:val="0"/>
      <w:marRight w:val="0"/>
      <w:marTop w:val="0"/>
      <w:marBottom w:val="0"/>
      <w:divBdr>
        <w:top w:val="none" w:sz="0" w:space="0" w:color="auto"/>
        <w:left w:val="none" w:sz="0" w:space="0" w:color="auto"/>
        <w:bottom w:val="none" w:sz="0" w:space="0" w:color="auto"/>
        <w:right w:val="none" w:sz="0" w:space="0" w:color="auto"/>
      </w:divBdr>
      <w:divsChild>
        <w:div w:id="447774603">
          <w:marLeft w:val="0"/>
          <w:marRight w:val="0"/>
          <w:marTop w:val="0"/>
          <w:marBottom w:val="0"/>
          <w:divBdr>
            <w:top w:val="none" w:sz="0" w:space="0" w:color="auto"/>
            <w:left w:val="none" w:sz="0" w:space="0" w:color="auto"/>
            <w:bottom w:val="none" w:sz="0" w:space="0" w:color="auto"/>
            <w:right w:val="none" w:sz="0" w:space="0" w:color="auto"/>
          </w:divBdr>
          <w:divsChild>
            <w:div w:id="1707559405">
              <w:marLeft w:val="0"/>
              <w:marRight w:val="0"/>
              <w:marTop w:val="0"/>
              <w:marBottom w:val="0"/>
              <w:divBdr>
                <w:top w:val="none" w:sz="0" w:space="0" w:color="auto"/>
                <w:left w:val="none" w:sz="0" w:space="0" w:color="auto"/>
                <w:bottom w:val="none" w:sz="0" w:space="0" w:color="auto"/>
                <w:right w:val="none" w:sz="0" w:space="0" w:color="auto"/>
              </w:divBdr>
              <w:divsChild>
                <w:div w:id="19757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055172">
      <w:bodyDiv w:val="1"/>
      <w:marLeft w:val="0"/>
      <w:marRight w:val="0"/>
      <w:marTop w:val="0"/>
      <w:marBottom w:val="0"/>
      <w:divBdr>
        <w:top w:val="none" w:sz="0" w:space="0" w:color="auto"/>
        <w:left w:val="none" w:sz="0" w:space="0" w:color="auto"/>
        <w:bottom w:val="none" w:sz="0" w:space="0" w:color="auto"/>
        <w:right w:val="none" w:sz="0" w:space="0" w:color="auto"/>
      </w:divBdr>
    </w:div>
    <w:div w:id="754397671">
      <w:bodyDiv w:val="1"/>
      <w:marLeft w:val="0"/>
      <w:marRight w:val="0"/>
      <w:marTop w:val="0"/>
      <w:marBottom w:val="0"/>
      <w:divBdr>
        <w:top w:val="none" w:sz="0" w:space="0" w:color="auto"/>
        <w:left w:val="none" w:sz="0" w:space="0" w:color="auto"/>
        <w:bottom w:val="none" w:sz="0" w:space="0" w:color="auto"/>
        <w:right w:val="none" w:sz="0" w:space="0" w:color="auto"/>
      </w:divBdr>
    </w:div>
    <w:div w:id="758251754">
      <w:bodyDiv w:val="1"/>
      <w:marLeft w:val="0"/>
      <w:marRight w:val="0"/>
      <w:marTop w:val="0"/>
      <w:marBottom w:val="0"/>
      <w:divBdr>
        <w:top w:val="none" w:sz="0" w:space="0" w:color="auto"/>
        <w:left w:val="none" w:sz="0" w:space="0" w:color="auto"/>
        <w:bottom w:val="none" w:sz="0" w:space="0" w:color="auto"/>
        <w:right w:val="none" w:sz="0" w:space="0" w:color="auto"/>
      </w:divBdr>
      <w:divsChild>
        <w:div w:id="1138305845">
          <w:marLeft w:val="0"/>
          <w:marRight w:val="0"/>
          <w:marTop w:val="0"/>
          <w:marBottom w:val="0"/>
          <w:divBdr>
            <w:top w:val="none" w:sz="0" w:space="0" w:color="auto"/>
            <w:left w:val="none" w:sz="0" w:space="0" w:color="auto"/>
            <w:bottom w:val="none" w:sz="0" w:space="0" w:color="auto"/>
            <w:right w:val="none" w:sz="0" w:space="0" w:color="auto"/>
          </w:divBdr>
          <w:divsChild>
            <w:div w:id="22292601">
              <w:marLeft w:val="0"/>
              <w:marRight w:val="0"/>
              <w:marTop w:val="0"/>
              <w:marBottom w:val="0"/>
              <w:divBdr>
                <w:top w:val="none" w:sz="0" w:space="0" w:color="auto"/>
                <w:left w:val="none" w:sz="0" w:space="0" w:color="auto"/>
                <w:bottom w:val="none" w:sz="0" w:space="0" w:color="auto"/>
                <w:right w:val="none" w:sz="0" w:space="0" w:color="auto"/>
              </w:divBdr>
              <w:divsChild>
                <w:div w:id="13691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1686">
      <w:bodyDiv w:val="1"/>
      <w:marLeft w:val="0"/>
      <w:marRight w:val="0"/>
      <w:marTop w:val="0"/>
      <w:marBottom w:val="0"/>
      <w:divBdr>
        <w:top w:val="none" w:sz="0" w:space="0" w:color="auto"/>
        <w:left w:val="none" w:sz="0" w:space="0" w:color="auto"/>
        <w:bottom w:val="none" w:sz="0" w:space="0" w:color="auto"/>
        <w:right w:val="none" w:sz="0" w:space="0" w:color="auto"/>
      </w:divBdr>
      <w:divsChild>
        <w:div w:id="2080129507">
          <w:marLeft w:val="0"/>
          <w:marRight w:val="0"/>
          <w:marTop w:val="0"/>
          <w:marBottom w:val="0"/>
          <w:divBdr>
            <w:top w:val="none" w:sz="0" w:space="0" w:color="auto"/>
            <w:left w:val="none" w:sz="0" w:space="0" w:color="auto"/>
            <w:bottom w:val="none" w:sz="0" w:space="0" w:color="auto"/>
            <w:right w:val="none" w:sz="0" w:space="0" w:color="auto"/>
          </w:divBdr>
          <w:divsChild>
            <w:div w:id="959382024">
              <w:marLeft w:val="0"/>
              <w:marRight w:val="0"/>
              <w:marTop w:val="0"/>
              <w:marBottom w:val="0"/>
              <w:divBdr>
                <w:top w:val="none" w:sz="0" w:space="0" w:color="auto"/>
                <w:left w:val="none" w:sz="0" w:space="0" w:color="auto"/>
                <w:bottom w:val="none" w:sz="0" w:space="0" w:color="auto"/>
                <w:right w:val="none" w:sz="0" w:space="0" w:color="auto"/>
              </w:divBdr>
              <w:divsChild>
                <w:div w:id="18630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779">
      <w:bodyDiv w:val="1"/>
      <w:marLeft w:val="0"/>
      <w:marRight w:val="0"/>
      <w:marTop w:val="0"/>
      <w:marBottom w:val="0"/>
      <w:divBdr>
        <w:top w:val="none" w:sz="0" w:space="0" w:color="auto"/>
        <w:left w:val="none" w:sz="0" w:space="0" w:color="auto"/>
        <w:bottom w:val="none" w:sz="0" w:space="0" w:color="auto"/>
        <w:right w:val="none" w:sz="0" w:space="0" w:color="auto"/>
      </w:divBdr>
    </w:div>
    <w:div w:id="849949647">
      <w:bodyDiv w:val="1"/>
      <w:marLeft w:val="0"/>
      <w:marRight w:val="0"/>
      <w:marTop w:val="0"/>
      <w:marBottom w:val="0"/>
      <w:divBdr>
        <w:top w:val="none" w:sz="0" w:space="0" w:color="auto"/>
        <w:left w:val="none" w:sz="0" w:space="0" w:color="auto"/>
        <w:bottom w:val="none" w:sz="0" w:space="0" w:color="auto"/>
        <w:right w:val="none" w:sz="0" w:space="0" w:color="auto"/>
      </w:divBdr>
    </w:div>
    <w:div w:id="858666171">
      <w:bodyDiv w:val="1"/>
      <w:marLeft w:val="0"/>
      <w:marRight w:val="0"/>
      <w:marTop w:val="0"/>
      <w:marBottom w:val="0"/>
      <w:divBdr>
        <w:top w:val="none" w:sz="0" w:space="0" w:color="auto"/>
        <w:left w:val="none" w:sz="0" w:space="0" w:color="auto"/>
        <w:bottom w:val="none" w:sz="0" w:space="0" w:color="auto"/>
        <w:right w:val="none" w:sz="0" w:space="0" w:color="auto"/>
      </w:divBdr>
      <w:divsChild>
        <w:div w:id="477110442">
          <w:marLeft w:val="0"/>
          <w:marRight w:val="0"/>
          <w:marTop w:val="0"/>
          <w:marBottom w:val="0"/>
          <w:divBdr>
            <w:top w:val="none" w:sz="0" w:space="0" w:color="auto"/>
            <w:left w:val="none" w:sz="0" w:space="0" w:color="auto"/>
            <w:bottom w:val="none" w:sz="0" w:space="0" w:color="auto"/>
            <w:right w:val="none" w:sz="0" w:space="0" w:color="auto"/>
          </w:divBdr>
          <w:divsChild>
            <w:div w:id="104035163">
              <w:marLeft w:val="0"/>
              <w:marRight w:val="0"/>
              <w:marTop w:val="0"/>
              <w:marBottom w:val="0"/>
              <w:divBdr>
                <w:top w:val="none" w:sz="0" w:space="0" w:color="auto"/>
                <w:left w:val="none" w:sz="0" w:space="0" w:color="auto"/>
                <w:bottom w:val="none" w:sz="0" w:space="0" w:color="auto"/>
                <w:right w:val="none" w:sz="0" w:space="0" w:color="auto"/>
              </w:divBdr>
              <w:divsChild>
                <w:div w:id="1946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42304">
      <w:bodyDiv w:val="1"/>
      <w:marLeft w:val="0"/>
      <w:marRight w:val="0"/>
      <w:marTop w:val="0"/>
      <w:marBottom w:val="0"/>
      <w:divBdr>
        <w:top w:val="none" w:sz="0" w:space="0" w:color="auto"/>
        <w:left w:val="none" w:sz="0" w:space="0" w:color="auto"/>
        <w:bottom w:val="none" w:sz="0" w:space="0" w:color="auto"/>
        <w:right w:val="none" w:sz="0" w:space="0" w:color="auto"/>
      </w:divBdr>
    </w:div>
    <w:div w:id="877082753">
      <w:bodyDiv w:val="1"/>
      <w:marLeft w:val="0"/>
      <w:marRight w:val="0"/>
      <w:marTop w:val="0"/>
      <w:marBottom w:val="0"/>
      <w:divBdr>
        <w:top w:val="none" w:sz="0" w:space="0" w:color="auto"/>
        <w:left w:val="none" w:sz="0" w:space="0" w:color="auto"/>
        <w:bottom w:val="none" w:sz="0" w:space="0" w:color="auto"/>
        <w:right w:val="none" w:sz="0" w:space="0" w:color="auto"/>
      </w:divBdr>
    </w:div>
    <w:div w:id="901134045">
      <w:bodyDiv w:val="1"/>
      <w:marLeft w:val="0"/>
      <w:marRight w:val="0"/>
      <w:marTop w:val="0"/>
      <w:marBottom w:val="0"/>
      <w:divBdr>
        <w:top w:val="none" w:sz="0" w:space="0" w:color="auto"/>
        <w:left w:val="none" w:sz="0" w:space="0" w:color="auto"/>
        <w:bottom w:val="none" w:sz="0" w:space="0" w:color="auto"/>
        <w:right w:val="none" w:sz="0" w:space="0" w:color="auto"/>
      </w:divBdr>
    </w:div>
    <w:div w:id="910851869">
      <w:bodyDiv w:val="1"/>
      <w:marLeft w:val="0"/>
      <w:marRight w:val="0"/>
      <w:marTop w:val="0"/>
      <w:marBottom w:val="0"/>
      <w:divBdr>
        <w:top w:val="none" w:sz="0" w:space="0" w:color="auto"/>
        <w:left w:val="none" w:sz="0" w:space="0" w:color="auto"/>
        <w:bottom w:val="none" w:sz="0" w:space="0" w:color="auto"/>
        <w:right w:val="none" w:sz="0" w:space="0" w:color="auto"/>
      </w:divBdr>
      <w:divsChild>
        <w:div w:id="400367673">
          <w:marLeft w:val="0"/>
          <w:marRight w:val="0"/>
          <w:marTop w:val="0"/>
          <w:marBottom w:val="0"/>
          <w:divBdr>
            <w:top w:val="none" w:sz="0" w:space="0" w:color="auto"/>
            <w:left w:val="none" w:sz="0" w:space="0" w:color="auto"/>
            <w:bottom w:val="none" w:sz="0" w:space="0" w:color="auto"/>
            <w:right w:val="none" w:sz="0" w:space="0" w:color="auto"/>
          </w:divBdr>
          <w:divsChild>
            <w:div w:id="1382822329">
              <w:marLeft w:val="0"/>
              <w:marRight w:val="0"/>
              <w:marTop w:val="0"/>
              <w:marBottom w:val="0"/>
              <w:divBdr>
                <w:top w:val="none" w:sz="0" w:space="0" w:color="auto"/>
                <w:left w:val="none" w:sz="0" w:space="0" w:color="auto"/>
                <w:bottom w:val="none" w:sz="0" w:space="0" w:color="auto"/>
                <w:right w:val="none" w:sz="0" w:space="0" w:color="auto"/>
              </w:divBdr>
              <w:divsChild>
                <w:div w:id="4364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1166">
      <w:bodyDiv w:val="1"/>
      <w:marLeft w:val="0"/>
      <w:marRight w:val="0"/>
      <w:marTop w:val="0"/>
      <w:marBottom w:val="0"/>
      <w:divBdr>
        <w:top w:val="none" w:sz="0" w:space="0" w:color="auto"/>
        <w:left w:val="none" w:sz="0" w:space="0" w:color="auto"/>
        <w:bottom w:val="none" w:sz="0" w:space="0" w:color="auto"/>
        <w:right w:val="none" w:sz="0" w:space="0" w:color="auto"/>
      </w:divBdr>
      <w:divsChild>
        <w:div w:id="893001585">
          <w:marLeft w:val="0"/>
          <w:marRight w:val="0"/>
          <w:marTop w:val="0"/>
          <w:marBottom w:val="0"/>
          <w:divBdr>
            <w:top w:val="none" w:sz="0" w:space="0" w:color="auto"/>
            <w:left w:val="none" w:sz="0" w:space="0" w:color="auto"/>
            <w:bottom w:val="none" w:sz="0" w:space="0" w:color="auto"/>
            <w:right w:val="none" w:sz="0" w:space="0" w:color="auto"/>
          </w:divBdr>
          <w:divsChild>
            <w:div w:id="513343936">
              <w:marLeft w:val="0"/>
              <w:marRight w:val="0"/>
              <w:marTop w:val="0"/>
              <w:marBottom w:val="0"/>
              <w:divBdr>
                <w:top w:val="none" w:sz="0" w:space="0" w:color="auto"/>
                <w:left w:val="none" w:sz="0" w:space="0" w:color="auto"/>
                <w:bottom w:val="none" w:sz="0" w:space="0" w:color="auto"/>
                <w:right w:val="none" w:sz="0" w:space="0" w:color="auto"/>
              </w:divBdr>
              <w:divsChild>
                <w:div w:id="8828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8939">
      <w:bodyDiv w:val="1"/>
      <w:marLeft w:val="0"/>
      <w:marRight w:val="0"/>
      <w:marTop w:val="0"/>
      <w:marBottom w:val="0"/>
      <w:divBdr>
        <w:top w:val="none" w:sz="0" w:space="0" w:color="auto"/>
        <w:left w:val="none" w:sz="0" w:space="0" w:color="auto"/>
        <w:bottom w:val="none" w:sz="0" w:space="0" w:color="auto"/>
        <w:right w:val="none" w:sz="0" w:space="0" w:color="auto"/>
      </w:divBdr>
      <w:divsChild>
        <w:div w:id="1716730772">
          <w:marLeft w:val="0"/>
          <w:marRight w:val="0"/>
          <w:marTop w:val="0"/>
          <w:marBottom w:val="0"/>
          <w:divBdr>
            <w:top w:val="none" w:sz="0" w:space="0" w:color="auto"/>
            <w:left w:val="none" w:sz="0" w:space="0" w:color="auto"/>
            <w:bottom w:val="none" w:sz="0" w:space="0" w:color="auto"/>
            <w:right w:val="none" w:sz="0" w:space="0" w:color="auto"/>
          </w:divBdr>
          <w:divsChild>
            <w:div w:id="773131401">
              <w:marLeft w:val="0"/>
              <w:marRight w:val="0"/>
              <w:marTop w:val="0"/>
              <w:marBottom w:val="0"/>
              <w:divBdr>
                <w:top w:val="none" w:sz="0" w:space="0" w:color="auto"/>
                <w:left w:val="none" w:sz="0" w:space="0" w:color="auto"/>
                <w:bottom w:val="none" w:sz="0" w:space="0" w:color="auto"/>
                <w:right w:val="none" w:sz="0" w:space="0" w:color="auto"/>
              </w:divBdr>
              <w:divsChild>
                <w:div w:id="1460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0351">
      <w:bodyDiv w:val="1"/>
      <w:marLeft w:val="0"/>
      <w:marRight w:val="0"/>
      <w:marTop w:val="0"/>
      <w:marBottom w:val="0"/>
      <w:divBdr>
        <w:top w:val="none" w:sz="0" w:space="0" w:color="auto"/>
        <w:left w:val="none" w:sz="0" w:space="0" w:color="auto"/>
        <w:bottom w:val="none" w:sz="0" w:space="0" w:color="auto"/>
        <w:right w:val="none" w:sz="0" w:space="0" w:color="auto"/>
      </w:divBdr>
      <w:divsChild>
        <w:div w:id="1757021142">
          <w:marLeft w:val="0"/>
          <w:marRight w:val="0"/>
          <w:marTop w:val="0"/>
          <w:marBottom w:val="0"/>
          <w:divBdr>
            <w:top w:val="none" w:sz="0" w:space="0" w:color="auto"/>
            <w:left w:val="none" w:sz="0" w:space="0" w:color="auto"/>
            <w:bottom w:val="none" w:sz="0" w:space="0" w:color="auto"/>
            <w:right w:val="none" w:sz="0" w:space="0" w:color="auto"/>
          </w:divBdr>
          <w:divsChild>
            <w:div w:id="1662537796">
              <w:marLeft w:val="0"/>
              <w:marRight w:val="0"/>
              <w:marTop w:val="0"/>
              <w:marBottom w:val="0"/>
              <w:divBdr>
                <w:top w:val="none" w:sz="0" w:space="0" w:color="auto"/>
                <w:left w:val="none" w:sz="0" w:space="0" w:color="auto"/>
                <w:bottom w:val="none" w:sz="0" w:space="0" w:color="auto"/>
                <w:right w:val="none" w:sz="0" w:space="0" w:color="auto"/>
              </w:divBdr>
              <w:divsChild>
                <w:div w:id="7868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48724">
      <w:bodyDiv w:val="1"/>
      <w:marLeft w:val="0"/>
      <w:marRight w:val="0"/>
      <w:marTop w:val="0"/>
      <w:marBottom w:val="0"/>
      <w:divBdr>
        <w:top w:val="none" w:sz="0" w:space="0" w:color="auto"/>
        <w:left w:val="none" w:sz="0" w:space="0" w:color="auto"/>
        <w:bottom w:val="none" w:sz="0" w:space="0" w:color="auto"/>
        <w:right w:val="none" w:sz="0" w:space="0" w:color="auto"/>
      </w:divBdr>
      <w:divsChild>
        <w:div w:id="246161875">
          <w:marLeft w:val="0"/>
          <w:marRight w:val="0"/>
          <w:marTop w:val="0"/>
          <w:marBottom w:val="0"/>
          <w:divBdr>
            <w:top w:val="none" w:sz="0" w:space="0" w:color="auto"/>
            <w:left w:val="none" w:sz="0" w:space="0" w:color="auto"/>
            <w:bottom w:val="none" w:sz="0" w:space="0" w:color="auto"/>
            <w:right w:val="none" w:sz="0" w:space="0" w:color="auto"/>
          </w:divBdr>
          <w:divsChild>
            <w:div w:id="795031306">
              <w:marLeft w:val="0"/>
              <w:marRight w:val="0"/>
              <w:marTop w:val="0"/>
              <w:marBottom w:val="0"/>
              <w:divBdr>
                <w:top w:val="none" w:sz="0" w:space="0" w:color="auto"/>
                <w:left w:val="none" w:sz="0" w:space="0" w:color="auto"/>
                <w:bottom w:val="none" w:sz="0" w:space="0" w:color="auto"/>
                <w:right w:val="none" w:sz="0" w:space="0" w:color="auto"/>
              </w:divBdr>
              <w:divsChild>
                <w:div w:id="17528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0568">
      <w:bodyDiv w:val="1"/>
      <w:marLeft w:val="0"/>
      <w:marRight w:val="0"/>
      <w:marTop w:val="0"/>
      <w:marBottom w:val="0"/>
      <w:divBdr>
        <w:top w:val="none" w:sz="0" w:space="0" w:color="auto"/>
        <w:left w:val="none" w:sz="0" w:space="0" w:color="auto"/>
        <w:bottom w:val="none" w:sz="0" w:space="0" w:color="auto"/>
        <w:right w:val="none" w:sz="0" w:space="0" w:color="auto"/>
      </w:divBdr>
    </w:div>
    <w:div w:id="1008600336">
      <w:bodyDiv w:val="1"/>
      <w:marLeft w:val="0"/>
      <w:marRight w:val="0"/>
      <w:marTop w:val="0"/>
      <w:marBottom w:val="0"/>
      <w:divBdr>
        <w:top w:val="none" w:sz="0" w:space="0" w:color="auto"/>
        <w:left w:val="none" w:sz="0" w:space="0" w:color="auto"/>
        <w:bottom w:val="none" w:sz="0" w:space="0" w:color="auto"/>
        <w:right w:val="none" w:sz="0" w:space="0" w:color="auto"/>
      </w:divBdr>
      <w:divsChild>
        <w:div w:id="568537970">
          <w:marLeft w:val="0"/>
          <w:marRight w:val="0"/>
          <w:marTop w:val="0"/>
          <w:marBottom w:val="0"/>
          <w:divBdr>
            <w:top w:val="none" w:sz="0" w:space="0" w:color="auto"/>
            <w:left w:val="none" w:sz="0" w:space="0" w:color="auto"/>
            <w:bottom w:val="none" w:sz="0" w:space="0" w:color="auto"/>
            <w:right w:val="none" w:sz="0" w:space="0" w:color="auto"/>
          </w:divBdr>
          <w:divsChild>
            <w:div w:id="1148470981">
              <w:marLeft w:val="0"/>
              <w:marRight w:val="0"/>
              <w:marTop w:val="0"/>
              <w:marBottom w:val="0"/>
              <w:divBdr>
                <w:top w:val="none" w:sz="0" w:space="0" w:color="auto"/>
                <w:left w:val="none" w:sz="0" w:space="0" w:color="auto"/>
                <w:bottom w:val="none" w:sz="0" w:space="0" w:color="auto"/>
                <w:right w:val="none" w:sz="0" w:space="0" w:color="auto"/>
              </w:divBdr>
              <w:divsChild>
                <w:div w:id="3415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07834">
      <w:bodyDiv w:val="1"/>
      <w:marLeft w:val="0"/>
      <w:marRight w:val="0"/>
      <w:marTop w:val="0"/>
      <w:marBottom w:val="0"/>
      <w:divBdr>
        <w:top w:val="none" w:sz="0" w:space="0" w:color="auto"/>
        <w:left w:val="none" w:sz="0" w:space="0" w:color="auto"/>
        <w:bottom w:val="none" w:sz="0" w:space="0" w:color="auto"/>
        <w:right w:val="none" w:sz="0" w:space="0" w:color="auto"/>
      </w:divBdr>
    </w:div>
    <w:div w:id="1026250535">
      <w:bodyDiv w:val="1"/>
      <w:marLeft w:val="0"/>
      <w:marRight w:val="0"/>
      <w:marTop w:val="0"/>
      <w:marBottom w:val="0"/>
      <w:divBdr>
        <w:top w:val="none" w:sz="0" w:space="0" w:color="auto"/>
        <w:left w:val="none" w:sz="0" w:space="0" w:color="auto"/>
        <w:bottom w:val="none" w:sz="0" w:space="0" w:color="auto"/>
        <w:right w:val="none" w:sz="0" w:space="0" w:color="auto"/>
      </w:divBdr>
      <w:divsChild>
        <w:div w:id="555092571">
          <w:marLeft w:val="0"/>
          <w:marRight w:val="0"/>
          <w:marTop w:val="0"/>
          <w:marBottom w:val="0"/>
          <w:divBdr>
            <w:top w:val="none" w:sz="0" w:space="0" w:color="auto"/>
            <w:left w:val="none" w:sz="0" w:space="0" w:color="auto"/>
            <w:bottom w:val="none" w:sz="0" w:space="0" w:color="auto"/>
            <w:right w:val="none" w:sz="0" w:space="0" w:color="auto"/>
          </w:divBdr>
          <w:divsChild>
            <w:div w:id="1305740152">
              <w:marLeft w:val="0"/>
              <w:marRight w:val="0"/>
              <w:marTop w:val="0"/>
              <w:marBottom w:val="0"/>
              <w:divBdr>
                <w:top w:val="none" w:sz="0" w:space="0" w:color="auto"/>
                <w:left w:val="none" w:sz="0" w:space="0" w:color="auto"/>
                <w:bottom w:val="none" w:sz="0" w:space="0" w:color="auto"/>
                <w:right w:val="none" w:sz="0" w:space="0" w:color="auto"/>
              </w:divBdr>
              <w:divsChild>
                <w:div w:id="5219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278">
      <w:bodyDiv w:val="1"/>
      <w:marLeft w:val="0"/>
      <w:marRight w:val="0"/>
      <w:marTop w:val="0"/>
      <w:marBottom w:val="0"/>
      <w:divBdr>
        <w:top w:val="none" w:sz="0" w:space="0" w:color="auto"/>
        <w:left w:val="none" w:sz="0" w:space="0" w:color="auto"/>
        <w:bottom w:val="none" w:sz="0" w:space="0" w:color="auto"/>
        <w:right w:val="none" w:sz="0" w:space="0" w:color="auto"/>
      </w:divBdr>
    </w:div>
    <w:div w:id="1056930378">
      <w:bodyDiv w:val="1"/>
      <w:marLeft w:val="0"/>
      <w:marRight w:val="0"/>
      <w:marTop w:val="0"/>
      <w:marBottom w:val="0"/>
      <w:divBdr>
        <w:top w:val="none" w:sz="0" w:space="0" w:color="auto"/>
        <w:left w:val="none" w:sz="0" w:space="0" w:color="auto"/>
        <w:bottom w:val="none" w:sz="0" w:space="0" w:color="auto"/>
        <w:right w:val="none" w:sz="0" w:space="0" w:color="auto"/>
      </w:divBdr>
      <w:divsChild>
        <w:div w:id="297734647">
          <w:marLeft w:val="0"/>
          <w:marRight w:val="0"/>
          <w:marTop w:val="0"/>
          <w:marBottom w:val="0"/>
          <w:divBdr>
            <w:top w:val="none" w:sz="0" w:space="0" w:color="auto"/>
            <w:left w:val="none" w:sz="0" w:space="0" w:color="auto"/>
            <w:bottom w:val="none" w:sz="0" w:space="0" w:color="auto"/>
            <w:right w:val="none" w:sz="0" w:space="0" w:color="auto"/>
          </w:divBdr>
          <w:divsChild>
            <w:div w:id="1371492174">
              <w:marLeft w:val="0"/>
              <w:marRight w:val="0"/>
              <w:marTop w:val="0"/>
              <w:marBottom w:val="0"/>
              <w:divBdr>
                <w:top w:val="none" w:sz="0" w:space="0" w:color="auto"/>
                <w:left w:val="none" w:sz="0" w:space="0" w:color="auto"/>
                <w:bottom w:val="none" w:sz="0" w:space="0" w:color="auto"/>
                <w:right w:val="none" w:sz="0" w:space="0" w:color="auto"/>
              </w:divBdr>
              <w:divsChild>
                <w:div w:id="14826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7397">
      <w:bodyDiv w:val="1"/>
      <w:marLeft w:val="0"/>
      <w:marRight w:val="0"/>
      <w:marTop w:val="0"/>
      <w:marBottom w:val="0"/>
      <w:divBdr>
        <w:top w:val="none" w:sz="0" w:space="0" w:color="auto"/>
        <w:left w:val="none" w:sz="0" w:space="0" w:color="auto"/>
        <w:bottom w:val="none" w:sz="0" w:space="0" w:color="auto"/>
        <w:right w:val="none" w:sz="0" w:space="0" w:color="auto"/>
      </w:divBdr>
    </w:div>
    <w:div w:id="1082920601">
      <w:bodyDiv w:val="1"/>
      <w:marLeft w:val="0"/>
      <w:marRight w:val="0"/>
      <w:marTop w:val="0"/>
      <w:marBottom w:val="0"/>
      <w:divBdr>
        <w:top w:val="none" w:sz="0" w:space="0" w:color="auto"/>
        <w:left w:val="none" w:sz="0" w:space="0" w:color="auto"/>
        <w:bottom w:val="none" w:sz="0" w:space="0" w:color="auto"/>
        <w:right w:val="none" w:sz="0" w:space="0" w:color="auto"/>
      </w:divBdr>
      <w:divsChild>
        <w:div w:id="611715725">
          <w:marLeft w:val="0"/>
          <w:marRight w:val="0"/>
          <w:marTop w:val="0"/>
          <w:marBottom w:val="0"/>
          <w:divBdr>
            <w:top w:val="none" w:sz="0" w:space="0" w:color="auto"/>
            <w:left w:val="none" w:sz="0" w:space="0" w:color="auto"/>
            <w:bottom w:val="none" w:sz="0" w:space="0" w:color="auto"/>
            <w:right w:val="none" w:sz="0" w:space="0" w:color="auto"/>
          </w:divBdr>
          <w:divsChild>
            <w:div w:id="597564115">
              <w:marLeft w:val="0"/>
              <w:marRight w:val="0"/>
              <w:marTop w:val="0"/>
              <w:marBottom w:val="0"/>
              <w:divBdr>
                <w:top w:val="none" w:sz="0" w:space="0" w:color="auto"/>
                <w:left w:val="none" w:sz="0" w:space="0" w:color="auto"/>
                <w:bottom w:val="none" w:sz="0" w:space="0" w:color="auto"/>
                <w:right w:val="none" w:sz="0" w:space="0" w:color="auto"/>
              </w:divBdr>
              <w:divsChild>
                <w:div w:id="19726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3928">
      <w:bodyDiv w:val="1"/>
      <w:marLeft w:val="0"/>
      <w:marRight w:val="0"/>
      <w:marTop w:val="0"/>
      <w:marBottom w:val="0"/>
      <w:divBdr>
        <w:top w:val="none" w:sz="0" w:space="0" w:color="auto"/>
        <w:left w:val="none" w:sz="0" w:space="0" w:color="auto"/>
        <w:bottom w:val="none" w:sz="0" w:space="0" w:color="auto"/>
        <w:right w:val="none" w:sz="0" w:space="0" w:color="auto"/>
      </w:divBdr>
    </w:div>
    <w:div w:id="1109852562">
      <w:bodyDiv w:val="1"/>
      <w:marLeft w:val="0"/>
      <w:marRight w:val="0"/>
      <w:marTop w:val="0"/>
      <w:marBottom w:val="0"/>
      <w:divBdr>
        <w:top w:val="none" w:sz="0" w:space="0" w:color="auto"/>
        <w:left w:val="none" w:sz="0" w:space="0" w:color="auto"/>
        <w:bottom w:val="none" w:sz="0" w:space="0" w:color="auto"/>
        <w:right w:val="none" w:sz="0" w:space="0" w:color="auto"/>
      </w:divBdr>
      <w:divsChild>
        <w:div w:id="960184643">
          <w:marLeft w:val="0"/>
          <w:marRight w:val="0"/>
          <w:marTop w:val="0"/>
          <w:marBottom w:val="0"/>
          <w:divBdr>
            <w:top w:val="none" w:sz="0" w:space="0" w:color="auto"/>
            <w:left w:val="none" w:sz="0" w:space="0" w:color="auto"/>
            <w:bottom w:val="none" w:sz="0" w:space="0" w:color="auto"/>
            <w:right w:val="none" w:sz="0" w:space="0" w:color="auto"/>
          </w:divBdr>
          <w:divsChild>
            <w:div w:id="888035009">
              <w:marLeft w:val="0"/>
              <w:marRight w:val="0"/>
              <w:marTop w:val="0"/>
              <w:marBottom w:val="0"/>
              <w:divBdr>
                <w:top w:val="none" w:sz="0" w:space="0" w:color="auto"/>
                <w:left w:val="none" w:sz="0" w:space="0" w:color="auto"/>
                <w:bottom w:val="none" w:sz="0" w:space="0" w:color="auto"/>
                <w:right w:val="none" w:sz="0" w:space="0" w:color="auto"/>
              </w:divBdr>
              <w:divsChild>
                <w:div w:id="17451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7987">
      <w:bodyDiv w:val="1"/>
      <w:marLeft w:val="0"/>
      <w:marRight w:val="0"/>
      <w:marTop w:val="0"/>
      <w:marBottom w:val="0"/>
      <w:divBdr>
        <w:top w:val="none" w:sz="0" w:space="0" w:color="auto"/>
        <w:left w:val="none" w:sz="0" w:space="0" w:color="auto"/>
        <w:bottom w:val="none" w:sz="0" w:space="0" w:color="auto"/>
        <w:right w:val="none" w:sz="0" w:space="0" w:color="auto"/>
      </w:divBdr>
    </w:div>
    <w:div w:id="1163542032">
      <w:bodyDiv w:val="1"/>
      <w:marLeft w:val="0"/>
      <w:marRight w:val="0"/>
      <w:marTop w:val="0"/>
      <w:marBottom w:val="0"/>
      <w:divBdr>
        <w:top w:val="none" w:sz="0" w:space="0" w:color="auto"/>
        <w:left w:val="none" w:sz="0" w:space="0" w:color="auto"/>
        <w:bottom w:val="none" w:sz="0" w:space="0" w:color="auto"/>
        <w:right w:val="none" w:sz="0" w:space="0" w:color="auto"/>
      </w:divBdr>
      <w:divsChild>
        <w:div w:id="948312311">
          <w:marLeft w:val="0"/>
          <w:marRight w:val="0"/>
          <w:marTop w:val="0"/>
          <w:marBottom w:val="0"/>
          <w:divBdr>
            <w:top w:val="none" w:sz="0" w:space="0" w:color="auto"/>
            <w:left w:val="none" w:sz="0" w:space="0" w:color="auto"/>
            <w:bottom w:val="none" w:sz="0" w:space="0" w:color="auto"/>
            <w:right w:val="none" w:sz="0" w:space="0" w:color="auto"/>
          </w:divBdr>
          <w:divsChild>
            <w:div w:id="1276597065">
              <w:marLeft w:val="0"/>
              <w:marRight w:val="0"/>
              <w:marTop w:val="0"/>
              <w:marBottom w:val="0"/>
              <w:divBdr>
                <w:top w:val="none" w:sz="0" w:space="0" w:color="auto"/>
                <w:left w:val="none" w:sz="0" w:space="0" w:color="auto"/>
                <w:bottom w:val="none" w:sz="0" w:space="0" w:color="auto"/>
                <w:right w:val="none" w:sz="0" w:space="0" w:color="auto"/>
              </w:divBdr>
              <w:divsChild>
                <w:div w:id="4746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0386">
      <w:bodyDiv w:val="1"/>
      <w:marLeft w:val="0"/>
      <w:marRight w:val="0"/>
      <w:marTop w:val="0"/>
      <w:marBottom w:val="0"/>
      <w:divBdr>
        <w:top w:val="none" w:sz="0" w:space="0" w:color="auto"/>
        <w:left w:val="none" w:sz="0" w:space="0" w:color="auto"/>
        <w:bottom w:val="none" w:sz="0" w:space="0" w:color="auto"/>
        <w:right w:val="none" w:sz="0" w:space="0" w:color="auto"/>
      </w:divBdr>
      <w:divsChild>
        <w:div w:id="207452904">
          <w:marLeft w:val="0"/>
          <w:marRight w:val="0"/>
          <w:marTop w:val="0"/>
          <w:marBottom w:val="0"/>
          <w:divBdr>
            <w:top w:val="none" w:sz="0" w:space="0" w:color="auto"/>
            <w:left w:val="none" w:sz="0" w:space="0" w:color="auto"/>
            <w:bottom w:val="none" w:sz="0" w:space="0" w:color="auto"/>
            <w:right w:val="none" w:sz="0" w:space="0" w:color="auto"/>
          </w:divBdr>
          <w:divsChild>
            <w:div w:id="1964067922">
              <w:marLeft w:val="0"/>
              <w:marRight w:val="0"/>
              <w:marTop w:val="0"/>
              <w:marBottom w:val="0"/>
              <w:divBdr>
                <w:top w:val="none" w:sz="0" w:space="0" w:color="auto"/>
                <w:left w:val="none" w:sz="0" w:space="0" w:color="auto"/>
                <w:bottom w:val="none" w:sz="0" w:space="0" w:color="auto"/>
                <w:right w:val="none" w:sz="0" w:space="0" w:color="auto"/>
              </w:divBdr>
              <w:divsChild>
                <w:div w:id="19422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1661">
      <w:bodyDiv w:val="1"/>
      <w:marLeft w:val="0"/>
      <w:marRight w:val="0"/>
      <w:marTop w:val="0"/>
      <w:marBottom w:val="0"/>
      <w:divBdr>
        <w:top w:val="none" w:sz="0" w:space="0" w:color="auto"/>
        <w:left w:val="none" w:sz="0" w:space="0" w:color="auto"/>
        <w:bottom w:val="none" w:sz="0" w:space="0" w:color="auto"/>
        <w:right w:val="none" w:sz="0" w:space="0" w:color="auto"/>
      </w:divBdr>
      <w:divsChild>
        <w:div w:id="555051708">
          <w:marLeft w:val="0"/>
          <w:marRight w:val="0"/>
          <w:marTop w:val="0"/>
          <w:marBottom w:val="0"/>
          <w:divBdr>
            <w:top w:val="none" w:sz="0" w:space="0" w:color="auto"/>
            <w:left w:val="none" w:sz="0" w:space="0" w:color="auto"/>
            <w:bottom w:val="none" w:sz="0" w:space="0" w:color="auto"/>
            <w:right w:val="none" w:sz="0" w:space="0" w:color="auto"/>
          </w:divBdr>
          <w:divsChild>
            <w:div w:id="1241601671">
              <w:marLeft w:val="0"/>
              <w:marRight w:val="0"/>
              <w:marTop w:val="0"/>
              <w:marBottom w:val="0"/>
              <w:divBdr>
                <w:top w:val="none" w:sz="0" w:space="0" w:color="auto"/>
                <w:left w:val="none" w:sz="0" w:space="0" w:color="auto"/>
                <w:bottom w:val="none" w:sz="0" w:space="0" w:color="auto"/>
                <w:right w:val="none" w:sz="0" w:space="0" w:color="auto"/>
              </w:divBdr>
              <w:divsChild>
                <w:div w:id="10822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2943">
      <w:bodyDiv w:val="1"/>
      <w:marLeft w:val="0"/>
      <w:marRight w:val="0"/>
      <w:marTop w:val="0"/>
      <w:marBottom w:val="0"/>
      <w:divBdr>
        <w:top w:val="none" w:sz="0" w:space="0" w:color="auto"/>
        <w:left w:val="none" w:sz="0" w:space="0" w:color="auto"/>
        <w:bottom w:val="none" w:sz="0" w:space="0" w:color="auto"/>
        <w:right w:val="none" w:sz="0" w:space="0" w:color="auto"/>
      </w:divBdr>
    </w:div>
    <w:div w:id="1189950469">
      <w:bodyDiv w:val="1"/>
      <w:marLeft w:val="0"/>
      <w:marRight w:val="0"/>
      <w:marTop w:val="0"/>
      <w:marBottom w:val="0"/>
      <w:divBdr>
        <w:top w:val="none" w:sz="0" w:space="0" w:color="auto"/>
        <w:left w:val="none" w:sz="0" w:space="0" w:color="auto"/>
        <w:bottom w:val="none" w:sz="0" w:space="0" w:color="auto"/>
        <w:right w:val="none" w:sz="0" w:space="0" w:color="auto"/>
      </w:divBdr>
    </w:div>
    <w:div w:id="1202745668">
      <w:bodyDiv w:val="1"/>
      <w:marLeft w:val="0"/>
      <w:marRight w:val="0"/>
      <w:marTop w:val="0"/>
      <w:marBottom w:val="0"/>
      <w:divBdr>
        <w:top w:val="none" w:sz="0" w:space="0" w:color="auto"/>
        <w:left w:val="none" w:sz="0" w:space="0" w:color="auto"/>
        <w:bottom w:val="none" w:sz="0" w:space="0" w:color="auto"/>
        <w:right w:val="none" w:sz="0" w:space="0" w:color="auto"/>
      </w:divBdr>
      <w:divsChild>
        <w:div w:id="1821312459">
          <w:marLeft w:val="0"/>
          <w:marRight w:val="0"/>
          <w:marTop w:val="0"/>
          <w:marBottom w:val="0"/>
          <w:divBdr>
            <w:top w:val="none" w:sz="0" w:space="0" w:color="auto"/>
            <w:left w:val="none" w:sz="0" w:space="0" w:color="auto"/>
            <w:bottom w:val="none" w:sz="0" w:space="0" w:color="auto"/>
            <w:right w:val="none" w:sz="0" w:space="0" w:color="auto"/>
          </w:divBdr>
          <w:divsChild>
            <w:div w:id="1844661223">
              <w:marLeft w:val="0"/>
              <w:marRight w:val="0"/>
              <w:marTop w:val="0"/>
              <w:marBottom w:val="0"/>
              <w:divBdr>
                <w:top w:val="none" w:sz="0" w:space="0" w:color="auto"/>
                <w:left w:val="none" w:sz="0" w:space="0" w:color="auto"/>
                <w:bottom w:val="none" w:sz="0" w:space="0" w:color="auto"/>
                <w:right w:val="none" w:sz="0" w:space="0" w:color="auto"/>
              </w:divBdr>
              <w:divsChild>
                <w:div w:id="5353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9899">
      <w:bodyDiv w:val="1"/>
      <w:marLeft w:val="0"/>
      <w:marRight w:val="0"/>
      <w:marTop w:val="0"/>
      <w:marBottom w:val="0"/>
      <w:divBdr>
        <w:top w:val="none" w:sz="0" w:space="0" w:color="auto"/>
        <w:left w:val="none" w:sz="0" w:space="0" w:color="auto"/>
        <w:bottom w:val="none" w:sz="0" w:space="0" w:color="auto"/>
        <w:right w:val="none" w:sz="0" w:space="0" w:color="auto"/>
      </w:divBdr>
      <w:divsChild>
        <w:div w:id="463886387">
          <w:marLeft w:val="0"/>
          <w:marRight w:val="0"/>
          <w:marTop w:val="0"/>
          <w:marBottom w:val="0"/>
          <w:divBdr>
            <w:top w:val="none" w:sz="0" w:space="0" w:color="auto"/>
            <w:left w:val="none" w:sz="0" w:space="0" w:color="auto"/>
            <w:bottom w:val="none" w:sz="0" w:space="0" w:color="auto"/>
            <w:right w:val="none" w:sz="0" w:space="0" w:color="auto"/>
          </w:divBdr>
          <w:divsChild>
            <w:div w:id="1156919290">
              <w:marLeft w:val="0"/>
              <w:marRight w:val="0"/>
              <w:marTop w:val="0"/>
              <w:marBottom w:val="0"/>
              <w:divBdr>
                <w:top w:val="none" w:sz="0" w:space="0" w:color="auto"/>
                <w:left w:val="none" w:sz="0" w:space="0" w:color="auto"/>
                <w:bottom w:val="none" w:sz="0" w:space="0" w:color="auto"/>
                <w:right w:val="none" w:sz="0" w:space="0" w:color="auto"/>
              </w:divBdr>
              <w:divsChild>
                <w:div w:id="19372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5109">
      <w:bodyDiv w:val="1"/>
      <w:marLeft w:val="0"/>
      <w:marRight w:val="0"/>
      <w:marTop w:val="0"/>
      <w:marBottom w:val="0"/>
      <w:divBdr>
        <w:top w:val="none" w:sz="0" w:space="0" w:color="auto"/>
        <w:left w:val="none" w:sz="0" w:space="0" w:color="auto"/>
        <w:bottom w:val="none" w:sz="0" w:space="0" w:color="auto"/>
        <w:right w:val="none" w:sz="0" w:space="0" w:color="auto"/>
      </w:divBdr>
      <w:divsChild>
        <w:div w:id="1891913735">
          <w:marLeft w:val="0"/>
          <w:marRight w:val="0"/>
          <w:marTop w:val="0"/>
          <w:marBottom w:val="0"/>
          <w:divBdr>
            <w:top w:val="none" w:sz="0" w:space="0" w:color="auto"/>
            <w:left w:val="none" w:sz="0" w:space="0" w:color="auto"/>
            <w:bottom w:val="none" w:sz="0" w:space="0" w:color="auto"/>
            <w:right w:val="none" w:sz="0" w:space="0" w:color="auto"/>
          </w:divBdr>
          <w:divsChild>
            <w:div w:id="578635767">
              <w:marLeft w:val="0"/>
              <w:marRight w:val="0"/>
              <w:marTop w:val="0"/>
              <w:marBottom w:val="0"/>
              <w:divBdr>
                <w:top w:val="none" w:sz="0" w:space="0" w:color="auto"/>
                <w:left w:val="none" w:sz="0" w:space="0" w:color="auto"/>
                <w:bottom w:val="none" w:sz="0" w:space="0" w:color="auto"/>
                <w:right w:val="none" w:sz="0" w:space="0" w:color="auto"/>
              </w:divBdr>
              <w:divsChild>
                <w:div w:id="11384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0333">
      <w:bodyDiv w:val="1"/>
      <w:marLeft w:val="0"/>
      <w:marRight w:val="0"/>
      <w:marTop w:val="0"/>
      <w:marBottom w:val="0"/>
      <w:divBdr>
        <w:top w:val="none" w:sz="0" w:space="0" w:color="auto"/>
        <w:left w:val="none" w:sz="0" w:space="0" w:color="auto"/>
        <w:bottom w:val="none" w:sz="0" w:space="0" w:color="auto"/>
        <w:right w:val="none" w:sz="0" w:space="0" w:color="auto"/>
      </w:divBdr>
    </w:div>
    <w:div w:id="1235311111">
      <w:bodyDiv w:val="1"/>
      <w:marLeft w:val="0"/>
      <w:marRight w:val="0"/>
      <w:marTop w:val="0"/>
      <w:marBottom w:val="0"/>
      <w:divBdr>
        <w:top w:val="none" w:sz="0" w:space="0" w:color="auto"/>
        <w:left w:val="none" w:sz="0" w:space="0" w:color="auto"/>
        <w:bottom w:val="none" w:sz="0" w:space="0" w:color="auto"/>
        <w:right w:val="none" w:sz="0" w:space="0" w:color="auto"/>
      </w:divBdr>
    </w:div>
    <w:div w:id="1235511348">
      <w:bodyDiv w:val="1"/>
      <w:marLeft w:val="0"/>
      <w:marRight w:val="0"/>
      <w:marTop w:val="0"/>
      <w:marBottom w:val="0"/>
      <w:divBdr>
        <w:top w:val="none" w:sz="0" w:space="0" w:color="auto"/>
        <w:left w:val="none" w:sz="0" w:space="0" w:color="auto"/>
        <w:bottom w:val="none" w:sz="0" w:space="0" w:color="auto"/>
        <w:right w:val="none" w:sz="0" w:space="0" w:color="auto"/>
      </w:divBdr>
      <w:divsChild>
        <w:div w:id="1180776784">
          <w:marLeft w:val="0"/>
          <w:marRight w:val="0"/>
          <w:marTop w:val="0"/>
          <w:marBottom w:val="0"/>
          <w:divBdr>
            <w:top w:val="none" w:sz="0" w:space="0" w:color="auto"/>
            <w:left w:val="none" w:sz="0" w:space="0" w:color="auto"/>
            <w:bottom w:val="none" w:sz="0" w:space="0" w:color="auto"/>
            <w:right w:val="none" w:sz="0" w:space="0" w:color="auto"/>
          </w:divBdr>
          <w:divsChild>
            <w:div w:id="1750925574">
              <w:marLeft w:val="0"/>
              <w:marRight w:val="0"/>
              <w:marTop w:val="0"/>
              <w:marBottom w:val="0"/>
              <w:divBdr>
                <w:top w:val="none" w:sz="0" w:space="0" w:color="auto"/>
                <w:left w:val="none" w:sz="0" w:space="0" w:color="auto"/>
                <w:bottom w:val="none" w:sz="0" w:space="0" w:color="auto"/>
                <w:right w:val="none" w:sz="0" w:space="0" w:color="auto"/>
              </w:divBdr>
              <w:divsChild>
                <w:div w:id="14841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0299">
      <w:bodyDiv w:val="1"/>
      <w:marLeft w:val="0"/>
      <w:marRight w:val="0"/>
      <w:marTop w:val="0"/>
      <w:marBottom w:val="0"/>
      <w:divBdr>
        <w:top w:val="none" w:sz="0" w:space="0" w:color="auto"/>
        <w:left w:val="none" w:sz="0" w:space="0" w:color="auto"/>
        <w:bottom w:val="none" w:sz="0" w:space="0" w:color="auto"/>
        <w:right w:val="none" w:sz="0" w:space="0" w:color="auto"/>
      </w:divBdr>
      <w:divsChild>
        <w:div w:id="1907642152">
          <w:marLeft w:val="0"/>
          <w:marRight w:val="0"/>
          <w:marTop w:val="0"/>
          <w:marBottom w:val="0"/>
          <w:divBdr>
            <w:top w:val="none" w:sz="0" w:space="0" w:color="auto"/>
            <w:left w:val="none" w:sz="0" w:space="0" w:color="auto"/>
            <w:bottom w:val="none" w:sz="0" w:space="0" w:color="auto"/>
            <w:right w:val="none" w:sz="0" w:space="0" w:color="auto"/>
          </w:divBdr>
          <w:divsChild>
            <w:div w:id="761948564">
              <w:marLeft w:val="0"/>
              <w:marRight w:val="0"/>
              <w:marTop w:val="0"/>
              <w:marBottom w:val="0"/>
              <w:divBdr>
                <w:top w:val="none" w:sz="0" w:space="0" w:color="auto"/>
                <w:left w:val="none" w:sz="0" w:space="0" w:color="auto"/>
                <w:bottom w:val="none" w:sz="0" w:space="0" w:color="auto"/>
                <w:right w:val="none" w:sz="0" w:space="0" w:color="auto"/>
              </w:divBdr>
              <w:divsChild>
                <w:div w:id="17764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00619">
      <w:bodyDiv w:val="1"/>
      <w:marLeft w:val="0"/>
      <w:marRight w:val="0"/>
      <w:marTop w:val="0"/>
      <w:marBottom w:val="0"/>
      <w:divBdr>
        <w:top w:val="none" w:sz="0" w:space="0" w:color="auto"/>
        <w:left w:val="none" w:sz="0" w:space="0" w:color="auto"/>
        <w:bottom w:val="none" w:sz="0" w:space="0" w:color="auto"/>
        <w:right w:val="none" w:sz="0" w:space="0" w:color="auto"/>
      </w:divBdr>
      <w:divsChild>
        <w:div w:id="321390214">
          <w:marLeft w:val="0"/>
          <w:marRight w:val="0"/>
          <w:marTop w:val="0"/>
          <w:marBottom w:val="0"/>
          <w:divBdr>
            <w:top w:val="none" w:sz="0" w:space="0" w:color="auto"/>
            <w:left w:val="none" w:sz="0" w:space="0" w:color="auto"/>
            <w:bottom w:val="none" w:sz="0" w:space="0" w:color="auto"/>
            <w:right w:val="none" w:sz="0" w:space="0" w:color="auto"/>
          </w:divBdr>
          <w:divsChild>
            <w:div w:id="572013643">
              <w:marLeft w:val="0"/>
              <w:marRight w:val="0"/>
              <w:marTop w:val="0"/>
              <w:marBottom w:val="0"/>
              <w:divBdr>
                <w:top w:val="none" w:sz="0" w:space="0" w:color="auto"/>
                <w:left w:val="none" w:sz="0" w:space="0" w:color="auto"/>
                <w:bottom w:val="none" w:sz="0" w:space="0" w:color="auto"/>
                <w:right w:val="none" w:sz="0" w:space="0" w:color="auto"/>
              </w:divBdr>
              <w:divsChild>
                <w:div w:id="13056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6304">
      <w:bodyDiv w:val="1"/>
      <w:marLeft w:val="0"/>
      <w:marRight w:val="0"/>
      <w:marTop w:val="0"/>
      <w:marBottom w:val="0"/>
      <w:divBdr>
        <w:top w:val="none" w:sz="0" w:space="0" w:color="auto"/>
        <w:left w:val="none" w:sz="0" w:space="0" w:color="auto"/>
        <w:bottom w:val="none" w:sz="0" w:space="0" w:color="auto"/>
        <w:right w:val="none" w:sz="0" w:space="0" w:color="auto"/>
      </w:divBdr>
    </w:div>
    <w:div w:id="1321152059">
      <w:bodyDiv w:val="1"/>
      <w:marLeft w:val="0"/>
      <w:marRight w:val="0"/>
      <w:marTop w:val="0"/>
      <w:marBottom w:val="0"/>
      <w:divBdr>
        <w:top w:val="none" w:sz="0" w:space="0" w:color="auto"/>
        <w:left w:val="none" w:sz="0" w:space="0" w:color="auto"/>
        <w:bottom w:val="none" w:sz="0" w:space="0" w:color="auto"/>
        <w:right w:val="none" w:sz="0" w:space="0" w:color="auto"/>
      </w:divBdr>
      <w:divsChild>
        <w:div w:id="470757545">
          <w:marLeft w:val="0"/>
          <w:marRight w:val="0"/>
          <w:marTop w:val="0"/>
          <w:marBottom w:val="0"/>
          <w:divBdr>
            <w:top w:val="none" w:sz="0" w:space="0" w:color="auto"/>
            <w:left w:val="none" w:sz="0" w:space="0" w:color="auto"/>
            <w:bottom w:val="none" w:sz="0" w:space="0" w:color="auto"/>
            <w:right w:val="none" w:sz="0" w:space="0" w:color="auto"/>
          </w:divBdr>
          <w:divsChild>
            <w:div w:id="278881995">
              <w:marLeft w:val="0"/>
              <w:marRight w:val="0"/>
              <w:marTop w:val="0"/>
              <w:marBottom w:val="0"/>
              <w:divBdr>
                <w:top w:val="none" w:sz="0" w:space="0" w:color="auto"/>
                <w:left w:val="none" w:sz="0" w:space="0" w:color="auto"/>
                <w:bottom w:val="none" w:sz="0" w:space="0" w:color="auto"/>
                <w:right w:val="none" w:sz="0" w:space="0" w:color="auto"/>
              </w:divBdr>
              <w:divsChild>
                <w:div w:id="13384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978">
      <w:bodyDiv w:val="1"/>
      <w:marLeft w:val="0"/>
      <w:marRight w:val="0"/>
      <w:marTop w:val="0"/>
      <w:marBottom w:val="0"/>
      <w:divBdr>
        <w:top w:val="none" w:sz="0" w:space="0" w:color="auto"/>
        <w:left w:val="none" w:sz="0" w:space="0" w:color="auto"/>
        <w:bottom w:val="none" w:sz="0" w:space="0" w:color="auto"/>
        <w:right w:val="none" w:sz="0" w:space="0" w:color="auto"/>
      </w:divBdr>
    </w:div>
    <w:div w:id="1348411674">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0"/>
          <w:marRight w:val="0"/>
          <w:marTop w:val="0"/>
          <w:marBottom w:val="0"/>
          <w:divBdr>
            <w:top w:val="none" w:sz="0" w:space="0" w:color="auto"/>
            <w:left w:val="none" w:sz="0" w:space="0" w:color="auto"/>
            <w:bottom w:val="none" w:sz="0" w:space="0" w:color="auto"/>
            <w:right w:val="none" w:sz="0" w:space="0" w:color="auto"/>
          </w:divBdr>
          <w:divsChild>
            <w:div w:id="1417705428">
              <w:marLeft w:val="0"/>
              <w:marRight w:val="0"/>
              <w:marTop w:val="0"/>
              <w:marBottom w:val="0"/>
              <w:divBdr>
                <w:top w:val="none" w:sz="0" w:space="0" w:color="auto"/>
                <w:left w:val="none" w:sz="0" w:space="0" w:color="auto"/>
                <w:bottom w:val="none" w:sz="0" w:space="0" w:color="auto"/>
                <w:right w:val="none" w:sz="0" w:space="0" w:color="auto"/>
              </w:divBdr>
              <w:divsChild>
                <w:div w:id="10576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8826">
      <w:bodyDiv w:val="1"/>
      <w:marLeft w:val="0"/>
      <w:marRight w:val="0"/>
      <w:marTop w:val="0"/>
      <w:marBottom w:val="0"/>
      <w:divBdr>
        <w:top w:val="none" w:sz="0" w:space="0" w:color="auto"/>
        <w:left w:val="none" w:sz="0" w:space="0" w:color="auto"/>
        <w:bottom w:val="none" w:sz="0" w:space="0" w:color="auto"/>
        <w:right w:val="none" w:sz="0" w:space="0" w:color="auto"/>
      </w:divBdr>
    </w:div>
    <w:div w:id="1378778322">
      <w:bodyDiv w:val="1"/>
      <w:marLeft w:val="0"/>
      <w:marRight w:val="0"/>
      <w:marTop w:val="0"/>
      <w:marBottom w:val="0"/>
      <w:divBdr>
        <w:top w:val="none" w:sz="0" w:space="0" w:color="auto"/>
        <w:left w:val="none" w:sz="0" w:space="0" w:color="auto"/>
        <w:bottom w:val="none" w:sz="0" w:space="0" w:color="auto"/>
        <w:right w:val="none" w:sz="0" w:space="0" w:color="auto"/>
      </w:divBdr>
      <w:divsChild>
        <w:div w:id="1010255018">
          <w:marLeft w:val="0"/>
          <w:marRight w:val="0"/>
          <w:marTop w:val="0"/>
          <w:marBottom w:val="0"/>
          <w:divBdr>
            <w:top w:val="none" w:sz="0" w:space="0" w:color="auto"/>
            <w:left w:val="none" w:sz="0" w:space="0" w:color="auto"/>
            <w:bottom w:val="none" w:sz="0" w:space="0" w:color="auto"/>
            <w:right w:val="none" w:sz="0" w:space="0" w:color="auto"/>
          </w:divBdr>
          <w:divsChild>
            <w:div w:id="1740132409">
              <w:marLeft w:val="0"/>
              <w:marRight w:val="0"/>
              <w:marTop w:val="0"/>
              <w:marBottom w:val="0"/>
              <w:divBdr>
                <w:top w:val="none" w:sz="0" w:space="0" w:color="auto"/>
                <w:left w:val="none" w:sz="0" w:space="0" w:color="auto"/>
                <w:bottom w:val="none" w:sz="0" w:space="0" w:color="auto"/>
                <w:right w:val="none" w:sz="0" w:space="0" w:color="auto"/>
              </w:divBdr>
              <w:divsChild>
                <w:div w:id="2426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2225">
      <w:bodyDiv w:val="1"/>
      <w:marLeft w:val="0"/>
      <w:marRight w:val="0"/>
      <w:marTop w:val="0"/>
      <w:marBottom w:val="0"/>
      <w:divBdr>
        <w:top w:val="none" w:sz="0" w:space="0" w:color="auto"/>
        <w:left w:val="none" w:sz="0" w:space="0" w:color="auto"/>
        <w:bottom w:val="none" w:sz="0" w:space="0" w:color="auto"/>
        <w:right w:val="none" w:sz="0" w:space="0" w:color="auto"/>
      </w:divBdr>
    </w:div>
    <w:div w:id="1436364499">
      <w:bodyDiv w:val="1"/>
      <w:marLeft w:val="0"/>
      <w:marRight w:val="0"/>
      <w:marTop w:val="0"/>
      <w:marBottom w:val="0"/>
      <w:divBdr>
        <w:top w:val="none" w:sz="0" w:space="0" w:color="auto"/>
        <w:left w:val="none" w:sz="0" w:space="0" w:color="auto"/>
        <w:bottom w:val="none" w:sz="0" w:space="0" w:color="auto"/>
        <w:right w:val="none" w:sz="0" w:space="0" w:color="auto"/>
      </w:divBdr>
    </w:div>
    <w:div w:id="1478523433">
      <w:bodyDiv w:val="1"/>
      <w:marLeft w:val="0"/>
      <w:marRight w:val="0"/>
      <w:marTop w:val="0"/>
      <w:marBottom w:val="0"/>
      <w:divBdr>
        <w:top w:val="none" w:sz="0" w:space="0" w:color="auto"/>
        <w:left w:val="none" w:sz="0" w:space="0" w:color="auto"/>
        <w:bottom w:val="none" w:sz="0" w:space="0" w:color="auto"/>
        <w:right w:val="none" w:sz="0" w:space="0" w:color="auto"/>
      </w:divBdr>
      <w:divsChild>
        <w:div w:id="39325639">
          <w:marLeft w:val="0"/>
          <w:marRight w:val="0"/>
          <w:marTop w:val="0"/>
          <w:marBottom w:val="0"/>
          <w:divBdr>
            <w:top w:val="none" w:sz="0" w:space="0" w:color="auto"/>
            <w:left w:val="none" w:sz="0" w:space="0" w:color="auto"/>
            <w:bottom w:val="none" w:sz="0" w:space="0" w:color="auto"/>
            <w:right w:val="none" w:sz="0" w:space="0" w:color="auto"/>
          </w:divBdr>
          <w:divsChild>
            <w:div w:id="2046052937">
              <w:marLeft w:val="0"/>
              <w:marRight w:val="0"/>
              <w:marTop w:val="0"/>
              <w:marBottom w:val="0"/>
              <w:divBdr>
                <w:top w:val="none" w:sz="0" w:space="0" w:color="auto"/>
                <w:left w:val="none" w:sz="0" w:space="0" w:color="auto"/>
                <w:bottom w:val="none" w:sz="0" w:space="0" w:color="auto"/>
                <w:right w:val="none" w:sz="0" w:space="0" w:color="auto"/>
              </w:divBdr>
              <w:divsChild>
                <w:div w:id="1410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52">
      <w:bodyDiv w:val="1"/>
      <w:marLeft w:val="0"/>
      <w:marRight w:val="0"/>
      <w:marTop w:val="0"/>
      <w:marBottom w:val="0"/>
      <w:divBdr>
        <w:top w:val="none" w:sz="0" w:space="0" w:color="auto"/>
        <w:left w:val="none" w:sz="0" w:space="0" w:color="auto"/>
        <w:bottom w:val="none" w:sz="0" w:space="0" w:color="auto"/>
        <w:right w:val="none" w:sz="0" w:space="0" w:color="auto"/>
      </w:divBdr>
      <w:divsChild>
        <w:div w:id="501357118">
          <w:marLeft w:val="0"/>
          <w:marRight w:val="0"/>
          <w:marTop w:val="0"/>
          <w:marBottom w:val="0"/>
          <w:divBdr>
            <w:top w:val="none" w:sz="0" w:space="0" w:color="auto"/>
            <w:left w:val="none" w:sz="0" w:space="0" w:color="auto"/>
            <w:bottom w:val="none" w:sz="0" w:space="0" w:color="auto"/>
            <w:right w:val="none" w:sz="0" w:space="0" w:color="auto"/>
          </w:divBdr>
          <w:divsChild>
            <w:div w:id="297150591">
              <w:marLeft w:val="0"/>
              <w:marRight w:val="0"/>
              <w:marTop w:val="0"/>
              <w:marBottom w:val="0"/>
              <w:divBdr>
                <w:top w:val="none" w:sz="0" w:space="0" w:color="auto"/>
                <w:left w:val="none" w:sz="0" w:space="0" w:color="auto"/>
                <w:bottom w:val="none" w:sz="0" w:space="0" w:color="auto"/>
                <w:right w:val="none" w:sz="0" w:space="0" w:color="auto"/>
              </w:divBdr>
              <w:divsChild>
                <w:div w:id="143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78304">
      <w:bodyDiv w:val="1"/>
      <w:marLeft w:val="0"/>
      <w:marRight w:val="0"/>
      <w:marTop w:val="0"/>
      <w:marBottom w:val="0"/>
      <w:divBdr>
        <w:top w:val="none" w:sz="0" w:space="0" w:color="auto"/>
        <w:left w:val="none" w:sz="0" w:space="0" w:color="auto"/>
        <w:bottom w:val="none" w:sz="0" w:space="0" w:color="auto"/>
        <w:right w:val="none" w:sz="0" w:space="0" w:color="auto"/>
      </w:divBdr>
      <w:divsChild>
        <w:div w:id="1090545043">
          <w:marLeft w:val="0"/>
          <w:marRight w:val="0"/>
          <w:marTop w:val="0"/>
          <w:marBottom w:val="0"/>
          <w:divBdr>
            <w:top w:val="none" w:sz="0" w:space="0" w:color="auto"/>
            <w:left w:val="none" w:sz="0" w:space="0" w:color="auto"/>
            <w:bottom w:val="none" w:sz="0" w:space="0" w:color="auto"/>
            <w:right w:val="none" w:sz="0" w:space="0" w:color="auto"/>
          </w:divBdr>
          <w:divsChild>
            <w:div w:id="1684087849">
              <w:marLeft w:val="0"/>
              <w:marRight w:val="0"/>
              <w:marTop w:val="0"/>
              <w:marBottom w:val="0"/>
              <w:divBdr>
                <w:top w:val="none" w:sz="0" w:space="0" w:color="auto"/>
                <w:left w:val="none" w:sz="0" w:space="0" w:color="auto"/>
                <w:bottom w:val="none" w:sz="0" w:space="0" w:color="auto"/>
                <w:right w:val="none" w:sz="0" w:space="0" w:color="auto"/>
              </w:divBdr>
              <w:divsChild>
                <w:div w:id="7813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78907">
      <w:bodyDiv w:val="1"/>
      <w:marLeft w:val="0"/>
      <w:marRight w:val="0"/>
      <w:marTop w:val="0"/>
      <w:marBottom w:val="0"/>
      <w:divBdr>
        <w:top w:val="none" w:sz="0" w:space="0" w:color="auto"/>
        <w:left w:val="none" w:sz="0" w:space="0" w:color="auto"/>
        <w:bottom w:val="none" w:sz="0" w:space="0" w:color="auto"/>
        <w:right w:val="none" w:sz="0" w:space="0" w:color="auto"/>
      </w:divBdr>
      <w:divsChild>
        <w:div w:id="1589650817">
          <w:marLeft w:val="0"/>
          <w:marRight w:val="0"/>
          <w:marTop w:val="0"/>
          <w:marBottom w:val="0"/>
          <w:divBdr>
            <w:top w:val="none" w:sz="0" w:space="0" w:color="auto"/>
            <w:left w:val="none" w:sz="0" w:space="0" w:color="auto"/>
            <w:bottom w:val="none" w:sz="0" w:space="0" w:color="auto"/>
            <w:right w:val="none" w:sz="0" w:space="0" w:color="auto"/>
          </w:divBdr>
          <w:divsChild>
            <w:div w:id="497429066">
              <w:marLeft w:val="0"/>
              <w:marRight w:val="0"/>
              <w:marTop w:val="0"/>
              <w:marBottom w:val="0"/>
              <w:divBdr>
                <w:top w:val="none" w:sz="0" w:space="0" w:color="auto"/>
                <w:left w:val="none" w:sz="0" w:space="0" w:color="auto"/>
                <w:bottom w:val="none" w:sz="0" w:space="0" w:color="auto"/>
                <w:right w:val="none" w:sz="0" w:space="0" w:color="auto"/>
              </w:divBdr>
              <w:divsChild>
                <w:div w:id="745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7245">
      <w:bodyDiv w:val="1"/>
      <w:marLeft w:val="0"/>
      <w:marRight w:val="0"/>
      <w:marTop w:val="0"/>
      <w:marBottom w:val="0"/>
      <w:divBdr>
        <w:top w:val="none" w:sz="0" w:space="0" w:color="auto"/>
        <w:left w:val="none" w:sz="0" w:space="0" w:color="auto"/>
        <w:bottom w:val="none" w:sz="0" w:space="0" w:color="auto"/>
        <w:right w:val="none" w:sz="0" w:space="0" w:color="auto"/>
      </w:divBdr>
    </w:div>
    <w:div w:id="1505392315">
      <w:bodyDiv w:val="1"/>
      <w:marLeft w:val="0"/>
      <w:marRight w:val="0"/>
      <w:marTop w:val="0"/>
      <w:marBottom w:val="0"/>
      <w:divBdr>
        <w:top w:val="none" w:sz="0" w:space="0" w:color="auto"/>
        <w:left w:val="none" w:sz="0" w:space="0" w:color="auto"/>
        <w:bottom w:val="none" w:sz="0" w:space="0" w:color="auto"/>
        <w:right w:val="none" w:sz="0" w:space="0" w:color="auto"/>
      </w:divBdr>
    </w:div>
    <w:div w:id="1507404704">
      <w:bodyDiv w:val="1"/>
      <w:marLeft w:val="0"/>
      <w:marRight w:val="0"/>
      <w:marTop w:val="0"/>
      <w:marBottom w:val="0"/>
      <w:divBdr>
        <w:top w:val="none" w:sz="0" w:space="0" w:color="auto"/>
        <w:left w:val="none" w:sz="0" w:space="0" w:color="auto"/>
        <w:bottom w:val="none" w:sz="0" w:space="0" w:color="auto"/>
        <w:right w:val="none" w:sz="0" w:space="0" w:color="auto"/>
      </w:divBdr>
    </w:div>
    <w:div w:id="1528176823">
      <w:bodyDiv w:val="1"/>
      <w:marLeft w:val="0"/>
      <w:marRight w:val="0"/>
      <w:marTop w:val="0"/>
      <w:marBottom w:val="0"/>
      <w:divBdr>
        <w:top w:val="none" w:sz="0" w:space="0" w:color="auto"/>
        <w:left w:val="none" w:sz="0" w:space="0" w:color="auto"/>
        <w:bottom w:val="none" w:sz="0" w:space="0" w:color="auto"/>
        <w:right w:val="none" w:sz="0" w:space="0" w:color="auto"/>
      </w:divBdr>
      <w:divsChild>
        <w:div w:id="1711686746">
          <w:marLeft w:val="0"/>
          <w:marRight w:val="0"/>
          <w:marTop w:val="0"/>
          <w:marBottom w:val="0"/>
          <w:divBdr>
            <w:top w:val="none" w:sz="0" w:space="0" w:color="auto"/>
            <w:left w:val="none" w:sz="0" w:space="0" w:color="auto"/>
            <w:bottom w:val="none" w:sz="0" w:space="0" w:color="auto"/>
            <w:right w:val="none" w:sz="0" w:space="0" w:color="auto"/>
          </w:divBdr>
          <w:divsChild>
            <w:div w:id="610404115">
              <w:marLeft w:val="0"/>
              <w:marRight w:val="0"/>
              <w:marTop w:val="0"/>
              <w:marBottom w:val="0"/>
              <w:divBdr>
                <w:top w:val="none" w:sz="0" w:space="0" w:color="auto"/>
                <w:left w:val="none" w:sz="0" w:space="0" w:color="auto"/>
                <w:bottom w:val="none" w:sz="0" w:space="0" w:color="auto"/>
                <w:right w:val="none" w:sz="0" w:space="0" w:color="auto"/>
              </w:divBdr>
              <w:divsChild>
                <w:div w:id="1614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55069">
      <w:bodyDiv w:val="1"/>
      <w:marLeft w:val="0"/>
      <w:marRight w:val="0"/>
      <w:marTop w:val="0"/>
      <w:marBottom w:val="0"/>
      <w:divBdr>
        <w:top w:val="none" w:sz="0" w:space="0" w:color="auto"/>
        <w:left w:val="none" w:sz="0" w:space="0" w:color="auto"/>
        <w:bottom w:val="none" w:sz="0" w:space="0" w:color="auto"/>
        <w:right w:val="none" w:sz="0" w:space="0" w:color="auto"/>
      </w:divBdr>
    </w:div>
    <w:div w:id="1554002933">
      <w:bodyDiv w:val="1"/>
      <w:marLeft w:val="0"/>
      <w:marRight w:val="0"/>
      <w:marTop w:val="0"/>
      <w:marBottom w:val="0"/>
      <w:divBdr>
        <w:top w:val="none" w:sz="0" w:space="0" w:color="auto"/>
        <w:left w:val="none" w:sz="0" w:space="0" w:color="auto"/>
        <w:bottom w:val="none" w:sz="0" w:space="0" w:color="auto"/>
        <w:right w:val="none" w:sz="0" w:space="0" w:color="auto"/>
      </w:divBdr>
      <w:divsChild>
        <w:div w:id="123232866">
          <w:marLeft w:val="0"/>
          <w:marRight w:val="0"/>
          <w:marTop w:val="0"/>
          <w:marBottom w:val="0"/>
          <w:divBdr>
            <w:top w:val="none" w:sz="0" w:space="0" w:color="auto"/>
            <w:left w:val="none" w:sz="0" w:space="0" w:color="auto"/>
            <w:bottom w:val="none" w:sz="0" w:space="0" w:color="auto"/>
            <w:right w:val="none" w:sz="0" w:space="0" w:color="auto"/>
          </w:divBdr>
          <w:divsChild>
            <w:div w:id="1946038165">
              <w:marLeft w:val="0"/>
              <w:marRight w:val="0"/>
              <w:marTop w:val="0"/>
              <w:marBottom w:val="0"/>
              <w:divBdr>
                <w:top w:val="none" w:sz="0" w:space="0" w:color="auto"/>
                <w:left w:val="none" w:sz="0" w:space="0" w:color="auto"/>
                <w:bottom w:val="none" w:sz="0" w:space="0" w:color="auto"/>
                <w:right w:val="none" w:sz="0" w:space="0" w:color="auto"/>
              </w:divBdr>
              <w:divsChild>
                <w:div w:id="6578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4798">
      <w:bodyDiv w:val="1"/>
      <w:marLeft w:val="0"/>
      <w:marRight w:val="0"/>
      <w:marTop w:val="0"/>
      <w:marBottom w:val="0"/>
      <w:divBdr>
        <w:top w:val="none" w:sz="0" w:space="0" w:color="auto"/>
        <w:left w:val="none" w:sz="0" w:space="0" w:color="auto"/>
        <w:bottom w:val="none" w:sz="0" w:space="0" w:color="auto"/>
        <w:right w:val="none" w:sz="0" w:space="0" w:color="auto"/>
      </w:divBdr>
      <w:divsChild>
        <w:div w:id="864441716">
          <w:marLeft w:val="0"/>
          <w:marRight w:val="0"/>
          <w:marTop w:val="0"/>
          <w:marBottom w:val="0"/>
          <w:divBdr>
            <w:top w:val="none" w:sz="0" w:space="0" w:color="auto"/>
            <w:left w:val="none" w:sz="0" w:space="0" w:color="auto"/>
            <w:bottom w:val="none" w:sz="0" w:space="0" w:color="auto"/>
            <w:right w:val="none" w:sz="0" w:space="0" w:color="auto"/>
          </w:divBdr>
          <w:divsChild>
            <w:div w:id="812983253">
              <w:marLeft w:val="0"/>
              <w:marRight w:val="0"/>
              <w:marTop w:val="0"/>
              <w:marBottom w:val="0"/>
              <w:divBdr>
                <w:top w:val="none" w:sz="0" w:space="0" w:color="auto"/>
                <w:left w:val="none" w:sz="0" w:space="0" w:color="auto"/>
                <w:bottom w:val="none" w:sz="0" w:space="0" w:color="auto"/>
                <w:right w:val="none" w:sz="0" w:space="0" w:color="auto"/>
              </w:divBdr>
              <w:divsChild>
                <w:div w:id="18302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97727">
      <w:bodyDiv w:val="1"/>
      <w:marLeft w:val="0"/>
      <w:marRight w:val="0"/>
      <w:marTop w:val="0"/>
      <w:marBottom w:val="0"/>
      <w:divBdr>
        <w:top w:val="none" w:sz="0" w:space="0" w:color="auto"/>
        <w:left w:val="none" w:sz="0" w:space="0" w:color="auto"/>
        <w:bottom w:val="none" w:sz="0" w:space="0" w:color="auto"/>
        <w:right w:val="none" w:sz="0" w:space="0" w:color="auto"/>
      </w:divBdr>
    </w:div>
    <w:div w:id="1606964015">
      <w:bodyDiv w:val="1"/>
      <w:marLeft w:val="0"/>
      <w:marRight w:val="0"/>
      <w:marTop w:val="0"/>
      <w:marBottom w:val="0"/>
      <w:divBdr>
        <w:top w:val="none" w:sz="0" w:space="0" w:color="auto"/>
        <w:left w:val="none" w:sz="0" w:space="0" w:color="auto"/>
        <w:bottom w:val="none" w:sz="0" w:space="0" w:color="auto"/>
        <w:right w:val="none" w:sz="0" w:space="0" w:color="auto"/>
      </w:divBdr>
      <w:divsChild>
        <w:div w:id="441993867">
          <w:marLeft w:val="0"/>
          <w:marRight w:val="0"/>
          <w:marTop w:val="0"/>
          <w:marBottom w:val="0"/>
          <w:divBdr>
            <w:top w:val="none" w:sz="0" w:space="0" w:color="auto"/>
            <w:left w:val="none" w:sz="0" w:space="0" w:color="auto"/>
            <w:bottom w:val="none" w:sz="0" w:space="0" w:color="auto"/>
            <w:right w:val="none" w:sz="0" w:space="0" w:color="auto"/>
          </w:divBdr>
          <w:divsChild>
            <w:div w:id="50034140">
              <w:marLeft w:val="0"/>
              <w:marRight w:val="0"/>
              <w:marTop w:val="0"/>
              <w:marBottom w:val="0"/>
              <w:divBdr>
                <w:top w:val="none" w:sz="0" w:space="0" w:color="auto"/>
                <w:left w:val="none" w:sz="0" w:space="0" w:color="auto"/>
                <w:bottom w:val="none" w:sz="0" w:space="0" w:color="auto"/>
                <w:right w:val="none" w:sz="0" w:space="0" w:color="auto"/>
              </w:divBdr>
              <w:divsChild>
                <w:div w:id="11059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6375">
      <w:bodyDiv w:val="1"/>
      <w:marLeft w:val="0"/>
      <w:marRight w:val="0"/>
      <w:marTop w:val="0"/>
      <w:marBottom w:val="0"/>
      <w:divBdr>
        <w:top w:val="none" w:sz="0" w:space="0" w:color="auto"/>
        <w:left w:val="none" w:sz="0" w:space="0" w:color="auto"/>
        <w:bottom w:val="none" w:sz="0" w:space="0" w:color="auto"/>
        <w:right w:val="none" w:sz="0" w:space="0" w:color="auto"/>
      </w:divBdr>
      <w:divsChild>
        <w:div w:id="1923370172">
          <w:marLeft w:val="0"/>
          <w:marRight w:val="0"/>
          <w:marTop w:val="0"/>
          <w:marBottom w:val="0"/>
          <w:divBdr>
            <w:top w:val="none" w:sz="0" w:space="0" w:color="auto"/>
            <w:left w:val="none" w:sz="0" w:space="0" w:color="auto"/>
            <w:bottom w:val="none" w:sz="0" w:space="0" w:color="auto"/>
            <w:right w:val="none" w:sz="0" w:space="0" w:color="auto"/>
          </w:divBdr>
          <w:divsChild>
            <w:div w:id="824860018">
              <w:marLeft w:val="0"/>
              <w:marRight w:val="0"/>
              <w:marTop w:val="0"/>
              <w:marBottom w:val="0"/>
              <w:divBdr>
                <w:top w:val="none" w:sz="0" w:space="0" w:color="auto"/>
                <w:left w:val="none" w:sz="0" w:space="0" w:color="auto"/>
                <w:bottom w:val="none" w:sz="0" w:space="0" w:color="auto"/>
                <w:right w:val="none" w:sz="0" w:space="0" w:color="auto"/>
              </w:divBdr>
              <w:divsChild>
                <w:div w:id="11744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6811">
      <w:bodyDiv w:val="1"/>
      <w:marLeft w:val="0"/>
      <w:marRight w:val="0"/>
      <w:marTop w:val="0"/>
      <w:marBottom w:val="0"/>
      <w:divBdr>
        <w:top w:val="none" w:sz="0" w:space="0" w:color="auto"/>
        <w:left w:val="none" w:sz="0" w:space="0" w:color="auto"/>
        <w:bottom w:val="none" w:sz="0" w:space="0" w:color="auto"/>
        <w:right w:val="none" w:sz="0" w:space="0" w:color="auto"/>
      </w:divBdr>
      <w:divsChild>
        <w:div w:id="873083206">
          <w:marLeft w:val="0"/>
          <w:marRight w:val="0"/>
          <w:marTop w:val="0"/>
          <w:marBottom w:val="0"/>
          <w:divBdr>
            <w:top w:val="none" w:sz="0" w:space="0" w:color="auto"/>
            <w:left w:val="none" w:sz="0" w:space="0" w:color="auto"/>
            <w:bottom w:val="none" w:sz="0" w:space="0" w:color="auto"/>
            <w:right w:val="none" w:sz="0" w:space="0" w:color="auto"/>
          </w:divBdr>
          <w:divsChild>
            <w:div w:id="51999803">
              <w:marLeft w:val="0"/>
              <w:marRight w:val="0"/>
              <w:marTop w:val="0"/>
              <w:marBottom w:val="0"/>
              <w:divBdr>
                <w:top w:val="none" w:sz="0" w:space="0" w:color="auto"/>
                <w:left w:val="none" w:sz="0" w:space="0" w:color="auto"/>
                <w:bottom w:val="none" w:sz="0" w:space="0" w:color="auto"/>
                <w:right w:val="none" w:sz="0" w:space="0" w:color="auto"/>
              </w:divBdr>
              <w:divsChild>
                <w:div w:id="8888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6246">
      <w:bodyDiv w:val="1"/>
      <w:marLeft w:val="0"/>
      <w:marRight w:val="0"/>
      <w:marTop w:val="0"/>
      <w:marBottom w:val="0"/>
      <w:divBdr>
        <w:top w:val="none" w:sz="0" w:space="0" w:color="auto"/>
        <w:left w:val="none" w:sz="0" w:space="0" w:color="auto"/>
        <w:bottom w:val="none" w:sz="0" w:space="0" w:color="auto"/>
        <w:right w:val="none" w:sz="0" w:space="0" w:color="auto"/>
      </w:divBdr>
      <w:divsChild>
        <w:div w:id="1442723006">
          <w:marLeft w:val="0"/>
          <w:marRight w:val="0"/>
          <w:marTop w:val="0"/>
          <w:marBottom w:val="0"/>
          <w:divBdr>
            <w:top w:val="none" w:sz="0" w:space="0" w:color="auto"/>
            <w:left w:val="none" w:sz="0" w:space="0" w:color="auto"/>
            <w:bottom w:val="none" w:sz="0" w:space="0" w:color="auto"/>
            <w:right w:val="none" w:sz="0" w:space="0" w:color="auto"/>
          </w:divBdr>
          <w:divsChild>
            <w:div w:id="1025135440">
              <w:marLeft w:val="0"/>
              <w:marRight w:val="0"/>
              <w:marTop w:val="0"/>
              <w:marBottom w:val="0"/>
              <w:divBdr>
                <w:top w:val="none" w:sz="0" w:space="0" w:color="auto"/>
                <w:left w:val="none" w:sz="0" w:space="0" w:color="auto"/>
                <w:bottom w:val="none" w:sz="0" w:space="0" w:color="auto"/>
                <w:right w:val="none" w:sz="0" w:space="0" w:color="auto"/>
              </w:divBdr>
              <w:divsChild>
                <w:div w:id="16505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8111">
      <w:bodyDiv w:val="1"/>
      <w:marLeft w:val="0"/>
      <w:marRight w:val="0"/>
      <w:marTop w:val="0"/>
      <w:marBottom w:val="0"/>
      <w:divBdr>
        <w:top w:val="none" w:sz="0" w:space="0" w:color="auto"/>
        <w:left w:val="none" w:sz="0" w:space="0" w:color="auto"/>
        <w:bottom w:val="none" w:sz="0" w:space="0" w:color="auto"/>
        <w:right w:val="none" w:sz="0" w:space="0" w:color="auto"/>
      </w:divBdr>
      <w:divsChild>
        <w:div w:id="2100368054">
          <w:marLeft w:val="0"/>
          <w:marRight w:val="0"/>
          <w:marTop w:val="0"/>
          <w:marBottom w:val="0"/>
          <w:divBdr>
            <w:top w:val="none" w:sz="0" w:space="0" w:color="auto"/>
            <w:left w:val="none" w:sz="0" w:space="0" w:color="auto"/>
            <w:bottom w:val="none" w:sz="0" w:space="0" w:color="auto"/>
            <w:right w:val="none" w:sz="0" w:space="0" w:color="auto"/>
          </w:divBdr>
          <w:divsChild>
            <w:div w:id="539320967">
              <w:marLeft w:val="0"/>
              <w:marRight w:val="0"/>
              <w:marTop w:val="0"/>
              <w:marBottom w:val="0"/>
              <w:divBdr>
                <w:top w:val="none" w:sz="0" w:space="0" w:color="auto"/>
                <w:left w:val="none" w:sz="0" w:space="0" w:color="auto"/>
                <w:bottom w:val="none" w:sz="0" w:space="0" w:color="auto"/>
                <w:right w:val="none" w:sz="0" w:space="0" w:color="auto"/>
              </w:divBdr>
              <w:divsChild>
                <w:div w:id="4100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4603">
      <w:bodyDiv w:val="1"/>
      <w:marLeft w:val="0"/>
      <w:marRight w:val="0"/>
      <w:marTop w:val="0"/>
      <w:marBottom w:val="0"/>
      <w:divBdr>
        <w:top w:val="none" w:sz="0" w:space="0" w:color="auto"/>
        <w:left w:val="none" w:sz="0" w:space="0" w:color="auto"/>
        <w:bottom w:val="none" w:sz="0" w:space="0" w:color="auto"/>
        <w:right w:val="none" w:sz="0" w:space="0" w:color="auto"/>
      </w:divBdr>
      <w:divsChild>
        <w:div w:id="15466789">
          <w:marLeft w:val="0"/>
          <w:marRight w:val="0"/>
          <w:marTop w:val="0"/>
          <w:marBottom w:val="0"/>
          <w:divBdr>
            <w:top w:val="none" w:sz="0" w:space="0" w:color="auto"/>
            <w:left w:val="none" w:sz="0" w:space="0" w:color="auto"/>
            <w:bottom w:val="none" w:sz="0" w:space="0" w:color="auto"/>
            <w:right w:val="none" w:sz="0" w:space="0" w:color="auto"/>
          </w:divBdr>
          <w:divsChild>
            <w:div w:id="1640189283">
              <w:marLeft w:val="0"/>
              <w:marRight w:val="0"/>
              <w:marTop w:val="0"/>
              <w:marBottom w:val="0"/>
              <w:divBdr>
                <w:top w:val="none" w:sz="0" w:space="0" w:color="auto"/>
                <w:left w:val="none" w:sz="0" w:space="0" w:color="auto"/>
                <w:bottom w:val="none" w:sz="0" w:space="0" w:color="auto"/>
                <w:right w:val="none" w:sz="0" w:space="0" w:color="auto"/>
              </w:divBdr>
              <w:divsChild>
                <w:div w:id="21424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8469">
      <w:bodyDiv w:val="1"/>
      <w:marLeft w:val="0"/>
      <w:marRight w:val="0"/>
      <w:marTop w:val="0"/>
      <w:marBottom w:val="0"/>
      <w:divBdr>
        <w:top w:val="none" w:sz="0" w:space="0" w:color="auto"/>
        <w:left w:val="none" w:sz="0" w:space="0" w:color="auto"/>
        <w:bottom w:val="none" w:sz="0" w:space="0" w:color="auto"/>
        <w:right w:val="none" w:sz="0" w:space="0" w:color="auto"/>
      </w:divBdr>
      <w:divsChild>
        <w:div w:id="598106248">
          <w:marLeft w:val="0"/>
          <w:marRight w:val="0"/>
          <w:marTop w:val="0"/>
          <w:marBottom w:val="0"/>
          <w:divBdr>
            <w:top w:val="none" w:sz="0" w:space="0" w:color="auto"/>
            <w:left w:val="none" w:sz="0" w:space="0" w:color="auto"/>
            <w:bottom w:val="none" w:sz="0" w:space="0" w:color="auto"/>
            <w:right w:val="none" w:sz="0" w:space="0" w:color="auto"/>
          </w:divBdr>
          <w:divsChild>
            <w:div w:id="1391492282">
              <w:marLeft w:val="0"/>
              <w:marRight w:val="0"/>
              <w:marTop w:val="0"/>
              <w:marBottom w:val="0"/>
              <w:divBdr>
                <w:top w:val="none" w:sz="0" w:space="0" w:color="auto"/>
                <w:left w:val="none" w:sz="0" w:space="0" w:color="auto"/>
                <w:bottom w:val="none" w:sz="0" w:space="0" w:color="auto"/>
                <w:right w:val="none" w:sz="0" w:space="0" w:color="auto"/>
              </w:divBdr>
              <w:divsChild>
                <w:div w:id="6322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4313">
      <w:bodyDiv w:val="1"/>
      <w:marLeft w:val="0"/>
      <w:marRight w:val="0"/>
      <w:marTop w:val="0"/>
      <w:marBottom w:val="0"/>
      <w:divBdr>
        <w:top w:val="none" w:sz="0" w:space="0" w:color="auto"/>
        <w:left w:val="none" w:sz="0" w:space="0" w:color="auto"/>
        <w:bottom w:val="none" w:sz="0" w:space="0" w:color="auto"/>
        <w:right w:val="none" w:sz="0" w:space="0" w:color="auto"/>
      </w:divBdr>
      <w:divsChild>
        <w:div w:id="639188785">
          <w:marLeft w:val="0"/>
          <w:marRight w:val="0"/>
          <w:marTop w:val="0"/>
          <w:marBottom w:val="0"/>
          <w:divBdr>
            <w:top w:val="none" w:sz="0" w:space="0" w:color="auto"/>
            <w:left w:val="none" w:sz="0" w:space="0" w:color="auto"/>
            <w:bottom w:val="none" w:sz="0" w:space="0" w:color="auto"/>
            <w:right w:val="none" w:sz="0" w:space="0" w:color="auto"/>
          </w:divBdr>
          <w:divsChild>
            <w:div w:id="1106120522">
              <w:marLeft w:val="0"/>
              <w:marRight w:val="0"/>
              <w:marTop w:val="0"/>
              <w:marBottom w:val="0"/>
              <w:divBdr>
                <w:top w:val="none" w:sz="0" w:space="0" w:color="auto"/>
                <w:left w:val="none" w:sz="0" w:space="0" w:color="auto"/>
                <w:bottom w:val="none" w:sz="0" w:space="0" w:color="auto"/>
                <w:right w:val="none" w:sz="0" w:space="0" w:color="auto"/>
              </w:divBdr>
              <w:divsChild>
                <w:div w:id="19356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2584">
      <w:bodyDiv w:val="1"/>
      <w:marLeft w:val="0"/>
      <w:marRight w:val="0"/>
      <w:marTop w:val="0"/>
      <w:marBottom w:val="0"/>
      <w:divBdr>
        <w:top w:val="none" w:sz="0" w:space="0" w:color="auto"/>
        <w:left w:val="none" w:sz="0" w:space="0" w:color="auto"/>
        <w:bottom w:val="none" w:sz="0" w:space="0" w:color="auto"/>
        <w:right w:val="none" w:sz="0" w:space="0" w:color="auto"/>
      </w:divBdr>
      <w:divsChild>
        <w:div w:id="1458256699">
          <w:marLeft w:val="0"/>
          <w:marRight w:val="0"/>
          <w:marTop w:val="0"/>
          <w:marBottom w:val="0"/>
          <w:divBdr>
            <w:top w:val="none" w:sz="0" w:space="0" w:color="auto"/>
            <w:left w:val="none" w:sz="0" w:space="0" w:color="auto"/>
            <w:bottom w:val="none" w:sz="0" w:space="0" w:color="auto"/>
            <w:right w:val="none" w:sz="0" w:space="0" w:color="auto"/>
          </w:divBdr>
          <w:divsChild>
            <w:div w:id="1468939484">
              <w:marLeft w:val="0"/>
              <w:marRight w:val="0"/>
              <w:marTop w:val="0"/>
              <w:marBottom w:val="0"/>
              <w:divBdr>
                <w:top w:val="none" w:sz="0" w:space="0" w:color="auto"/>
                <w:left w:val="none" w:sz="0" w:space="0" w:color="auto"/>
                <w:bottom w:val="none" w:sz="0" w:space="0" w:color="auto"/>
                <w:right w:val="none" w:sz="0" w:space="0" w:color="auto"/>
              </w:divBdr>
              <w:divsChild>
                <w:div w:id="2351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28956">
      <w:bodyDiv w:val="1"/>
      <w:marLeft w:val="0"/>
      <w:marRight w:val="0"/>
      <w:marTop w:val="0"/>
      <w:marBottom w:val="0"/>
      <w:divBdr>
        <w:top w:val="none" w:sz="0" w:space="0" w:color="auto"/>
        <w:left w:val="none" w:sz="0" w:space="0" w:color="auto"/>
        <w:bottom w:val="none" w:sz="0" w:space="0" w:color="auto"/>
        <w:right w:val="none" w:sz="0" w:space="0" w:color="auto"/>
      </w:divBdr>
      <w:divsChild>
        <w:div w:id="1859151121">
          <w:marLeft w:val="0"/>
          <w:marRight w:val="0"/>
          <w:marTop w:val="0"/>
          <w:marBottom w:val="0"/>
          <w:divBdr>
            <w:top w:val="none" w:sz="0" w:space="0" w:color="auto"/>
            <w:left w:val="none" w:sz="0" w:space="0" w:color="auto"/>
            <w:bottom w:val="none" w:sz="0" w:space="0" w:color="auto"/>
            <w:right w:val="none" w:sz="0" w:space="0" w:color="auto"/>
          </w:divBdr>
          <w:divsChild>
            <w:div w:id="1422681698">
              <w:marLeft w:val="0"/>
              <w:marRight w:val="0"/>
              <w:marTop w:val="0"/>
              <w:marBottom w:val="0"/>
              <w:divBdr>
                <w:top w:val="none" w:sz="0" w:space="0" w:color="auto"/>
                <w:left w:val="none" w:sz="0" w:space="0" w:color="auto"/>
                <w:bottom w:val="none" w:sz="0" w:space="0" w:color="auto"/>
                <w:right w:val="none" w:sz="0" w:space="0" w:color="auto"/>
              </w:divBdr>
              <w:divsChild>
                <w:div w:id="12879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4861">
      <w:bodyDiv w:val="1"/>
      <w:marLeft w:val="0"/>
      <w:marRight w:val="0"/>
      <w:marTop w:val="0"/>
      <w:marBottom w:val="0"/>
      <w:divBdr>
        <w:top w:val="none" w:sz="0" w:space="0" w:color="auto"/>
        <w:left w:val="none" w:sz="0" w:space="0" w:color="auto"/>
        <w:bottom w:val="none" w:sz="0" w:space="0" w:color="auto"/>
        <w:right w:val="none" w:sz="0" w:space="0" w:color="auto"/>
      </w:divBdr>
      <w:divsChild>
        <w:div w:id="914127907">
          <w:marLeft w:val="0"/>
          <w:marRight w:val="0"/>
          <w:marTop w:val="0"/>
          <w:marBottom w:val="0"/>
          <w:divBdr>
            <w:top w:val="none" w:sz="0" w:space="0" w:color="auto"/>
            <w:left w:val="none" w:sz="0" w:space="0" w:color="auto"/>
            <w:bottom w:val="none" w:sz="0" w:space="0" w:color="auto"/>
            <w:right w:val="none" w:sz="0" w:space="0" w:color="auto"/>
          </w:divBdr>
          <w:divsChild>
            <w:div w:id="1980305714">
              <w:marLeft w:val="0"/>
              <w:marRight w:val="0"/>
              <w:marTop w:val="0"/>
              <w:marBottom w:val="0"/>
              <w:divBdr>
                <w:top w:val="none" w:sz="0" w:space="0" w:color="auto"/>
                <w:left w:val="none" w:sz="0" w:space="0" w:color="auto"/>
                <w:bottom w:val="none" w:sz="0" w:space="0" w:color="auto"/>
                <w:right w:val="none" w:sz="0" w:space="0" w:color="auto"/>
              </w:divBdr>
              <w:divsChild>
                <w:div w:id="19986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0346">
      <w:bodyDiv w:val="1"/>
      <w:marLeft w:val="0"/>
      <w:marRight w:val="0"/>
      <w:marTop w:val="0"/>
      <w:marBottom w:val="0"/>
      <w:divBdr>
        <w:top w:val="none" w:sz="0" w:space="0" w:color="auto"/>
        <w:left w:val="none" w:sz="0" w:space="0" w:color="auto"/>
        <w:bottom w:val="none" w:sz="0" w:space="0" w:color="auto"/>
        <w:right w:val="none" w:sz="0" w:space="0" w:color="auto"/>
      </w:divBdr>
      <w:divsChild>
        <w:div w:id="1658071926">
          <w:marLeft w:val="0"/>
          <w:marRight w:val="0"/>
          <w:marTop w:val="0"/>
          <w:marBottom w:val="0"/>
          <w:divBdr>
            <w:top w:val="none" w:sz="0" w:space="0" w:color="auto"/>
            <w:left w:val="none" w:sz="0" w:space="0" w:color="auto"/>
            <w:bottom w:val="none" w:sz="0" w:space="0" w:color="auto"/>
            <w:right w:val="none" w:sz="0" w:space="0" w:color="auto"/>
          </w:divBdr>
          <w:divsChild>
            <w:div w:id="1038777889">
              <w:marLeft w:val="0"/>
              <w:marRight w:val="0"/>
              <w:marTop w:val="0"/>
              <w:marBottom w:val="0"/>
              <w:divBdr>
                <w:top w:val="none" w:sz="0" w:space="0" w:color="auto"/>
                <w:left w:val="none" w:sz="0" w:space="0" w:color="auto"/>
                <w:bottom w:val="none" w:sz="0" w:space="0" w:color="auto"/>
                <w:right w:val="none" w:sz="0" w:space="0" w:color="auto"/>
              </w:divBdr>
              <w:divsChild>
                <w:div w:id="7660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5164">
      <w:bodyDiv w:val="1"/>
      <w:marLeft w:val="0"/>
      <w:marRight w:val="0"/>
      <w:marTop w:val="0"/>
      <w:marBottom w:val="0"/>
      <w:divBdr>
        <w:top w:val="none" w:sz="0" w:space="0" w:color="auto"/>
        <w:left w:val="none" w:sz="0" w:space="0" w:color="auto"/>
        <w:bottom w:val="none" w:sz="0" w:space="0" w:color="auto"/>
        <w:right w:val="none" w:sz="0" w:space="0" w:color="auto"/>
      </w:divBdr>
      <w:divsChild>
        <w:div w:id="1570774504">
          <w:marLeft w:val="0"/>
          <w:marRight w:val="0"/>
          <w:marTop w:val="0"/>
          <w:marBottom w:val="0"/>
          <w:divBdr>
            <w:top w:val="none" w:sz="0" w:space="0" w:color="auto"/>
            <w:left w:val="none" w:sz="0" w:space="0" w:color="auto"/>
            <w:bottom w:val="none" w:sz="0" w:space="0" w:color="auto"/>
            <w:right w:val="none" w:sz="0" w:space="0" w:color="auto"/>
          </w:divBdr>
          <w:divsChild>
            <w:div w:id="677078316">
              <w:marLeft w:val="0"/>
              <w:marRight w:val="0"/>
              <w:marTop w:val="0"/>
              <w:marBottom w:val="0"/>
              <w:divBdr>
                <w:top w:val="none" w:sz="0" w:space="0" w:color="auto"/>
                <w:left w:val="none" w:sz="0" w:space="0" w:color="auto"/>
                <w:bottom w:val="none" w:sz="0" w:space="0" w:color="auto"/>
                <w:right w:val="none" w:sz="0" w:space="0" w:color="auto"/>
              </w:divBdr>
              <w:divsChild>
                <w:div w:id="15609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4430">
      <w:bodyDiv w:val="1"/>
      <w:marLeft w:val="0"/>
      <w:marRight w:val="0"/>
      <w:marTop w:val="0"/>
      <w:marBottom w:val="0"/>
      <w:divBdr>
        <w:top w:val="none" w:sz="0" w:space="0" w:color="auto"/>
        <w:left w:val="none" w:sz="0" w:space="0" w:color="auto"/>
        <w:bottom w:val="none" w:sz="0" w:space="0" w:color="auto"/>
        <w:right w:val="none" w:sz="0" w:space="0" w:color="auto"/>
      </w:divBdr>
    </w:div>
    <w:div w:id="1844782561">
      <w:bodyDiv w:val="1"/>
      <w:marLeft w:val="0"/>
      <w:marRight w:val="0"/>
      <w:marTop w:val="0"/>
      <w:marBottom w:val="0"/>
      <w:divBdr>
        <w:top w:val="none" w:sz="0" w:space="0" w:color="auto"/>
        <w:left w:val="none" w:sz="0" w:space="0" w:color="auto"/>
        <w:bottom w:val="none" w:sz="0" w:space="0" w:color="auto"/>
        <w:right w:val="none" w:sz="0" w:space="0" w:color="auto"/>
      </w:divBdr>
      <w:divsChild>
        <w:div w:id="219361983">
          <w:marLeft w:val="0"/>
          <w:marRight w:val="0"/>
          <w:marTop w:val="0"/>
          <w:marBottom w:val="0"/>
          <w:divBdr>
            <w:top w:val="none" w:sz="0" w:space="0" w:color="auto"/>
            <w:left w:val="none" w:sz="0" w:space="0" w:color="auto"/>
            <w:bottom w:val="none" w:sz="0" w:space="0" w:color="auto"/>
            <w:right w:val="none" w:sz="0" w:space="0" w:color="auto"/>
          </w:divBdr>
          <w:divsChild>
            <w:div w:id="1454598448">
              <w:marLeft w:val="0"/>
              <w:marRight w:val="0"/>
              <w:marTop w:val="0"/>
              <w:marBottom w:val="0"/>
              <w:divBdr>
                <w:top w:val="none" w:sz="0" w:space="0" w:color="auto"/>
                <w:left w:val="none" w:sz="0" w:space="0" w:color="auto"/>
                <w:bottom w:val="none" w:sz="0" w:space="0" w:color="auto"/>
                <w:right w:val="none" w:sz="0" w:space="0" w:color="auto"/>
              </w:divBdr>
              <w:divsChild>
                <w:div w:id="5940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6830">
      <w:bodyDiv w:val="1"/>
      <w:marLeft w:val="0"/>
      <w:marRight w:val="0"/>
      <w:marTop w:val="0"/>
      <w:marBottom w:val="0"/>
      <w:divBdr>
        <w:top w:val="none" w:sz="0" w:space="0" w:color="auto"/>
        <w:left w:val="none" w:sz="0" w:space="0" w:color="auto"/>
        <w:bottom w:val="none" w:sz="0" w:space="0" w:color="auto"/>
        <w:right w:val="none" w:sz="0" w:space="0" w:color="auto"/>
      </w:divBdr>
      <w:divsChild>
        <w:div w:id="901333363">
          <w:marLeft w:val="0"/>
          <w:marRight w:val="0"/>
          <w:marTop w:val="0"/>
          <w:marBottom w:val="0"/>
          <w:divBdr>
            <w:top w:val="none" w:sz="0" w:space="0" w:color="auto"/>
            <w:left w:val="none" w:sz="0" w:space="0" w:color="auto"/>
            <w:bottom w:val="none" w:sz="0" w:space="0" w:color="auto"/>
            <w:right w:val="none" w:sz="0" w:space="0" w:color="auto"/>
          </w:divBdr>
          <w:divsChild>
            <w:div w:id="1176572203">
              <w:marLeft w:val="0"/>
              <w:marRight w:val="0"/>
              <w:marTop w:val="0"/>
              <w:marBottom w:val="0"/>
              <w:divBdr>
                <w:top w:val="none" w:sz="0" w:space="0" w:color="auto"/>
                <w:left w:val="none" w:sz="0" w:space="0" w:color="auto"/>
                <w:bottom w:val="none" w:sz="0" w:space="0" w:color="auto"/>
                <w:right w:val="none" w:sz="0" w:space="0" w:color="auto"/>
              </w:divBdr>
              <w:divsChild>
                <w:div w:id="14941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77071">
      <w:bodyDiv w:val="1"/>
      <w:marLeft w:val="0"/>
      <w:marRight w:val="0"/>
      <w:marTop w:val="0"/>
      <w:marBottom w:val="0"/>
      <w:divBdr>
        <w:top w:val="none" w:sz="0" w:space="0" w:color="auto"/>
        <w:left w:val="none" w:sz="0" w:space="0" w:color="auto"/>
        <w:bottom w:val="none" w:sz="0" w:space="0" w:color="auto"/>
        <w:right w:val="none" w:sz="0" w:space="0" w:color="auto"/>
      </w:divBdr>
      <w:divsChild>
        <w:div w:id="1348368869">
          <w:marLeft w:val="0"/>
          <w:marRight w:val="0"/>
          <w:marTop w:val="0"/>
          <w:marBottom w:val="0"/>
          <w:divBdr>
            <w:top w:val="none" w:sz="0" w:space="0" w:color="auto"/>
            <w:left w:val="none" w:sz="0" w:space="0" w:color="auto"/>
            <w:bottom w:val="none" w:sz="0" w:space="0" w:color="auto"/>
            <w:right w:val="none" w:sz="0" w:space="0" w:color="auto"/>
          </w:divBdr>
          <w:divsChild>
            <w:div w:id="2113699544">
              <w:marLeft w:val="0"/>
              <w:marRight w:val="0"/>
              <w:marTop w:val="0"/>
              <w:marBottom w:val="0"/>
              <w:divBdr>
                <w:top w:val="none" w:sz="0" w:space="0" w:color="auto"/>
                <w:left w:val="none" w:sz="0" w:space="0" w:color="auto"/>
                <w:bottom w:val="none" w:sz="0" w:space="0" w:color="auto"/>
                <w:right w:val="none" w:sz="0" w:space="0" w:color="auto"/>
              </w:divBdr>
              <w:divsChild>
                <w:div w:id="1199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443">
      <w:bodyDiv w:val="1"/>
      <w:marLeft w:val="0"/>
      <w:marRight w:val="0"/>
      <w:marTop w:val="0"/>
      <w:marBottom w:val="0"/>
      <w:divBdr>
        <w:top w:val="none" w:sz="0" w:space="0" w:color="auto"/>
        <w:left w:val="none" w:sz="0" w:space="0" w:color="auto"/>
        <w:bottom w:val="none" w:sz="0" w:space="0" w:color="auto"/>
        <w:right w:val="none" w:sz="0" w:space="0" w:color="auto"/>
      </w:divBdr>
      <w:divsChild>
        <w:div w:id="1098333565">
          <w:marLeft w:val="0"/>
          <w:marRight w:val="0"/>
          <w:marTop w:val="0"/>
          <w:marBottom w:val="0"/>
          <w:divBdr>
            <w:top w:val="none" w:sz="0" w:space="0" w:color="auto"/>
            <w:left w:val="none" w:sz="0" w:space="0" w:color="auto"/>
            <w:bottom w:val="none" w:sz="0" w:space="0" w:color="auto"/>
            <w:right w:val="none" w:sz="0" w:space="0" w:color="auto"/>
          </w:divBdr>
          <w:divsChild>
            <w:div w:id="459038275">
              <w:marLeft w:val="0"/>
              <w:marRight w:val="0"/>
              <w:marTop w:val="0"/>
              <w:marBottom w:val="0"/>
              <w:divBdr>
                <w:top w:val="none" w:sz="0" w:space="0" w:color="auto"/>
                <w:left w:val="none" w:sz="0" w:space="0" w:color="auto"/>
                <w:bottom w:val="none" w:sz="0" w:space="0" w:color="auto"/>
                <w:right w:val="none" w:sz="0" w:space="0" w:color="auto"/>
              </w:divBdr>
              <w:divsChild>
                <w:div w:id="1075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2694">
      <w:bodyDiv w:val="1"/>
      <w:marLeft w:val="0"/>
      <w:marRight w:val="0"/>
      <w:marTop w:val="0"/>
      <w:marBottom w:val="0"/>
      <w:divBdr>
        <w:top w:val="none" w:sz="0" w:space="0" w:color="auto"/>
        <w:left w:val="none" w:sz="0" w:space="0" w:color="auto"/>
        <w:bottom w:val="none" w:sz="0" w:space="0" w:color="auto"/>
        <w:right w:val="none" w:sz="0" w:space="0" w:color="auto"/>
      </w:divBdr>
      <w:divsChild>
        <w:div w:id="1550530757">
          <w:marLeft w:val="0"/>
          <w:marRight w:val="0"/>
          <w:marTop w:val="0"/>
          <w:marBottom w:val="0"/>
          <w:divBdr>
            <w:top w:val="none" w:sz="0" w:space="0" w:color="auto"/>
            <w:left w:val="none" w:sz="0" w:space="0" w:color="auto"/>
            <w:bottom w:val="none" w:sz="0" w:space="0" w:color="auto"/>
            <w:right w:val="none" w:sz="0" w:space="0" w:color="auto"/>
          </w:divBdr>
          <w:divsChild>
            <w:div w:id="168297091">
              <w:marLeft w:val="0"/>
              <w:marRight w:val="0"/>
              <w:marTop w:val="0"/>
              <w:marBottom w:val="0"/>
              <w:divBdr>
                <w:top w:val="none" w:sz="0" w:space="0" w:color="auto"/>
                <w:left w:val="none" w:sz="0" w:space="0" w:color="auto"/>
                <w:bottom w:val="none" w:sz="0" w:space="0" w:color="auto"/>
                <w:right w:val="none" w:sz="0" w:space="0" w:color="auto"/>
              </w:divBdr>
              <w:divsChild>
                <w:div w:id="13726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4820">
      <w:bodyDiv w:val="1"/>
      <w:marLeft w:val="0"/>
      <w:marRight w:val="0"/>
      <w:marTop w:val="0"/>
      <w:marBottom w:val="0"/>
      <w:divBdr>
        <w:top w:val="none" w:sz="0" w:space="0" w:color="auto"/>
        <w:left w:val="none" w:sz="0" w:space="0" w:color="auto"/>
        <w:bottom w:val="none" w:sz="0" w:space="0" w:color="auto"/>
        <w:right w:val="none" w:sz="0" w:space="0" w:color="auto"/>
      </w:divBdr>
    </w:div>
    <w:div w:id="1886525386">
      <w:bodyDiv w:val="1"/>
      <w:marLeft w:val="0"/>
      <w:marRight w:val="0"/>
      <w:marTop w:val="0"/>
      <w:marBottom w:val="0"/>
      <w:divBdr>
        <w:top w:val="none" w:sz="0" w:space="0" w:color="auto"/>
        <w:left w:val="none" w:sz="0" w:space="0" w:color="auto"/>
        <w:bottom w:val="none" w:sz="0" w:space="0" w:color="auto"/>
        <w:right w:val="none" w:sz="0" w:space="0" w:color="auto"/>
      </w:divBdr>
      <w:divsChild>
        <w:div w:id="1569681539">
          <w:marLeft w:val="0"/>
          <w:marRight w:val="0"/>
          <w:marTop w:val="0"/>
          <w:marBottom w:val="0"/>
          <w:divBdr>
            <w:top w:val="none" w:sz="0" w:space="0" w:color="auto"/>
            <w:left w:val="none" w:sz="0" w:space="0" w:color="auto"/>
            <w:bottom w:val="none" w:sz="0" w:space="0" w:color="auto"/>
            <w:right w:val="none" w:sz="0" w:space="0" w:color="auto"/>
          </w:divBdr>
          <w:divsChild>
            <w:div w:id="576523220">
              <w:marLeft w:val="0"/>
              <w:marRight w:val="0"/>
              <w:marTop w:val="0"/>
              <w:marBottom w:val="0"/>
              <w:divBdr>
                <w:top w:val="none" w:sz="0" w:space="0" w:color="auto"/>
                <w:left w:val="none" w:sz="0" w:space="0" w:color="auto"/>
                <w:bottom w:val="none" w:sz="0" w:space="0" w:color="auto"/>
                <w:right w:val="none" w:sz="0" w:space="0" w:color="auto"/>
              </w:divBdr>
              <w:divsChild>
                <w:div w:id="16331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510">
      <w:bodyDiv w:val="1"/>
      <w:marLeft w:val="0"/>
      <w:marRight w:val="0"/>
      <w:marTop w:val="0"/>
      <w:marBottom w:val="0"/>
      <w:divBdr>
        <w:top w:val="none" w:sz="0" w:space="0" w:color="auto"/>
        <w:left w:val="none" w:sz="0" w:space="0" w:color="auto"/>
        <w:bottom w:val="none" w:sz="0" w:space="0" w:color="auto"/>
        <w:right w:val="none" w:sz="0" w:space="0" w:color="auto"/>
      </w:divBdr>
      <w:divsChild>
        <w:div w:id="1649633437">
          <w:marLeft w:val="0"/>
          <w:marRight w:val="0"/>
          <w:marTop w:val="0"/>
          <w:marBottom w:val="0"/>
          <w:divBdr>
            <w:top w:val="none" w:sz="0" w:space="0" w:color="auto"/>
            <w:left w:val="none" w:sz="0" w:space="0" w:color="auto"/>
            <w:bottom w:val="none" w:sz="0" w:space="0" w:color="auto"/>
            <w:right w:val="none" w:sz="0" w:space="0" w:color="auto"/>
          </w:divBdr>
          <w:divsChild>
            <w:div w:id="1405638488">
              <w:marLeft w:val="0"/>
              <w:marRight w:val="0"/>
              <w:marTop w:val="0"/>
              <w:marBottom w:val="0"/>
              <w:divBdr>
                <w:top w:val="none" w:sz="0" w:space="0" w:color="auto"/>
                <w:left w:val="none" w:sz="0" w:space="0" w:color="auto"/>
                <w:bottom w:val="none" w:sz="0" w:space="0" w:color="auto"/>
                <w:right w:val="none" w:sz="0" w:space="0" w:color="auto"/>
              </w:divBdr>
              <w:divsChild>
                <w:div w:id="9601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08971">
      <w:bodyDiv w:val="1"/>
      <w:marLeft w:val="0"/>
      <w:marRight w:val="0"/>
      <w:marTop w:val="0"/>
      <w:marBottom w:val="0"/>
      <w:divBdr>
        <w:top w:val="none" w:sz="0" w:space="0" w:color="auto"/>
        <w:left w:val="none" w:sz="0" w:space="0" w:color="auto"/>
        <w:bottom w:val="none" w:sz="0" w:space="0" w:color="auto"/>
        <w:right w:val="none" w:sz="0" w:space="0" w:color="auto"/>
      </w:divBdr>
    </w:div>
    <w:div w:id="1971201814">
      <w:bodyDiv w:val="1"/>
      <w:marLeft w:val="0"/>
      <w:marRight w:val="0"/>
      <w:marTop w:val="0"/>
      <w:marBottom w:val="0"/>
      <w:divBdr>
        <w:top w:val="none" w:sz="0" w:space="0" w:color="auto"/>
        <w:left w:val="none" w:sz="0" w:space="0" w:color="auto"/>
        <w:bottom w:val="none" w:sz="0" w:space="0" w:color="auto"/>
        <w:right w:val="none" w:sz="0" w:space="0" w:color="auto"/>
      </w:divBdr>
      <w:divsChild>
        <w:div w:id="567150332">
          <w:marLeft w:val="0"/>
          <w:marRight w:val="0"/>
          <w:marTop w:val="0"/>
          <w:marBottom w:val="0"/>
          <w:divBdr>
            <w:top w:val="none" w:sz="0" w:space="0" w:color="auto"/>
            <w:left w:val="none" w:sz="0" w:space="0" w:color="auto"/>
            <w:bottom w:val="none" w:sz="0" w:space="0" w:color="auto"/>
            <w:right w:val="none" w:sz="0" w:space="0" w:color="auto"/>
          </w:divBdr>
          <w:divsChild>
            <w:div w:id="1625428737">
              <w:marLeft w:val="0"/>
              <w:marRight w:val="0"/>
              <w:marTop w:val="0"/>
              <w:marBottom w:val="0"/>
              <w:divBdr>
                <w:top w:val="none" w:sz="0" w:space="0" w:color="auto"/>
                <w:left w:val="none" w:sz="0" w:space="0" w:color="auto"/>
                <w:bottom w:val="none" w:sz="0" w:space="0" w:color="auto"/>
                <w:right w:val="none" w:sz="0" w:space="0" w:color="auto"/>
              </w:divBdr>
              <w:divsChild>
                <w:div w:id="11249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1657">
      <w:bodyDiv w:val="1"/>
      <w:marLeft w:val="0"/>
      <w:marRight w:val="0"/>
      <w:marTop w:val="0"/>
      <w:marBottom w:val="0"/>
      <w:divBdr>
        <w:top w:val="none" w:sz="0" w:space="0" w:color="auto"/>
        <w:left w:val="none" w:sz="0" w:space="0" w:color="auto"/>
        <w:bottom w:val="none" w:sz="0" w:space="0" w:color="auto"/>
        <w:right w:val="none" w:sz="0" w:space="0" w:color="auto"/>
      </w:divBdr>
      <w:divsChild>
        <w:div w:id="1168524466">
          <w:marLeft w:val="0"/>
          <w:marRight w:val="0"/>
          <w:marTop w:val="0"/>
          <w:marBottom w:val="0"/>
          <w:divBdr>
            <w:top w:val="none" w:sz="0" w:space="0" w:color="auto"/>
            <w:left w:val="none" w:sz="0" w:space="0" w:color="auto"/>
            <w:bottom w:val="none" w:sz="0" w:space="0" w:color="auto"/>
            <w:right w:val="none" w:sz="0" w:space="0" w:color="auto"/>
          </w:divBdr>
          <w:divsChild>
            <w:div w:id="1651249185">
              <w:marLeft w:val="0"/>
              <w:marRight w:val="0"/>
              <w:marTop w:val="0"/>
              <w:marBottom w:val="0"/>
              <w:divBdr>
                <w:top w:val="none" w:sz="0" w:space="0" w:color="auto"/>
                <w:left w:val="none" w:sz="0" w:space="0" w:color="auto"/>
                <w:bottom w:val="none" w:sz="0" w:space="0" w:color="auto"/>
                <w:right w:val="none" w:sz="0" w:space="0" w:color="auto"/>
              </w:divBdr>
              <w:divsChild>
                <w:div w:id="9293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1285">
      <w:bodyDiv w:val="1"/>
      <w:marLeft w:val="0"/>
      <w:marRight w:val="0"/>
      <w:marTop w:val="0"/>
      <w:marBottom w:val="0"/>
      <w:divBdr>
        <w:top w:val="none" w:sz="0" w:space="0" w:color="auto"/>
        <w:left w:val="none" w:sz="0" w:space="0" w:color="auto"/>
        <w:bottom w:val="none" w:sz="0" w:space="0" w:color="auto"/>
        <w:right w:val="none" w:sz="0" w:space="0" w:color="auto"/>
      </w:divBdr>
      <w:divsChild>
        <w:div w:id="859200224">
          <w:marLeft w:val="0"/>
          <w:marRight w:val="0"/>
          <w:marTop w:val="0"/>
          <w:marBottom w:val="0"/>
          <w:divBdr>
            <w:top w:val="none" w:sz="0" w:space="0" w:color="auto"/>
            <w:left w:val="none" w:sz="0" w:space="0" w:color="auto"/>
            <w:bottom w:val="none" w:sz="0" w:space="0" w:color="auto"/>
            <w:right w:val="none" w:sz="0" w:space="0" w:color="auto"/>
          </w:divBdr>
          <w:divsChild>
            <w:div w:id="1368875400">
              <w:marLeft w:val="0"/>
              <w:marRight w:val="0"/>
              <w:marTop w:val="0"/>
              <w:marBottom w:val="0"/>
              <w:divBdr>
                <w:top w:val="none" w:sz="0" w:space="0" w:color="auto"/>
                <w:left w:val="none" w:sz="0" w:space="0" w:color="auto"/>
                <w:bottom w:val="none" w:sz="0" w:space="0" w:color="auto"/>
                <w:right w:val="none" w:sz="0" w:space="0" w:color="auto"/>
              </w:divBdr>
              <w:divsChild>
                <w:div w:id="6849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440">
      <w:bodyDiv w:val="1"/>
      <w:marLeft w:val="0"/>
      <w:marRight w:val="0"/>
      <w:marTop w:val="0"/>
      <w:marBottom w:val="0"/>
      <w:divBdr>
        <w:top w:val="none" w:sz="0" w:space="0" w:color="auto"/>
        <w:left w:val="none" w:sz="0" w:space="0" w:color="auto"/>
        <w:bottom w:val="none" w:sz="0" w:space="0" w:color="auto"/>
        <w:right w:val="none" w:sz="0" w:space="0" w:color="auto"/>
      </w:divBdr>
      <w:divsChild>
        <w:div w:id="1308507073">
          <w:marLeft w:val="0"/>
          <w:marRight w:val="0"/>
          <w:marTop w:val="0"/>
          <w:marBottom w:val="0"/>
          <w:divBdr>
            <w:top w:val="none" w:sz="0" w:space="0" w:color="auto"/>
            <w:left w:val="none" w:sz="0" w:space="0" w:color="auto"/>
            <w:bottom w:val="none" w:sz="0" w:space="0" w:color="auto"/>
            <w:right w:val="none" w:sz="0" w:space="0" w:color="auto"/>
          </w:divBdr>
          <w:divsChild>
            <w:div w:id="136653112">
              <w:marLeft w:val="0"/>
              <w:marRight w:val="0"/>
              <w:marTop w:val="0"/>
              <w:marBottom w:val="0"/>
              <w:divBdr>
                <w:top w:val="none" w:sz="0" w:space="0" w:color="auto"/>
                <w:left w:val="none" w:sz="0" w:space="0" w:color="auto"/>
                <w:bottom w:val="none" w:sz="0" w:space="0" w:color="auto"/>
                <w:right w:val="none" w:sz="0" w:space="0" w:color="auto"/>
              </w:divBdr>
              <w:divsChild>
                <w:div w:id="11582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6574">
      <w:bodyDiv w:val="1"/>
      <w:marLeft w:val="0"/>
      <w:marRight w:val="0"/>
      <w:marTop w:val="0"/>
      <w:marBottom w:val="0"/>
      <w:divBdr>
        <w:top w:val="none" w:sz="0" w:space="0" w:color="auto"/>
        <w:left w:val="none" w:sz="0" w:space="0" w:color="auto"/>
        <w:bottom w:val="none" w:sz="0" w:space="0" w:color="auto"/>
        <w:right w:val="none" w:sz="0" w:space="0" w:color="auto"/>
      </w:divBdr>
      <w:divsChild>
        <w:div w:id="1827092534">
          <w:marLeft w:val="0"/>
          <w:marRight w:val="0"/>
          <w:marTop w:val="0"/>
          <w:marBottom w:val="0"/>
          <w:divBdr>
            <w:top w:val="none" w:sz="0" w:space="0" w:color="auto"/>
            <w:left w:val="none" w:sz="0" w:space="0" w:color="auto"/>
            <w:bottom w:val="none" w:sz="0" w:space="0" w:color="auto"/>
            <w:right w:val="none" w:sz="0" w:space="0" w:color="auto"/>
          </w:divBdr>
          <w:divsChild>
            <w:div w:id="1457915076">
              <w:marLeft w:val="0"/>
              <w:marRight w:val="0"/>
              <w:marTop w:val="0"/>
              <w:marBottom w:val="0"/>
              <w:divBdr>
                <w:top w:val="none" w:sz="0" w:space="0" w:color="auto"/>
                <w:left w:val="none" w:sz="0" w:space="0" w:color="auto"/>
                <w:bottom w:val="none" w:sz="0" w:space="0" w:color="auto"/>
                <w:right w:val="none" w:sz="0" w:space="0" w:color="auto"/>
              </w:divBdr>
              <w:divsChild>
                <w:div w:id="12613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7704">
      <w:bodyDiv w:val="1"/>
      <w:marLeft w:val="0"/>
      <w:marRight w:val="0"/>
      <w:marTop w:val="0"/>
      <w:marBottom w:val="0"/>
      <w:divBdr>
        <w:top w:val="none" w:sz="0" w:space="0" w:color="auto"/>
        <w:left w:val="none" w:sz="0" w:space="0" w:color="auto"/>
        <w:bottom w:val="none" w:sz="0" w:space="0" w:color="auto"/>
        <w:right w:val="none" w:sz="0" w:space="0" w:color="auto"/>
      </w:divBdr>
      <w:divsChild>
        <w:div w:id="1628007208">
          <w:marLeft w:val="0"/>
          <w:marRight w:val="0"/>
          <w:marTop w:val="0"/>
          <w:marBottom w:val="0"/>
          <w:divBdr>
            <w:top w:val="none" w:sz="0" w:space="0" w:color="auto"/>
            <w:left w:val="none" w:sz="0" w:space="0" w:color="auto"/>
            <w:bottom w:val="none" w:sz="0" w:space="0" w:color="auto"/>
            <w:right w:val="none" w:sz="0" w:space="0" w:color="auto"/>
          </w:divBdr>
          <w:divsChild>
            <w:div w:id="1254051194">
              <w:marLeft w:val="0"/>
              <w:marRight w:val="0"/>
              <w:marTop w:val="0"/>
              <w:marBottom w:val="0"/>
              <w:divBdr>
                <w:top w:val="none" w:sz="0" w:space="0" w:color="auto"/>
                <w:left w:val="none" w:sz="0" w:space="0" w:color="auto"/>
                <w:bottom w:val="none" w:sz="0" w:space="0" w:color="auto"/>
                <w:right w:val="none" w:sz="0" w:space="0" w:color="auto"/>
              </w:divBdr>
              <w:divsChild>
                <w:div w:id="5225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7504">
      <w:bodyDiv w:val="1"/>
      <w:marLeft w:val="0"/>
      <w:marRight w:val="0"/>
      <w:marTop w:val="0"/>
      <w:marBottom w:val="0"/>
      <w:divBdr>
        <w:top w:val="none" w:sz="0" w:space="0" w:color="auto"/>
        <w:left w:val="none" w:sz="0" w:space="0" w:color="auto"/>
        <w:bottom w:val="none" w:sz="0" w:space="0" w:color="auto"/>
        <w:right w:val="none" w:sz="0" w:space="0" w:color="auto"/>
      </w:divBdr>
      <w:divsChild>
        <w:div w:id="1535997970">
          <w:marLeft w:val="0"/>
          <w:marRight w:val="0"/>
          <w:marTop w:val="0"/>
          <w:marBottom w:val="0"/>
          <w:divBdr>
            <w:top w:val="none" w:sz="0" w:space="0" w:color="auto"/>
            <w:left w:val="none" w:sz="0" w:space="0" w:color="auto"/>
            <w:bottom w:val="none" w:sz="0" w:space="0" w:color="auto"/>
            <w:right w:val="none" w:sz="0" w:space="0" w:color="auto"/>
          </w:divBdr>
          <w:divsChild>
            <w:div w:id="265507117">
              <w:marLeft w:val="0"/>
              <w:marRight w:val="0"/>
              <w:marTop w:val="0"/>
              <w:marBottom w:val="0"/>
              <w:divBdr>
                <w:top w:val="none" w:sz="0" w:space="0" w:color="auto"/>
                <w:left w:val="none" w:sz="0" w:space="0" w:color="auto"/>
                <w:bottom w:val="none" w:sz="0" w:space="0" w:color="auto"/>
                <w:right w:val="none" w:sz="0" w:space="0" w:color="auto"/>
              </w:divBdr>
              <w:divsChild>
                <w:div w:id="18808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5269">
      <w:bodyDiv w:val="1"/>
      <w:marLeft w:val="0"/>
      <w:marRight w:val="0"/>
      <w:marTop w:val="0"/>
      <w:marBottom w:val="0"/>
      <w:divBdr>
        <w:top w:val="none" w:sz="0" w:space="0" w:color="auto"/>
        <w:left w:val="none" w:sz="0" w:space="0" w:color="auto"/>
        <w:bottom w:val="none" w:sz="0" w:space="0" w:color="auto"/>
        <w:right w:val="none" w:sz="0" w:space="0" w:color="auto"/>
      </w:divBdr>
      <w:divsChild>
        <w:div w:id="1285844859">
          <w:marLeft w:val="0"/>
          <w:marRight w:val="0"/>
          <w:marTop w:val="0"/>
          <w:marBottom w:val="0"/>
          <w:divBdr>
            <w:top w:val="none" w:sz="0" w:space="0" w:color="auto"/>
            <w:left w:val="none" w:sz="0" w:space="0" w:color="auto"/>
            <w:bottom w:val="none" w:sz="0" w:space="0" w:color="auto"/>
            <w:right w:val="none" w:sz="0" w:space="0" w:color="auto"/>
          </w:divBdr>
          <w:divsChild>
            <w:div w:id="1620527741">
              <w:marLeft w:val="0"/>
              <w:marRight w:val="0"/>
              <w:marTop w:val="0"/>
              <w:marBottom w:val="0"/>
              <w:divBdr>
                <w:top w:val="none" w:sz="0" w:space="0" w:color="auto"/>
                <w:left w:val="none" w:sz="0" w:space="0" w:color="auto"/>
                <w:bottom w:val="none" w:sz="0" w:space="0" w:color="auto"/>
                <w:right w:val="none" w:sz="0" w:space="0" w:color="auto"/>
              </w:divBdr>
              <w:divsChild>
                <w:div w:id="1686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34724">
      <w:bodyDiv w:val="1"/>
      <w:marLeft w:val="0"/>
      <w:marRight w:val="0"/>
      <w:marTop w:val="0"/>
      <w:marBottom w:val="0"/>
      <w:divBdr>
        <w:top w:val="none" w:sz="0" w:space="0" w:color="auto"/>
        <w:left w:val="none" w:sz="0" w:space="0" w:color="auto"/>
        <w:bottom w:val="none" w:sz="0" w:space="0" w:color="auto"/>
        <w:right w:val="none" w:sz="0" w:space="0" w:color="auto"/>
      </w:divBdr>
    </w:div>
    <w:div w:id="2120367802">
      <w:bodyDiv w:val="1"/>
      <w:marLeft w:val="0"/>
      <w:marRight w:val="0"/>
      <w:marTop w:val="0"/>
      <w:marBottom w:val="0"/>
      <w:divBdr>
        <w:top w:val="none" w:sz="0" w:space="0" w:color="auto"/>
        <w:left w:val="none" w:sz="0" w:space="0" w:color="auto"/>
        <w:bottom w:val="none" w:sz="0" w:space="0" w:color="auto"/>
        <w:right w:val="none" w:sz="0" w:space="0" w:color="auto"/>
      </w:divBdr>
      <w:divsChild>
        <w:div w:id="1495219004">
          <w:marLeft w:val="0"/>
          <w:marRight w:val="0"/>
          <w:marTop w:val="0"/>
          <w:marBottom w:val="0"/>
          <w:divBdr>
            <w:top w:val="none" w:sz="0" w:space="0" w:color="auto"/>
            <w:left w:val="none" w:sz="0" w:space="0" w:color="auto"/>
            <w:bottom w:val="none" w:sz="0" w:space="0" w:color="auto"/>
            <w:right w:val="none" w:sz="0" w:space="0" w:color="auto"/>
          </w:divBdr>
          <w:divsChild>
            <w:div w:id="2104957125">
              <w:marLeft w:val="0"/>
              <w:marRight w:val="0"/>
              <w:marTop w:val="0"/>
              <w:marBottom w:val="0"/>
              <w:divBdr>
                <w:top w:val="none" w:sz="0" w:space="0" w:color="auto"/>
                <w:left w:val="none" w:sz="0" w:space="0" w:color="auto"/>
                <w:bottom w:val="none" w:sz="0" w:space="0" w:color="auto"/>
                <w:right w:val="none" w:sz="0" w:space="0" w:color="auto"/>
              </w:divBdr>
              <w:divsChild>
                <w:div w:id="5526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7238">
      <w:bodyDiv w:val="1"/>
      <w:marLeft w:val="0"/>
      <w:marRight w:val="0"/>
      <w:marTop w:val="0"/>
      <w:marBottom w:val="0"/>
      <w:divBdr>
        <w:top w:val="none" w:sz="0" w:space="0" w:color="auto"/>
        <w:left w:val="none" w:sz="0" w:space="0" w:color="auto"/>
        <w:bottom w:val="none" w:sz="0" w:space="0" w:color="auto"/>
        <w:right w:val="none" w:sz="0" w:space="0" w:color="auto"/>
      </w:divBdr>
      <w:divsChild>
        <w:div w:id="166097594">
          <w:marLeft w:val="0"/>
          <w:marRight w:val="0"/>
          <w:marTop w:val="0"/>
          <w:marBottom w:val="0"/>
          <w:divBdr>
            <w:top w:val="none" w:sz="0" w:space="0" w:color="auto"/>
            <w:left w:val="none" w:sz="0" w:space="0" w:color="auto"/>
            <w:bottom w:val="none" w:sz="0" w:space="0" w:color="auto"/>
            <w:right w:val="none" w:sz="0" w:space="0" w:color="auto"/>
          </w:divBdr>
          <w:divsChild>
            <w:div w:id="1546596309">
              <w:marLeft w:val="0"/>
              <w:marRight w:val="0"/>
              <w:marTop w:val="0"/>
              <w:marBottom w:val="0"/>
              <w:divBdr>
                <w:top w:val="none" w:sz="0" w:space="0" w:color="auto"/>
                <w:left w:val="none" w:sz="0" w:space="0" w:color="auto"/>
                <w:bottom w:val="none" w:sz="0" w:space="0" w:color="auto"/>
                <w:right w:val="none" w:sz="0" w:space="0" w:color="auto"/>
              </w:divBdr>
              <w:divsChild>
                <w:div w:id="7168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3684">
      <w:bodyDiv w:val="1"/>
      <w:marLeft w:val="0"/>
      <w:marRight w:val="0"/>
      <w:marTop w:val="0"/>
      <w:marBottom w:val="0"/>
      <w:divBdr>
        <w:top w:val="none" w:sz="0" w:space="0" w:color="auto"/>
        <w:left w:val="none" w:sz="0" w:space="0" w:color="auto"/>
        <w:bottom w:val="none" w:sz="0" w:space="0" w:color="auto"/>
        <w:right w:val="none" w:sz="0" w:space="0" w:color="auto"/>
      </w:divBdr>
    </w:div>
    <w:div w:id="2142922634">
      <w:bodyDiv w:val="1"/>
      <w:marLeft w:val="0"/>
      <w:marRight w:val="0"/>
      <w:marTop w:val="0"/>
      <w:marBottom w:val="0"/>
      <w:divBdr>
        <w:top w:val="none" w:sz="0" w:space="0" w:color="auto"/>
        <w:left w:val="none" w:sz="0" w:space="0" w:color="auto"/>
        <w:bottom w:val="none" w:sz="0" w:space="0" w:color="auto"/>
        <w:right w:val="none" w:sz="0" w:space="0" w:color="auto"/>
      </w:divBdr>
      <w:divsChild>
        <w:div w:id="2121995302">
          <w:marLeft w:val="0"/>
          <w:marRight w:val="0"/>
          <w:marTop w:val="0"/>
          <w:marBottom w:val="0"/>
          <w:divBdr>
            <w:top w:val="none" w:sz="0" w:space="0" w:color="auto"/>
            <w:left w:val="none" w:sz="0" w:space="0" w:color="auto"/>
            <w:bottom w:val="none" w:sz="0" w:space="0" w:color="auto"/>
            <w:right w:val="none" w:sz="0" w:space="0" w:color="auto"/>
          </w:divBdr>
          <w:divsChild>
            <w:div w:id="103036588">
              <w:marLeft w:val="0"/>
              <w:marRight w:val="0"/>
              <w:marTop w:val="0"/>
              <w:marBottom w:val="0"/>
              <w:divBdr>
                <w:top w:val="none" w:sz="0" w:space="0" w:color="auto"/>
                <w:left w:val="none" w:sz="0" w:space="0" w:color="auto"/>
                <w:bottom w:val="none" w:sz="0" w:space="0" w:color="auto"/>
                <w:right w:val="none" w:sz="0" w:space="0" w:color="auto"/>
              </w:divBdr>
              <w:divsChild>
                <w:div w:id="17262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adn-wc02-12595691.nxedge.io/wp-content/uploads/2023/04/Birthto5Matters.pdf" TargetMode="External"/><Relationship Id="rId18" Type="http://schemas.openxmlformats.org/officeDocument/2006/relationships/hyperlink" Target="http://www.hpa.org.uk/webc/HPAwebFile/HPAweb_C/11949473583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gov.uk/government/publications/channel-guidance" TargetMode="External"/><Relationship Id="rId17" Type="http://schemas.openxmlformats.org/officeDocument/2006/relationships/hyperlink" Target="https://www.gov.uk/whistleblow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e84b6008eef600115a5679/14.258_HO_Prevent+Duty+Guidance_v5d_Final_Print.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elp@nspcc.uk" TargetMode="External"/><Relationship Id="rId23" Type="http://schemas.openxmlformats.org/officeDocument/2006/relationships/hyperlink" Target="mailto:enguiries@ofsted.gov.uk" TargetMode="External"/><Relationship Id="rId10" Type="http://schemas.openxmlformats.org/officeDocument/2006/relationships/hyperlink" Target="https://assets.publishing.service.gov.uk/media/66d7301b9084b18b95709f75/Keeping_children_safe_in_education_2024.pdf" TargetMode="External"/><Relationship Id="rId19" Type="http://schemas.openxmlformats.org/officeDocument/2006/relationships/hyperlink" Target="https://main.andisnursery.com/assets/doc/Food%20Menu.pdf" TargetMode="External"/><Relationship Id="rId4" Type="http://schemas.openxmlformats.org/officeDocument/2006/relationships/settings" Target="settings.xml"/><Relationship Id="rId9" Type="http://schemas.openxmlformats.org/officeDocument/2006/relationships/hyperlink" Target="https://assets.publishing.service.gov.uk/media/669e7501ab418ab055592a7b/Working_together_to_safeguard_children_2023.pdf" TargetMode="External"/><Relationship Id="rId14" Type="http://schemas.openxmlformats.org/officeDocument/2006/relationships/hyperlink" Target="https://assets.publishing.service.gov.uk/media/670fa42a30536cb92748328f/EYFS_statutory_framework_for_group_and_school_-_based_providers.pdf" TargetMode="External"/><Relationship Id="rId22"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75A7FC-161C-FC48-BD78-E3A45452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129</Pages>
  <Words>32218</Words>
  <Characters>183645</Characters>
  <Application>Microsoft Office Word</Application>
  <DocSecurity>0</DocSecurity>
  <Lines>1530</Lines>
  <Paragraphs>430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Nyerges</dc:creator>
  <cp:keywords/>
  <dc:description/>
  <cp:lastModifiedBy>Daniel Ny</cp:lastModifiedBy>
  <cp:revision>4</cp:revision>
  <cp:lastPrinted>2025-08-15T13:41:00Z</cp:lastPrinted>
  <dcterms:created xsi:type="dcterms:W3CDTF">2025-10-01T11:44:00Z</dcterms:created>
  <dcterms:modified xsi:type="dcterms:W3CDTF">2026-01-22T19:36:00Z</dcterms:modified>
</cp:coreProperties>
</file>